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5D" w:rsidRPr="008B79AA" w:rsidRDefault="00F7685D" w:rsidP="00F7685D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REQUERIMENTO Nº </w:t>
      </w:r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>207</w:t>
      </w:r>
      <w:r w:rsidRPr="008B79AA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1B39AC" w:rsidRPr="008B79AA">
        <w:rPr>
          <w:rFonts w:ascii="Times New Roman" w:hAnsi="Times New Roman" w:cs="Times New Roman"/>
          <w:color w:val="000000"/>
          <w:sz w:val="23"/>
          <w:szCs w:val="23"/>
        </w:rPr>
        <w:t>9</w:t>
      </w:r>
    </w:p>
    <w:p w:rsidR="00F7685D" w:rsidRPr="008B79AA" w:rsidRDefault="00F7685D" w:rsidP="00F7685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685D" w:rsidRPr="008B79AA" w:rsidRDefault="00F7685D" w:rsidP="00F7685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685D" w:rsidRPr="008B79AA" w:rsidRDefault="00A21F8D" w:rsidP="008B79AA">
      <w:pPr>
        <w:pStyle w:val="Recuodecorpodetexto2"/>
        <w:ind w:right="-1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8B79A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JOHNSON RIBEIRO </w:t>
      </w:r>
      <w:r w:rsidR="008B79AA" w:rsidRPr="008B79AA">
        <w:rPr>
          <w:rFonts w:ascii="Times New Roman" w:hAnsi="Times New Roman" w:cs="Times New Roman"/>
          <w:b/>
          <w:color w:val="000000"/>
          <w:sz w:val="23"/>
          <w:szCs w:val="23"/>
        </w:rPr>
        <w:t>–</w:t>
      </w:r>
      <w:r w:rsidRPr="008B79A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PSDB, NEREU BRESOLIN – DEM, DIRCEU ZANATTA – MDB, TOCO BAGGIO – PSDB e DAMIANI DA TV – PSC</w:t>
      </w:r>
      <w:r w:rsidRPr="008B79AA">
        <w:rPr>
          <w:rFonts w:ascii="Times New Roman" w:hAnsi="Times New Roman" w:cs="Times New Roman"/>
          <w:color w:val="000000"/>
          <w:sz w:val="23"/>
          <w:szCs w:val="23"/>
        </w:rPr>
        <w:t>, vereadores</w:t>
      </w:r>
      <w:r w:rsidR="00F7685D" w:rsidRPr="008B79A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7685D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118 e 121 do Regimento Interno, </w:t>
      </w:r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requerem </w:t>
      </w:r>
      <w:r w:rsidR="00F7685D" w:rsidRPr="008B79AA">
        <w:rPr>
          <w:rFonts w:ascii="Times New Roman" w:hAnsi="Times New Roman" w:cs="Times New Roman"/>
          <w:color w:val="000000"/>
          <w:sz w:val="23"/>
          <w:szCs w:val="23"/>
        </w:rPr>
        <w:t>à Mesa</w:t>
      </w:r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F7685D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que este Expediente seja encaminhado</w:t>
      </w:r>
      <w:r w:rsidR="005A6590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bookmarkStart w:id="0" w:name="_GoBack"/>
      <w:bookmarkEnd w:id="0"/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ao Exmo. Senhor </w:t>
      </w:r>
      <w:r w:rsidR="005A6590" w:rsidRPr="008B79AA">
        <w:rPr>
          <w:rFonts w:ascii="Times New Roman" w:hAnsi="Times New Roman" w:cs="Times New Roman"/>
          <w:color w:val="000000"/>
          <w:sz w:val="23"/>
          <w:szCs w:val="23"/>
        </w:rPr>
        <w:t>Mauro Mendes, Governador do Estado de Mato Grosso</w:t>
      </w:r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5A6590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ao Exmo. Senhor </w:t>
      </w:r>
      <w:r w:rsidR="001B39AC" w:rsidRPr="008B79AA">
        <w:rPr>
          <w:rFonts w:ascii="Times New Roman" w:hAnsi="Times New Roman" w:cs="Times New Roman"/>
          <w:color w:val="000000"/>
          <w:sz w:val="23"/>
          <w:szCs w:val="23"/>
        </w:rPr>
        <w:t>Xuxu Dal</w:t>
      </w:r>
      <w:r w:rsidR="00A068C8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M</w:t>
      </w:r>
      <w:r w:rsidR="001B39AC" w:rsidRPr="008B79AA">
        <w:rPr>
          <w:rFonts w:ascii="Times New Roman" w:hAnsi="Times New Roman" w:cs="Times New Roman"/>
          <w:color w:val="000000"/>
          <w:sz w:val="23"/>
          <w:szCs w:val="23"/>
        </w:rPr>
        <w:t>olin</w:t>
      </w:r>
      <w:r w:rsidR="00F7685D" w:rsidRPr="008B79A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5A6590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Deputado Estadual do Estado de Mato Grosso</w:t>
      </w:r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>, ao Exmo. Senhor</w:t>
      </w:r>
      <w:r w:rsidR="005A6590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F2646" w:rsidRPr="008B79AA">
        <w:rPr>
          <w:rFonts w:ascii="Times New Roman" w:hAnsi="Times New Roman" w:cs="Times New Roman"/>
          <w:color w:val="000000"/>
          <w:sz w:val="23"/>
          <w:szCs w:val="23"/>
        </w:rPr>
        <w:t>Rodrigo de Camargo Siqueira, Superintendente de Esporte e</w:t>
      </w:r>
      <w:r w:rsidR="005A6590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Lazer do Estado de Mato Grosso</w:t>
      </w:r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5A6590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com cópias </w:t>
      </w:r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>à Exma</w:t>
      </w:r>
      <w:r w:rsidR="008B79AA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Senhora</w:t>
      </w:r>
      <w:r w:rsidR="005A6590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Tais Augusta de Paula, Superintendente de Promoção e Articulação das Políticas Públicas de Estado para Pessoas com Deficiência</w:t>
      </w:r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2F4FEA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Ao Exmo. Senhor </w:t>
      </w:r>
      <w:r w:rsidR="002F4FEA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Luiz Benedito Pinto Filho – </w:t>
      </w:r>
      <w:proofErr w:type="spellStart"/>
      <w:r w:rsidR="002F4FEA" w:rsidRPr="008B79AA">
        <w:rPr>
          <w:rFonts w:ascii="Times New Roman" w:hAnsi="Times New Roman" w:cs="Times New Roman"/>
          <w:color w:val="000000"/>
          <w:sz w:val="23"/>
          <w:szCs w:val="23"/>
        </w:rPr>
        <w:t>Tamba</w:t>
      </w:r>
      <w:proofErr w:type="spellEnd"/>
      <w:r w:rsidR="002F4FEA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, Coordenador do Esporte de Inclusão do Estado de Mato Grosso, </w:t>
      </w:r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ao Exmo. Senhor </w:t>
      </w:r>
      <w:r w:rsidR="005A6590" w:rsidRPr="008B79AA">
        <w:rPr>
          <w:rFonts w:ascii="Times New Roman" w:hAnsi="Times New Roman" w:cs="Times New Roman"/>
          <w:color w:val="000000"/>
          <w:sz w:val="23"/>
          <w:szCs w:val="23"/>
        </w:rPr>
        <w:t>Luiz Grassi, Presidente do Conselho Estadual de Defesa dos Direitos da Pessoa com Deficiência</w:t>
      </w:r>
      <w:r w:rsidR="002F4FEA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do Estado de Mato</w:t>
      </w:r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5A6590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B79AA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ao Exmo. Senhor </w:t>
      </w:r>
      <w:r w:rsidR="00641225" w:rsidRPr="008B79AA">
        <w:rPr>
          <w:rFonts w:ascii="Times New Roman" w:hAnsi="Times New Roman" w:cs="Times New Roman"/>
          <w:color w:val="000000"/>
          <w:sz w:val="23"/>
          <w:szCs w:val="23"/>
        </w:rPr>
        <w:t>Ari Lafin, Prefeito Municipal</w:t>
      </w:r>
      <w:r w:rsidR="002F4FEA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de Sorriso/MT</w:t>
      </w:r>
      <w:r w:rsidR="00641225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e ao Sr. </w:t>
      </w:r>
      <w:r w:rsidR="001B39AC" w:rsidRPr="008B79AA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Emilio Brandão Junior</w:t>
      </w:r>
      <w:r w:rsidR="00943F2D" w:rsidRPr="008B79AA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, Secretário Municipal de </w:t>
      </w:r>
      <w:r w:rsidR="001B39AC" w:rsidRPr="008B79AA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Esporte e Lazer</w:t>
      </w:r>
      <w:r w:rsidR="00943F2D" w:rsidRPr="008B79AA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,</w:t>
      </w:r>
      <w:r w:rsidR="00F7685D" w:rsidRPr="008B79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7685D" w:rsidRPr="008B79AA">
        <w:rPr>
          <w:rFonts w:ascii="Times New Roman" w:hAnsi="Times New Roman" w:cs="Times New Roman"/>
          <w:b/>
          <w:color w:val="000000"/>
          <w:sz w:val="23"/>
          <w:szCs w:val="23"/>
        </w:rPr>
        <w:t>requerendo</w:t>
      </w:r>
      <w:r w:rsidR="001156DB" w:rsidRPr="008B79A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1B39AC" w:rsidRPr="008B79A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 aquisição de </w:t>
      </w:r>
      <w:r w:rsidR="008B79AA" w:rsidRPr="008B79A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dez </w:t>
      </w:r>
      <w:r w:rsidR="00BE5AAD" w:rsidRPr="008B79AA">
        <w:rPr>
          <w:rFonts w:ascii="Times New Roman" w:hAnsi="Times New Roman" w:cs="Times New Roman"/>
          <w:b/>
          <w:color w:val="000000"/>
          <w:sz w:val="23"/>
          <w:szCs w:val="23"/>
        </w:rPr>
        <w:t>cadeiras adaptadas para prá</w:t>
      </w:r>
      <w:r w:rsidR="001B39AC" w:rsidRPr="008B79A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ticas de basquetebol </w:t>
      </w:r>
      <w:r w:rsidRPr="008B79A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de </w:t>
      </w:r>
      <w:r w:rsidR="001B39AC" w:rsidRPr="008B79AA">
        <w:rPr>
          <w:rFonts w:ascii="Times New Roman" w:hAnsi="Times New Roman" w:cs="Times New Roman"/>
          <w:b/>
          <w:color w:val="000000"/>
          <w:sz w:val="23"/>
          <w:szCs w:val="23"/>
        </w:rPr>
        <w:t>deficientes</w:t>
      </w:r>
      <w:r w:rsidR="00943F2D" w:rsidRPr="008B79AA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Pr="008B79A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para o muníc</w:t>
      </w:r>
      <w:r w:rsidR="00F7685D" w:rsidRPr="008B79AA">
        <w:rPr>
          <w:rFonts w:ascii="Times New Roman" w:hAnsi="Times New Roman" w:cs="Times New Roman"/>
          <w:b/>
          <w:color w:val="000000"/>
          <w:sz w:val="23"/>
          <w:szCs w:val="23"/>
        </w:rPr>
        <w:t>ipio de Sorriso/MT.</w:t>
      </w:r>
    </w:p>
    <w:p w:rsidR="00F7685D" w:rsidRPr="008B79AA" w:rsidRDefault="00F7685D" w:rsidP="008B79AA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7685D" w:rsidRPr="008B79AA" w:rsidRDefault="00F7685D" w:rsidP="008B79A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8B79AA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A21F8D" w:rsidRPr="008B79AA" w:rsidRDefault="00A21F8D" w:rsidP="008B79AA">
      <w:pPr>
        <w:ind w:firstLine="1418"/>
        <w:rPr>
          <w:sz w:val="23"/>
          <w:szCs w:val="23"/>
        </w:rPr>
      </w:pPr>
    </w:p>
    <w:p w:rsidR="00A21F8D" w:rsidRPr="008B79AA" w:rsidRDefault="00A21F8D" w:rsidP="008B79AA">
      <w:pPr>
        <w:ind w:firstLine="1418"/>
        <w:jc w:val="both"/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</w:pPr>
      <w:r w:rsidRPr="008B79AA">
        <w:rPr>
          <w:rFonts w:ascii="Times New Roman" w:hAnsi="Times New Roman" w:cs="Times New Roman"/>
          <w:sz w:val="23"/>
          <w:szCs w:val="23"/>
        </w:rPr>
        <w:t xml:space="preserve">Considerando a importância da Inclusão </w:t>
      </w:r>
      <w:r w:rsidR="002F4FEA" w:rsidRPr="008B79AA">
        <w:rPr>
          <w:rFonts w:ascii="Times New Roman" w:hAnsi="Times New Roman" w:cs="Times New Roman"/>
          <w:sz w:val="23"/>
          <w:szCs w:val="23"/>
        </w:rPr>
        <w:t xml:space="preserve">das Pessoas com </w:t>
      </w:r>
      <w:r w:rsidRPr="008B79AA">
        <w:rPr>
          <w:rFonts w:ascii="Times New Roman" w:hAnsi="Times New Roman" w:cs="Times New Roman"/>
          <w:sz w:val="23"/>
          <w:szCs w:val="23"/>
        </w:rPr>
        <w:t xml:space="preserve">deficientes </w:t>
      </w:r>
      <w:r w:rsidR="002F4FEA" w:rsidRPr="008B79AA">
        <w:rPr>
          <w:rFonts w:ascii="Times New Roman" w:hAnsi="Times New Roman" w:cs="Times New Roman"/>
          <w:sz w:val="23"/>
          <w:szCs w:val="23"/>
        </w:rPr>
        <w:t xml:space="preserve">na prática do </w:t>
      </w:r>
      <w:r w:rsidRPr="008B79AA">
        <w:rPr>
          <w:rFonts w:ascii="Times New Roman" w:hAnsi="Times New Roman" w:cs="Times New Roman"/>
          <w:sz w:val="23"/>
          <w:szCs w:val="23"/>
        </w:rPr>
        <w:t>esporte</w:t>
      </w:r>
      <w:r w:rsidR="002F4FEA" w:rsidRPr="008B79AA">
        <w:rPr>
          <w:rFonts w:ascii="Times New Roman" w:hAnsi="Times New Roman" w:cs="Times New Roman"/>
          <w:sz w:val="23"/>
          <w:szCs w:val="23"/>
        </w:rPr>
        <w:t xml:space="preserve"> no Município de Sorriso/MT, o presen</w:t>
      </w:r>
      <w:r w:rsidR="00DB752B" w:rsidRPr="008B79AA">
        <w:rPr>
          <w:rFonts w:ascii="Times New Roman" w:hAnsi="Times New Roman" w:cs="Times New Roman"/>
          <w:sz w:val="23"/>
          <w:szCs w:val="23"/>
        </w:rPr>
        <w:t xml:space="preserve">te requerimento tem o objetivo de conseguir dez cadeiras especiais para prática da </w:t>
      </w:r>
      <w:r w:rsidR="002F4FEA" w:rsidRPr="008B79AA">
        <w:rPr>
          <w:rFonts w:ascii="Times New Roman" w:hAnsi="Times New Roman" w:cs="Times New Roman"/>
          <w:sz w:val="23"/>
          <w:szCs w:val="23"/>
        </w:rPr>
        <w:t xml:space="preserve">modalidade do basquetebol, </w:t>
      </w:r>
      <w:r w:rsidR="00DB752B" w:rsidRPr="008B79AA">
        <w:rPr>
          <w:rFonts w:ascii="Times New Roman" w:hAnsi="Times New Roman" w:cs="Times New Roman"/>
          <w:sz w:val="23"/>
          <w:szCs w:val="23"/>
        </w:rPr>
        <w:t xml:space="preserve">esta aquisição </w:t>
      </w:r>
      <w:r w:rsidR="002F4FEA" w:rsidRPr="008B79AA">
        <w:rPr>
          <w:rFonts w:ascii="Times New Roman" w:hAnsi="Times New Roman" w:cs="Times New Roman"/>
          <w:sz w:val="23"/>
          <w:szCs w:val="23"/>
        </w:rPr>
        <w:t xml:space="preserve">vai </w:t>
      </w:r>
      <w:r w:rsidR="002F4FEA" w:rsidRPr="008B79AA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representar a inclusão de diversas pessoas com deficiências </w:t>
      </w:r>
      <w:r w:rsidR="00DB752B" w:rsidRPr="008B79AA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na vida social da sociedade Sorrisense, não será só com os grupos do esporte com toda a sociedade, terão ainda outros benefícios como a melhoria na </w:t>
      </w:r>
      <w:r w:rsidRPr="008B79AA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saúde</w:t>
      </w:r>
      <w:r w:rsidR="00DB752B" w:rsidRPr="008B79AA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física e mental</w:t>
      </w:r>
      <w:r w:rsidRPr="008B79AA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, aprimora a força, a agilidade, a coordenação motora, o equilíbrio e o repertório motor.</w:t>
      </w:r>
    </w:p>
    <w:p w:rsidR="00924715" w:rsidRPr="008B79AA" w:rsidRDefault="00924715" w:rsidP="008B79AA">
      <w:pPr>
        <w:ind w:firstLine="1418"/>
        <w:jc w:val="both"/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</w:pPr>
    </w:p>
    <w:p w:rsidR="00924715" w:rsidRPr="008B79AA" w:rsidRDefault="00924715" w:rsidP="008B79A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B79AA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Considerando</w:t>
      </w:r>
      <w:r w:rsidR="00264179" w:rsidRPr="008B79AA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que o</w:t>
      </w:r>
      <w:r w:rsidRPr="008B79AA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município de Sorriso </w:t>
      </w:r>
      <w:r w:rsidR="00264179" w:rsidRPr="008B79AA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conseguiu receber em Comodato 2 (duas) Cadeiras adaptadas para a prática de basquetebol por requerimento pessoal do Vereador Johnson Ribeiro – PSDB em Cuiabá/MT, junto a Secretaria de Esporte e Lazer do Estado de Mato Grosso, necessitamos ainda de mais 10 (dez) cadeira para forma as equipes/times.</w:t>
      </w:r>
      <w:r w:rsidRPr="008B79AA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</w:t>
      </w:r>
    </w:p>
    <w:p w:rsidR="00A21F8D" w:rsidRPr="008B79AA" w:rsidRDefault="00A21F8D" w:rsidP="008B79A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24715" w:rsidRPr="008B79AA" w:rsidRDefault="00924715" w:rsidP="008B79AA">
      <w:pPr>
        <w:ind w:firstLine="1418"/>
        <w:jc w:val="both"/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</w:pPr>
      <w:r w:rsidRPr="008B79AA">
        <w:rPr>
          <w:rFonts w:ascii="Times New Roman" w:hAnsi="Times New Roman" w:cs="Times New Roman"/>
          <w:sz w:val="23"/>
          <w:szCs w:val="23"/>
        </w:rPr>
        <w:t>Considerando ainda os benefícios sociais atraídos pela pr</w:t>
      </w:r>
      <w:r w:rsidR="00BE5AAD" w:rsidRPr="008B79AA">
        <w:rPr>
          <w:rFonts w:ascii="Times New Roman" w:hAnsi="Times New Roman" w:cs="Times New Roman"/>
          <w:sz w:val="23"/>
          <w:szCs w:val="23"/>
        </w:rPr>
        <w:t>á</w:t>
      </w:r>
      <w:r w:rsidRPr="008B79AA">
        <w:rPr>
          <w:rFonts w:ascii="Times New Roman" w:hAnsi="Times New Roman" w:cs="Times New Roman"/>
          <w:sz w:val="23"/>
          <w:szCs w:val="23"/>
        </w:rPr>
        <w:t>tica de esportes por deficientes. O</w:t>
      </w:r>
      <w:r w:rsidRPr="008B79AA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esporte proporcionará a oportunidade de sociabilização entre pessoas com deficiências, além de torná-lo mais independente no seu dia a dia, a percepção que a sociedade passa a ter das pessoas com deficiência, acreditando nas suas inúmeras potencialidades. No aspecto psicológico, o esporte melhora a autoconfiança e a autoestima, tornando-as mais otimistas e seguras para alcançarem seus objetivos.</w:t>
      </w:r>
    </w:p>
    <w:p w:rsidR="00924715" w:rsidRPr="008B79AA" w:rsidRDefault="00924715" w:rsidP="008B79AA">
      <w:pPr>
        <w:ind w:firstLine="1418"/>
        <w:jc w:val="both"/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</w:pPr>
    </w:p>
    <w:p w:rsidR="00A21F8D" w:rsidRPr="008B79AA" w:rsidRDefault="00924715" w:rsidP="008B79A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B79AA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Considerando que o esporte é muito importante para o sentimento de que tudo é possível dentro das suas limitações e adaptações para execução daquil</w:t>
      </w:r>
      <w:r w:rsidR="008B79AA" w:rsidRPr="008B79AA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o que deseja fazer ou praticar.</w:t>
      </w:r>
    </w:p>
    <w:p w:rsidR="00F7685D" w:rsidRPr="008B79AA" w:rsidRDefault="00F7685D" w:rsidP="008B79A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B79AA" w:rsidRPr="008B79AA" w:rsidRDefault="008B79AA" w:rsidP="008B79A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B79AA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21 de agosto de 2019.</w:t>
      </w:r>
    </w:p>
    <w:p w:rsidR="008B79AA" w:rsidRPr="008B79AA" w:rsidRDefault="008B79AA" w:rsidP="008B79A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B79AA" w:rsidRPr="008B79AA" w:rsidRDefault="008B79AA" w:rsidP="008B79AA">
      <w:pPr>
        <w:pStyle w:val="SemEspaamento"/>
        <w:ind w:right="-85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B79AA">
        <w:rPr>
          <w:rFonts w:ascii="Times New Roman" w:hAnsi="Times New Roman" w:cs="Times New Roman"/>
          <w:b/>
          <w:bCs/>
          <w:sz w:val="23"/>
          <w:szCs w:val="23"/>
        </w:rPr>
        <w:t>JOHNSON RIBEIRO</w:t>
      </w:r>
    </w:p>
    <w:p w:rsidR="008B79AA" w:rsidRPr="008B79AA" w:rsidRDefault="008B79AA" w:rsidP="008B79AA">
      <w:pPr>
        <w:pStyle w:val="SemEspaamento"/>
        <w:ind w:right="-85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B79AA">
        <w:rPr>
          <w:rFonts w:ascii="Times New Roman" w:hAnsi="Times New Roman" w:cs="Times New Roman"/>
          <w:b/>
          <w:bCs/>
          <w:sz w:val="23"/>
          <w:szCs w:val="23"/>
        </w:rPr>
        <w:t>Vereador PSDB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5283"/>
      </w:tblGrid>
      <w:tr w:rsidR="008B79AA" w:rsidRPr="008B79AA" w:rsidTr="008B79AA">
        <w:trPr>
          <w:trHeight w:val="877"/>
        </w:trPr>
        <w:tc>
          <w:tcPr>
            <w:tcW w:w="4464" w:type="dxa"/>
          </w:tcPr>
          <w:p w:rsidR="008B79AA" w:rsidRPr="008B79AA" w:rsidRDefault="008B79AA" w:rsidP="008B79AA">
            <w:pPr>
              <w:pStyle w:val="SemEspaamento"/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79A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NEREU BRESOLIN</w:t>
            </w:r>
          </w:p>
          <w:p w:rsidR="008B79AA" w:rsidRPr="008B79AA" w:rsidRDefault="008B79AA" w:rsidP="008B79AA">
            <w:pPr>
              <w:pStyle w:val="SemEspaamento"/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79A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5283" w:type="dxa"/>
          </w:tcPr>
          <w:p w:rsidR="008B79AA" w:rsidRPr="008B79AA" w:rsidRDefault="008B79AA" w:rsidP="008B79AA">
            <w:pPr>
              <w:pStyle w:val="SemEspaamento"/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79A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8B79AA" w:rsidRPr="008B79AA" w:rsidRDefault="008B79AA" w:rsidP="008B79AA">
            <w:pPr>
              <w:pStyle w:val="SemEspaamento"/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79A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8B79AA" w:rsidRPr="008B79AA" w:rsidTr="008B79AA">
        <w:tc>
          <w:tcPr>
            <w:tcW w:w="4464" w:type="dxa"/>
          </w:tcPr>
          <w:p w:rsidR="008B79AA" w:rsidRPr="008B79AA" w:rsidRDefault="008B79AA" w:rsidP="008B79AA">
            <w:pPr>
              <w:pStyle w:val="SemEspaamento"/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79A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8B79AA" w:rsidRPr="008B79AA" w:rsidRDefault="008B79AA" w:rsidP="008B79AA">
            <w:pPr>
              <w:pStyle w:val="SemEspaamento"/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79A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5283" w:type="dxa"/>
          </w:tcPr>
          <w:p w:rsidR="008B79AA" w:rsidRPr="008B79AA" w:rsidRDefault="008B79AA" w:rsidP="008B79AA">
            <w:pPr>
              <w:pStyle w:val="SemEspaamento"/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79A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8B79AA" w:rsidRPr="008B79AA" w:rsidRDefault="008B79AA" w:rsidP="008B79AA">
            <w:pPr>
              <w:pStyle w:val="SemEspaamento"/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79A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F7685D" w:rsidRPr="008B79AA" w:rsidRDefault="00F7685D" w:rsidP="008B79AA">
      <w:pPr>
        <w:rPr>
          <w:color w:val="000000"/>
          <w:sz w:val="23"/>
          <w:szCs w:val="23"/>
          <w:shd w:val="clear" w:color="auto" w:fill="CFE2F3"/>
        </w:rPr>
      </w:pPr>
    </w:p>
    <w:sectPr w:rsidR="00F7685D" w:rsidRPr="008B79AA" w:rsidSect="008B79AA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5D"/>
    <w:rsid w:val="00083408"/>
    <w:rsid w:val="001156DB"/>
    <w:rsid w:val="001B39AC"/>
    <w:rsid w:val="0021519D"/>
    <w:rsid w:val="002479C7"/>
    <w:rsid w:val="00264179"/>
    <w:rsid w:val="00296AED"/>
    <w:rsid w:val="002F4FEA"/>
    <w:rsid w:val="00404AA9"/>
    <w:rsid w:val="004D3F0E"/>
    <w:rsid w:val="00543825"/>
    <w:rsid w:val="005A6590"/>
    <w:rsid w:val="00641225"/>
    <w:rsid w:val="00677F9E"/>
    <w:rsid w:val="008B79AA"/>
    <w:rsid w:val="008E5158"/>
    <w:rsid w:val="008F2714"/>
    <w:rsid w:val="00924715"/>
    <w:rsid w:val="009254AB"/>
    <w:rsid w:val="00943F2D"/>
    <w:rsid w:val="00A068C8"/>
    <w:rsid w:val="00A21F8D"/>
    <w:rsid w:val="00A842E8"/>
    <w:rsid w:val="00B07FE3"/>
    <w:rsid w:val="00BE5AAD"/>
    <w:rsid w:val="00C6243B"/>
    <w:rsid w:val="00C92393"/>
    <w:rsid w:val="00CE6B39"/>
    <w:rsid w:val="00DB752B"/>
    <w:rsid w:val="00F7685D"/>
    <w:rsid w:val="00F871D3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B1886-6A4D-48B1-8242-A3AAF099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7685D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7685D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7685D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7685D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7685D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7685D"/>
    <w:rPr>
      <w:rFonts w:ascii="Tahoma" w:eastAsiaTheme="minorEastAsia" w:hAnsi="Tahoma" w:cs="Tahoma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1B39AC"/>
    <w:rPr>
      <w:b/>
      <w:bCs/>
    </w:rPr>
  </w:style>
  <w:style w:type="paragraph" w:styleId="SemEspaamento">
    <w:name w:val="No Spacing"/>
    <w:uiPriority w:val="1"/>
    <w:qFormat/>
    <w:rsid w:val="00A21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B7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Mineia</cp:lastModifiedBy>
  <cp:revision>5</cp:revision>
  <cp:lastPrinted>2019-08-21T15:36:00Z</cp:lastPrinted>
  <dcterms:created xsi:type="dcterms:W3CDTF">2019-08-21T16:09:00Z</dcterms:created>
  <dcterms:modified xsi:type="dcterms:W3CDTF">2019-08-23T12:40:00Z</dcterms:modified>
</cp:coreProperties>
</file>