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BF7" w:rsidRPr="0037112E" w:rsidRDefault="002F1BF7" w:rsidP="0037112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7112E">
        <w:rPr>
          <w:rFonts w:ascii="Times New Roman" w:hAnsi="Times New Roman" w:cs="Times New Roman"/>
          <w:color w:val="000000"/>
          <w:sz w:val="24"/>
          <w:szCs w:val="24"/>
        </w:rPr>
        <w:t>INDICAÇÃO Nº 586/2019</w:t>
      </w:r>
    </w:p>
    <w:p w:rsidR="002F1BF7" w:rsidRPr="0037112E" w:rsidRDefault="002F1BF7" w:rsidP="003711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1BF7" w:rsidRPr="0037112E" w:rsidRDefault="002F1BF7" w:rsidP="003711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1BF7" w:rsidRPr="0037112E" w:rsidRDefault="002F1BF7" w:rsidP="0037112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112E">
        <w:rPr>
          <w:rFonts w:ascii="Times New Roman" w:hAnsi="Times New Roman" w:cs="Times New Roman"/>
          <w:b/>
          <w:bCs/>
          <w:sz w:val="24"/>
          <w:szCs w:val="24"/>
        </w:rPr>
        <w:t>INDICAMOS QUE SEJAM VIABILIZADOS INCENTIVOS VISANDO A IMPLANTAÇÃO DE EMPRESAS NO DISTRITO DE BOA ESPERANÇA.</w:t>
      </w:r>
    </w:p>
    <w:p w:rsidR="002F1BF7" w:rsidRPr="0037112E" w:rsidRDefault="002F1BF7" w:rsidP="0037112E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1BF7" w:rsidRPr="0037112E" w:rsidRDefault="002F1BF7" w:rsidP="0037112E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1BF7" w:rsidRPr="0037112E" w:rsidRDefault="002F1BF7" w:rsidP="0037112E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MARISA– PTB, BRUNO DELGADO – PMB, CLAUDIO OLIVEIRA – PL, PROFESSORA SILVANA – PTB,</w:t>
      </w:r>
      <w:r w:rsidR="0037112E" w:rsidRPr="00371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MAURICIO GOMES – PSB e FÁBIO GAVASSO – PSB,</w:t>
      </w:r>
      <w:r w:rsidRPr="00371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112E" w:rsidRPr="0037112E">
        <w:rPr>
          <w:rFonts w:ascii="Times New Roman" w:hAnsi="Times New Roman" w:cs="Times New Roman"/>
          <w:color w:val="000000"/>
          <w:sz w:val="24"/>
          <w:szCs w:val="24"/>
        </w:rPr>
        <w:t xml:space="preserve">vereadora </w:t>
      </w:r>
      <w:r w:rsidRPr="0037112E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 de Leis, de conformidade com o artigo 115 do Regimento Interno, requerem à Mesa que este Expediente seja encaminhado ao Exmo. Senhor Ari Lafin, Prefeito Municipal e ao Senhor Estevam Hungaro Calvo Filho, Secretário Municipal de Administração, </w:t>
      </w:r>
      <w:r w:rsidRPr="00371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que sejam viabilizados incentivos para implantação de empresas no distrito de Boa Esperança</w:t>
      </w:r>
      <w:r w:rsidRPr="003711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2F1BF7" w:rsidRPr="0037112E" w:rsidRDefault="002F1BF7" w:rsidP="003711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1BF7" w:rsidRPr="0037112E" w:rsidRDefault="002F1BF7" w:rsidP="0037112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37112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2F1BF7" w:rsidRPr="0037112E" w:rsidRDefault="002F1BF7" w:rsidP="0037112E">
      <w:pPr>
        <w:spacing w:after="0" w:line="240" w:lineRule="auto"/>
        <w:rPr>
          <w:sz w:val="24"/>
          <w:szCs w:val="24"/>
        </w:rPr>
      </w:pPr>
    </w:p>
    <w:p w:rsidR="002F1BF7" w:rsidRPr="0037112E" w:rsidRDefault="002F1BF7" w:rsidP="0037112E">
      <w:pPr>
        <w:pStyle w:val="NCNormalCentralizado"/>
        <w:tabs>
          <w:tab w:val="left" w:pos="3420"/>
        </w:tabs>
        <w:ind w:firstLine="1418"/>
        <w:jc w:val="both"/>
        <w:rPr>
          <w:bCs/>
          <w:sz w:val="24"/>
          <w:szCs w:val="24"/>
        </w:rPr>
      </w:pPr>
      <w:r w:rsidRPr="0037112E">
        <w:rPr>
          <w:bCs/>
          <w:sz w:val="24"/>
          <w:szCs w:val="24"/>
        </w:rPr>
        <w:t>Considerando que os incentivos são muitas vezes determinantes para a instalação de empresas, despertando interesse de investidores em se instalar no distrito, aumentando consequentemente a oferta de emprego e renda;</w:t>
      </w:r>
    </w:p>
    <w:p w:rsidR="002F1BF7" w:rsidRPr="0037112E" w:rsidRDefault="002F1BF7" w:rsidP="0037112E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F1BF7" w:rsidRPr="0037112E" w:rsidRDefault="002F1BF7" w:rsidP="0037112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7112E">
        <w:rPr>
          <w:rFonts w:ascii="Times New Roman" w:hAnsi="Times New Roman" w:cs="Times New Roman"/>
          <w:sz w:val="24"/>
          <w:szCs w:val="24"/>
        </w:rPr>
        <w:t>Considerando que a presente indicação é uma reivindicação dos moradores do distrito, os quais anseiam por este incentivo, pois o beneficio atenderá toda comunidade.</w:t>
      </w:r>
    </w:p>
    <w:p w:rsidR="002F1BF7" w:rsidRPr="0037112E" w:rsidRDefault="002F1BF7" w:rsidP="003711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1BF7" w:rsidRPr="0037112E" w:rsidRDefault="002F1BF7" w:rsidP="003711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F1BF7" w:rsidRPr="0037112E" w:rsidRDefault="002F1BF7" w:rsidP="0037112E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12E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28 de agosto de 2019.</w:t>
      </w:r>
    </w:p>
    <w:p w:rsidR="002F1BF7" w:rsidRPr="0037112E" w:rsidRDefault="002F1BF7" w:rsidP="003711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1BF7" w:rsidRPr="0037112E" w:rsidRDefault="002F1BF7" w:rsidP="003711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1BF7" w:rsidRPr="0037112E" w:rsidRDefault="002F1BF7" w:rsidP="003711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1BF7" w:rsidRPr="0037112E" w:rsidRDefault="002F1BF7" w:rsidP="003711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1BF7" w:rsidRPr="0037112E" w:rsidRDefault="002F1BF7" w:rsidP="0037112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8"/>
        <w:gridCol w:w="2649"/>
        <w:gridCol w:w="3063"/>
      </w:tblGrid>
      <w:tr w:rsidR="002F1BF7" w:rsidRPr="0037112E" w:rsidTr="00F43987">
        <w:trPr>
          <w:trHeight w:val="1049"/>
        </w:trPr>
        <w:tc>
          <w:tcPr>
            <w:tcW w:w="3718" w:type="dxa"/>
          </w:tcPr>
          <w:p w:rsidR="002F1BF7" w:rsidRPr="0037112E" w:rsidRDefault="002F1BF7" w:rsidP="00371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2E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37112E" w:rsidRPr="0037112E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371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2F1BF7" w:rsidRPr="0037112E" w:rsidRDefault="002F1BF7" w:rsidP="00371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2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F1BF7" w:rsidRPr="0037112E" w:rsidRDefault="002F1BF7" w:rsidP="00371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F1BF7" w:rsidRPr="0037112E" w:rsidRDefault="002F1BF7" w:rsidP="00371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BF7" w:rsidRPr="0037112E" w:rsidRDefault="002F1BF7" w:rsidP="00371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2F1BF7" w:rsidRPr="0037112E" w:rsidRDefault="002F1BF7" w:rsidP="00371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2E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F1BF7" w:rsidRPr="0037112E" w:rsidRDefault="002F1BF7" w:rsidP="00371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Vereador PMB</w:t>
            </w:r>
          </w:p>
          <w:p w:rsidR="002F1BF7" w:rsidRPr="0037112E" w:rsidRDefault="002F1BF7" w:rsidP="00371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2F1BF7" w:rsidRPr="0037112E" w:rsidRDefault="002F1BF7" w:rsidP="00371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CLAUDIO OLIVEIRA</w:t>
            </w:r>
          </w:p>
          <w:p w:rsidR="002F1BF7" w:rsidRPr="0037112E" w:rsidRDefault="002F1BF7" w:rsidP="00371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2E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2F1BF7" w:rsidRPr="0037112E" w:rsidRDefault="002F1BF7" w:rsidP="00371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BF7" w:rsidRPr="0037112E" w:rsidRDefault="002F1BF7" w:rsidP="00371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BF7" w:rsidRPr="0037112E" w:rsidRDefault="002F1BF7" w:rsidP="00371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BF7" w:rsidRPr="0037112E" w:rsidRDefault="002F1BF7" w:rsidP="00371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BF7" w:rsidRPr="0037112E" w:rsidTr="0037112E">
        <w:trPr>
          <w:trHeight w:val="482"/>
        </w:trPr>
        <w:tc>
          <w:tcPr>
            <w:tcW w:w="3718" w:type="dxa"/>
          </w:tcPr>
          <w:p w:rsidR="002F1BF7" w:rsidRPr="0037112E" w:rsidRDefault="002F1BF7" w:rsidP="00371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2E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37112E" w:rsidRPr="0037112E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371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F1BF7" w:rsidRPr="0037112E" w:rsidRDefault="002F1BF7" w:rsidP="00371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2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649" w:type="dxa"/>
          </w:tcPr>
          <w:p w:rsidR="002F1BF7" w:rsidRPr="0037112E" w:rsidRDefault="002F1BF7" w:rsidP="00371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2E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F1BF7" w:rsidRPr="0037112E" w:rsidRDefault="002F1BF7" w:rsidP="00371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2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063" w:type="dxa"/>
          </w:tcPr>
          <w:p w:rsidR="002F1BF7" w:rsidRPr="0037112E" w:rsidRDefault="002F1BF7" w:rsidP="00371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2E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F1BF7" w:rsidRPr="0037112E" w:rsidRDefault="002F1BF7" w:rsidP="00371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2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8E7D92" w:rsidRPr="0037112E" w:rsidRDefault="001B588A" w:rsidP="0037112E">
      <w:pPr>
        <w:spacing w:after="0" w:line="240" w:lineRule="auto"/>
        <w:rPr>
          <w:sz w:val="24"/>
          <w:szCs w:val="24"/>
        </w:rPr>
      </w:pPr>
    </w:p>
    <w:sectPr w:rsidR="008E7D92" w:rsidRPr="0037112E" w:rsidSect="0037112E">
      <w:headerReference w:type="default" r:id="rId6"/>
      <w:pgSz w:w="11906" w:h="16838"/>
      <w:pgMar w:top="2694" w:right="1133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88A" w:rsidRDefault="001B588A">
      <w:pPr>
        <w:spacing w:after="0" w:line="240" w:lineRule="auto"/>
      </w:pPr>
      <w:r>
        <w:separator/>
      </w:r>
    </w:p>
  </w:endnote>
  <w:endnote w:type="continuationSeparator" w:id="0">
    <w:p w:rsidR="001B588A" w:rsidRDefault="001B5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88A" w:rsidRDefault="001B588A">
      <w:pPr>
        <w:spacing w:after="0" w:line="240" w:lineRule="auto"/>
      </w:pPr>
      <w:r>
        <w:separator/>
      </w:r>
    </w:p>
  </w:footnote>
  <w:footnote w:type="continuationSeparator" w:id="0">
    <w:p w:rsidR="001B588A" w:rsidRDefault="001B5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907" w:rsidRDefault="001B588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1B588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1B588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1B588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2E"/>
    <w:rsid w:val="001B588A"/>
    <w:rsid w:val="0023572E"/>
    <w:rsid w:val="002B3E04"/>
    <w:rsid w:val="002F1BF7"/>
    <w:rsid w:val="0037112E"/>
    <w:rsid w:val="00622F05"/>
    <w:rsid w:val="00637E4F"/>
    <w:rsid w:val="00783BC3"/>
    <w:rsid w:val="00CC0F15"/>
    <w:rsid w:val="00D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0CCFE-E6CC-48A1-8315-50A2B05C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BF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F1BF7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F1BF7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F1BF7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F1BF7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customStyle="1" w:styleId="NCNormalCentralizado">
    <w:name w:val="NC Normal Centralizado"/>
    <w:rsid w:val="002F1B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F1BF7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Mineia</cp:lastModifiedBy>
  <cp:revision>3</cp:revision>
  <dcterms:created xsi:type="dcterms:W3CDTF">2019-08-29T12:25:00Z</dcterms:created>
  <dcterms:modified xsi:type="dcterms:W3CDTF">2019-08-29T14:27:00Z</dcterms:modified>
</cp:coreProperties>
</file>