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3C273D" w:rsidRDefault="00F87273" w:rsidP="00455DA3">
      <w:pPr>
        <w:spacing w:after="0" w:line="240" w:lineRule="auto"/>
        <w:ind w:left="3402"/>
        <w:jc w:val="both"/>
        <w:rPr>
          <w:b/>
          <w:szCs w:val="24"/>
        </w:rPr>
      </w:pPr>
      <w:r w:rsidRPr="003C273D">
        <w:rPr>
          <w:b/>
          <w:szCs w:val="24"/>
        </w:rPr>
        <w:t>INDICAÇÃO N°</w:t>
      </w:r>
      <w:r w:rsidR="005F589A">
        <w:rPr>
          <w:b/>
          <w:szCs w:val="24"/>
        </w:rPr>
        <w:t xml:space="preserve"> 622</w:t>
      </w:r>
      <w:r w:rsidR="003D4D28" w:rsidRPr="003C273D">
        <w:rPr>
          <w:b/>
          <w:szCs w:val="24"/>
        </w:rPr>
        <w:t>/201</w:t>
      </w:r>
      <w:r w:rsidR="007126BB" w:rsidRPr="003C273D">
        <w:rPr>
          <w:b/>
          <w:szCs w:val="24"/>
        </w:rPr>
        <w:t>9</w:t>
      </w:r>
    </w:p>
    <w:p w:rsidR="00F87273" w:rsidRPr="003C273D" w:rsidRDefault="00F87273" w:rsidP="00455DA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3C273D" w:rsidRDefault="00F87273" w:rsidP="00455DA3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3C273D" w:rsidRDefault="00F87273" w:rsidP="00455DA3">
      <w:pPr>
        <w:spacing w:after="0" w:line="240" w:lineRule="auto"/>
        <w:ind w:left="3402"/>
        <w:jc w:val="both"/>
        <w:rPr>
          <w:b/>
          <w:szCs w:val="24"/>
        </w:rPr>
      </w:pPr>
      <w:r w:rsidRPr="003C273D">
        <w:rPr>
          <w:b/>
          <w:szCs w:val="24"/>
        </w:rPr>
        <w:t>INDIC</w:t>
      </w:r>
      <w:r w:rsidR="004025C8" w:rsidRPr="003C273D">
        <w:rPr>
          <w:b/>
          <w:szCs w:val="24"/>
        </w:rPr>
        <w:t>AMOS</w:t>
      </w:r>
      <w:r w:rsidR="00027558" w:rsidRPr="003C273D">
        <w:rPr>
          <w:b/>
          <w:szCs w:val="24"/>
        </w:rPr>
        <w:t xml:space="preserve"> </w:t>
      </w:r>
      <w:r w:rsidR="00C066ED" w:rsidRPr="003C273D">
        <w:rPr>
          <w:b/>
          <w:szCs w:val="24"/>
        </w:rPr>
        <w:t xml:space="preserve">QUE </w:t>
      </w:r>
      <w:r w:rsidR="00A44866" w:rsidRPr="003C273D">
        <w:rPr>
          <w:b/>
          <w:szCs w:val="24"/>
        </w:rPr>
        <w:t>SEJA DISPONIBILIZADO</w:t>
      </w:r>
      <w:r w:rsidR="005F589A">
        <w:rPr>
          <w:b/>
          <w:szCs w:val="24"/>
        </w:rPr>
        <w:t>,</w:t>
      </w:r>
      <w:r w:rsidR="004B3B0A" w:rsidRPr="003C273D">
        <w:rPr>
          <w:b/>
          <w:szCs w:val="24"/>
        </w:rPr>
        <w:t xml:space="preserve"> GRATIUITAMENTE</w:t>
      </w:r>
      <w:r w:rsidR="005F589A">
        <w:rPr>
          <w:b/>
          <w:szCs w:val="24"/>
        </w:rPr>
        <w:t>,</w:t>
      </w:r>
      <w:r w:rsidR="00A44866" w:rsidRPr="003C273D">
        <w:rPr>
          <w:b/>
          <w:szCs w:val="24"/>
        </w:rPr>
        <w:t xml:space="preserve"> CURSOS DE CAPACITAÇÃO </w:t>
      </w:r>
      <w:r w:rsidR="00A03F33">
        <w:rPr>
          <w:b/>
          <w:szCs w:val="24"/>
        </w:rPr>
        <w:t xml:space="preserve">PROFISSIONAL </w:t>
      </w:r>
      <w:r w:rsidR="00D42A0B">
        <w:rPr>
          <w:b/>
          <w:szCs w:val="24"/>
        </w:rPr>
        <w:t xml:space="preserve">PARA </w:t>
      </w:r>
      <w:r w:rsidR="00A03F33">
        <w:rPr>
          <w:b/>
          <w:szCs w:val="24"/>
        </w:rPr>
        <w:t>PESSOAS COM DEFICIÊNCIA</w:t>
      </w:r>
      <w:r w:rsidR="00C066ED" w:rsidRPr="003C273D">
        <w:rPr>
          <w:b/>
          <w:szCs w:val="24"/>
        </w:rPr>
        <w:t xml:space="preserve">, </w:t>
      </w:r>
      <w:r w:rsidR="00A03F33">
        <w:rPr>
          <w:b/>
          <w:szCs w:val="24"/>
        </w:rPr>
        <w:t xml:space="preserve">NO </w:t>
      </w:r>
      <w:r w:rsidR="00C066ED" w:rsidRPr="003C273D">
        <w:rPr>
          <w:b/>
          <w:szCs w:val="24"/>
        </w:rPr>
        <w:t>MUNICÍPIO DE SORRISO/MT</w:t>
      </w:r>
      <w:r w:rsidR="006C5DC2">
        <w:rPr>
          <w:b/>
          <w:szCs w:val="24"/>
        </w:rPr>
        <w:t>.</w:t>
      </w:r>
    </w:p>
    <w:p w:rsidR="00810EB6" w:rsidRPr="003C273D" w:rsidRDefault="00810EB6" w:rsidP="00455DA3">
      <w:pPr>
        <w:spacing w:after="0" w:line="240" w:lineRule="auto"/>
        <w:ind w:left="3402"/>
        <w:jc w:val="both"/>
        <w:rPr>
          <w:b/>
          <w:szCs w:val="24"/>
        </w:rPr>
      </w:pPr>
    </w:p>
    <w:p w:rsidR="00810EB6" w:rsidRPr="003C273D" w:rsidRDefault="00810EB6" w:rsidP="00455DA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3C273D" w:rsidRDefault="00A90F37" w:rsidP="00455DA3">
      <w:pPr>
        <w:spacing w:after="0" w:line="240" w:lineRule="auto"/>
        <w:ind w:firstLine="3402"/>
        <w:jc w:val="both"/>
        <w:rPr>
          <w:b/>
          <w:szCs w:val="24"/>
        </w:rPr>
      </w:pPr>
      <w:r w:rsidRPr="003C273D">
        <w:rPr>
          <w:b/>
          <w:szCs w:val="24"/>
        </w:rPr>
        <w:t xml:space="preserve">DAMIANI </w:t>
      </w:r>
      <w:r w:rsidR="008403F1" w:rsidRPr="003C273D">
        <w:rPr>
          <w:b/>
          <w:szCs w:val="24"/>
        </w:rPr>
        <w:t>N</w:t>
      </w:r>
      <w:r w:rsidRPr="003C273D">
        <w:rPr>
          <w:b/>
          <w:szCs w:val="24"/>
        </w:rPr>
        <w:t xml:space="preserve">A TV </w:t>
      </w:r>
      <w:r w:rsidR="004025C8" w:rsidRPr="003C273D">
        <w:rPr>
          <w:b/>
          <w:szCs w:val="24"/>
        </w:rPr>
        <w:t>–</w:t>
      </w:r>
      <w:r w:rsidRPr="003C273D">
        <w:rPr>
          <w:b/>
          <w:szCs w:val="24"/>
        </w:rPr>
        <w:t xml:space="preserve"> PSC</w:t>
      </w:r>
      <w:r w:rsidR="007126BB" w:rsidRPr="003C273D">
        <w:rPr>
          <w:b/>
          <w:szCs w:val="24"/>
        </w:rPr>
        <w:t>,</w:t>
      </w:r>
      <w:r w:rsidR="007126BB" w:rsidRPr="003C273D">
        <w:rPr>
          <w:szCs w:val="24"/>
        </w:rPr>
        <w:t xml:space="preserve"> </w:t>
      </w:r>
      <w:proofErr w:type="gramStart"/>
      <w:r w:rsidR="007126BB" w:rsidRPr="003C273D">
        <w:rPr>
          <w:b/>
          <w:szCs w:val="24"/>
        </w:rPr>
        <w:t>TOCO</w:t>
      </w:r>
      <w:proofErr w:type="gramEnd"/>
      <w:r w:rsidR="007126BB" w:rsidRPr="003C273D">
        <w:rPr>
          <w:b/>
          <w:szCs w:val="24"/>
        </w:rPr>
        <w:t xml:space="preserve"> BAGGIO – PSDB, NEREU BRESOLIN – DEM</w:t>
      </w:r>
      <w:r w:rsidR="00A03F33">
        <w:rPr>
          <w:b/>
          <w:szCs w:val="24"/>
        </w:rPr>
        <w:t>,</w:t>
      </w:r>
      <w:r w:rsidR="007126BB" w:rsidRPr="003C273D">
        <w:rPr>
          <w:b/>
          <w:szCs w:val="24"/>
        </w:rPr>
        <w:t xml:space="preserve"> DIRCEU ZANATTA – MDB</w:t>
      </w:r>
      <w:r w:rsidR="000F2B24">
        <w:rPr>
          <w:b/>
          <w:szCs w:val="24"/>
        </w:rPr>
        <w:t xml:space="preserve"> e JO</w:t>
      </w:r>
      <w:r w:rsidR="00FE48D4">
        <w:rPr>
          <w:b/>
          <w:szCs w:val="24"/>
        </w:rPr>
        <w:t>H</w:t>
      </w:r>
      <w:r w:rsidR="000F2B24">
        <w:rPr>
          <w:b/>
          <w:szCs w:val="24"/>
        </w:rPr>
        <w:t>N</w:t>
      </w:r>
      <w:r w:rsidR="00FE48D4">
        <w:rPr>
          <w:b/>
          <w:szCs w:val="24"/>
        </w:rPr>
        <w:t>SON RIBEIRO - PSDB</w:t>
      </w:r>
      <w:r w:rsidR="007C6305">
        <w:rPr>
          <w:b/>
          <w:szCs w:val="24"/>
        </w:rPr>
        <w:t>,</w:t>
      </w:r>
      <w:r w:rsidR="007126BB" w:rsidRPr="003C273D">
        <w:rPr>
          <w:szCs w:val="24"/>
        </w:rPr>
        <w:t xml:space="preserve"> vereadores</w:t>
      </w:r>
      <w:r w:rsidR="00F87273" w:rsidRPr="003C273D">
        <w:rPr>
          <w:b/>
          <w:szCs w:val="24"/>
        </w:rPr>
        <w:t>,</w:t>
      </w:r>
      <w:r w:rsidR="00F87273" w:rsidRPr="003C273D">
        <w:rPr>
          <w:szCs w:val="24"/>
        </w:rPr>
        <w:t xml:space="preserve"> com assento nesta Casa, de conformidade com o </w:t>
      </w:r>
      <w:r w:rsidR="008403F1" w:rsidRPr="003C273D">
        <w:rPr>
          <w:szCs w:val="24"/>
        </w:rPr>
        <w:t>a</w:t>
      </w:r>
      <w:r w:rsidR="00F87273" w:rsidRPr="003C273D">
        <w:rPr>
          <w:szCs w:val="24"/>
        </w:rPr>
        <w:t>rtigo 115</w:t>
      </w:r>
      <w:r w:rsidR="007126BB" w:rsidRPr="003C273D">
        <w:rPr>
          <w:szCs w:val="24"/>
        </w:rPr>
        <w:t>,</w:t>
      </w:r>
      <w:r w:rsidR="00F87273" w:rsidRPr="003C273D">
        <w:rPr>
          <w:szCs w:val="24"/>
        </w:rPr>
        <w:t xml:space="preserve"> do Regimento Interno, requer</w:t>
      </w:r>
      <w:r w:rsidR="004025C8" w:rsidRPr="003C273D">
        <w:rPr>
          <w:szCs w:val="24"/>
        </w:rPr>
        <w:t>em</w:t>
      </w:r>
      <w:r w:rsidR="00F87273" w:rsidRPr="003C273D">
        <w:rPr>
          <w:szCs w:val="24"/>
        </w:rPr>
        <w:t xml:space="preserve"> à Mesa que este expediente seja encaminhado ao </w:t>
      </w:r>
      <w:r w:rsidR="005F589A">
        <w:rPr>
          <w:szCs w:val="24"/>
        </w:rPr>
        <w:t>Exmo. Senhor</w:t>
      </w:r>
      <w:r w:rsidR="00F87273" w:rsidRPr="003C273D">
        <w:rPr>
          <w:szCs w:val="24"/>
        </w:rPr>
        <w:t xml:space="preserve"> Ari</w:t>
      </w:r>
      <w:r w:rsidR="008D5575" w:rsidRPr="003C273D">
        <w:rPr>
          <w:szCs w:val="24"/>
        </w:rPr>
        <w:t xml:space="preserve"> </w:t>
      </w:r>
      <w:proofErr w:type="spellStart"/>
      <w:r w:rsidR="008D5575" w:rsidRPr="003C273D">
        <w:rPr>
          <w:szCs w:val="24"/>
        </w:rPr>
        <w:t>Gené</w:t>
      </w:r>
      <w:r w:rsidR="005F589A">
        <w:rPr>
          <w:szCs w:val="24"/>
        </w:rPr>
        <w:t>z</w:t>
      </w:r>
      <w:r w:rsidR="008D5575" w:rsidRPr="003C273D">
        <w:rPr>
          <w:szCs w:val="24"/>
        </w:rPr>
        <w:t>io</w:t>
      </w:r>
      <w:proofErr w:type="spellEnd"/>
      <w:r w:rsidR="008D5575" w:rsidRPr="003C273D">
        <w:rPr>
          <w:szCs w:val="24"/>
        </w:rPr>
        <w:t xml:space="preserve"> </w:t>
      </w:r>
      <w:r w:rsidR="00F87273" w:rsidRPr="003C273D">
        <w:rPr>
          <w:szCs w:val="24"/>
        </w:rPr>
        <w:t xml:space="preserve">Lafin, Prefeito Municipal, ao </w:t>
      </w:r>
      <w:r w:rsidR="0018287B" w:rsidRPr="003C273D">
        <w:rPr>
          <w:szCs w:val="24"/>
        </w:rPr>
        <w:t>S</w:t>
      </w:r>
      <w:r w:rsidR="005F589A">
        <w:rPr>
          <w:szCs w:val="24"/>
        </w:rPr>
        <w:t>enhor</w:t>
      </w:r>
      <w:r w:rsidR="0018287B" w:rsidRPr="003C273D">
        <w:rPr>
          <w:szCs w:val="24"/>
        </w:rPr>
        <w:t xml:space="preserve"> Estevam </w:t>
      </w:r>
      <w:proofErr w:type="spellStart"/>
      <w:r w:rsidR="0018287B" w:rsidRPr="003C273D">
        <w:rPr>
          <w:szCs w:val="24"/>
        </w:rPr>
        <w:t>Hungaro</w:t>
      </w:r>
      <w:proofErr w:type="spellEnd"/>
      <w:r w:rsidR="0018287B" w:rsidRPr="003C273D">
        <w:rPr>
          <w:szCs w:val="24"/>
        </w:rPr>
        <w:t xml:space="preserve"> Calvo Filho, Secretário Municipal de Administração</w:t>
      </w:r>
      <w:r w:rsidR="00A03F33">
        <w:rPr>
          <w:szCs w:val="24"/>
        </w:rPr>
        <w:t xml:space="preserve">, </w:t>
      </w:r>
      <w:r w:rsidR="00080535">
        <w:rPr>
          <w:szCs w:val="24"/>
        </w:rPr>
        <w:t>ao</w:t>
      </w:r>
      <w:r w:rsidR="00A03F33">
        <w:rPr>
          <w:szCs w:val="24"/>
        </w:rPr>
        <w:t xml:space="preserve"> S</w:t>
      </w:r>
      <w:r w:rsidR="005F589A">
        <w:rPr>
          <w:szCs w:val="24"/>
        </w:rPr>
        <w:t>enhor</w:t>
      </w:r>
      <w:r w:rsidR="00A03F33">
        <w:rPr>
          <w:szCs w:val="24"/>
        </w:rPr>
        <w:t xml:space="preserve"> </w:t>
      </w:r>
      <w:r w:rsidR="007C3D73">
        <w:rPr>
          <w:szCs w:val="24"/>
        </w:rPr>
        <w:t>Claudio Drusi</w:t>
      </w:r>
      <w:r w:rsidR="00FE48D4">
        <w:rPr>
          <w:szCs w:val="24"/>
        </w:rPr>
        <w:t xml:space="preserve">na, Secretário </w:t>
      </w:r>
      <w:r w:rsidR="00A03F33">
        <w:rPr>
          <w:szCs w:val="24"/>
        </w:rPr>
        <w:t>Municipal de Desenvolvimento Econômico</w:t>
      </w:r>
      <w:r w:rsidR="008D5575" w:rsidRPr="003C273D">
        <w:rPr>
          <w:szCs w:val="24"/>
        </w:rPr>
        <w:t xml:space="preserve"> e à S</w:t>
      </w:r>
      <w:r w:rsidR="007C3D73">
        <w:rPr>
          <w:szCs w:val="24"/>
        </w:rPr>
        <w:t>enhora</w:t>
      </w:r>
      <w:r w:rsidR="008D5575" w:rsidRPr="003C273D">
        <w:rPr>
          <w:szCs w:val="24"/>
        </w:rPr>
        <w:t xml:space="preserve"> Jucélia Gonçalves Ferro</w:t>
      </w:r>
      <w:r w:rsidR="0097580B" w:rsidRPr="003C273D">
        <w:rPr>
          <w:szCs w:val="24"/>
        </w:rPr>
        <w:t>,</w:t>
      </w:r>
      <w:r w:rsidR="00607CDA" w:rsidRPr="003C273D">
        <w:rPr>
          <w:szCs w:val="24"/>
        </w:rPr>
        <w:t xml:space="preserve"> Secretári</w:t>
      </w:r>
      <w:r w:rsidR="008D5575" w:rsidRPr="003C273D">
        <w:rPr>
          <w:szCs w:val="24"/>
        </w:rPr>
        <w:t>a</w:t>
      </w:r>
      <w:r w:rsidR="00607CDA" w:rsidRPr="003C273D">
        <w:rPr>
          <w:szCs w:val="24"/>
        </w:rPr>
        <w:t xml:space="preserve"> Municipal de </w:t>
      </w:r>
      <w:r w:rsidR="008D5575" w:rsidRPr="003C273D">
        <w:rPr>
          <w:szCs w:val="24"/>
        </w:rPr>
        <w:t>Assistência Social</w:t>
      </w:r>
      <w:r w:rsidR="00607CDA" w:rsidRPr="003C273D">
        <w:rPr>
          <w:szCs w:val="24"/>
        </w:rPr>
        <w:t>,</w:t>
      </w:r>
      <w:r w:rsidR="0097580B" w:rsidRPr="003C273D">
        <w:rPr>
          <w:szCs w:val="24"/>
        </w:rPr>
        <w:t xml:space="preserve"> </w:t>
      </w:r>
      <w:r w:rsidR="005B1431" w:rsidRPr="003C273D">
        <w:rPr>
          <w:b/>
          <w:szCs w:val="24"/>
        </w:rPr>
        <w:t>versando sobre a necessidade de</w:t>
      </w:r>
      <w:r w:rsidR="004B3B0A" w:rsidRPr="003C273D">
        <w:rPr>
          <w:b/>
          <w:szCs w:val="24"/>
        </w:rPr>
        <w:t xml:space="preserve"> disponibilização</w:t>
      </w:r>
      <w:r w:rsidR="007C3D73">
        <w:rPr>
          <w:b/>
          <w:szCs w:val="24"/>
        </w:rPr>
        <w:t>,</w:t>
      </w:r>
      <w:r w:rsidR="004B3B0A" w:rsidRPr="003C273D">
        <w:rPr>
          <w:b/>
          <w:szCs w:val="24"/>
        </w:rPr>
        <w:t xml:space="preserve"> gratuita</w:t>
      </w:r>
      <w:r w:rsidR="007C3D73">
        <w:rPr>
          <w:b/>
          <w:szCs w:val="24"/>
        </w:rPr>
        <w:t>,</w:t>
      </w:r>
      <w:r w:rsidR="004B3B0A" w:rsidRPr="003C273D">
        <w:rPr>
          <w:b/>
          <w:szCs w:val="24"/>
        </w:rPr>
        <w:t xml:space="preserve"> de cursos de capacitação</w:t>
      </w:r>
      <w:r w:rsidR="00A03F33">
        <w:rPr>
          <w:b/>
          <w:szCs w:val="24"/>
        </w:rPr>
        <w:t xml:space="preserve"> profissional </w:t>
      </w:r>
      <w:r w:rsidR="004B3B0A" w:rsidRPr="003C273D">
        <w:rPr>
          <w:b/>
          <w:szCs w:val="24"/>
        </w:rPr>
        <w:t xml:space="preserve">para </w:t>
      </w:r>
      <w:r w:rsidR="00A03F33">
        <w:rPr>
          <w:b/>
          <w:szCs w:val="24"/>
        </w:rPr>
        <w:t>pessoas com deficiência</w:t>
      </w:r>
      <w:r w:rsidR="004B3B0A" w:rsidRPr="003C273D">
        <w:rPr>
          <w:b/>
          <w:szCs w:val="24"/>
        </w:rPr>
        <w:t>,</w:t>
      </w:r>
      <w:r w:rsidR="007C3D73">
        <w:rPr>
          <w:b/>
          <w:szCs w:val="24"/>
        </w:rPr>
        <w:t xml:space="preserve"> no</w:t>
      </w:r>
      <w:r w:rsidR="004B3B0A" w:rsidRPr="003C273D">
        <w:rPr>
          <w:b/>
          <w:szCs w:val="24"/>
        </w:rPr>
        <w:t xml:space="preserve"> município de Sorriso/MT</w:t>
      </w:r>
      <w:r w:rsidR="005B1431" w:rsidRPr="003C273D">
        <w:rPr>
          <w:b/>
          <w:szCs w:val="24"/>
        </w:rPr>
        <w:t>.</w:t>
      </w:r>
    </w:p>
    <w:p w:rsidR="000A49F5" w:rsidRPr="003C273D" w:rsidRDefault="000A49F5" w:rsidP="00455DA3">
      <w:pPr>
        <w:spacing w:after="0" w:line="240" w:lineRule="auto"/>
        <w:ind w:firstLine="3119"/>
        <w:jc w:val="both"/>
        <w:rPr>
          <w:b/>
          <w:szCs w:val="24"/>
        </w:rPr>
      </w:pPr>
    </w:p>
    <w:p w:rsidR="00342B89" w:rsidRPr="003C273D" w:rsidRDefault="00342B89" w:rsidP="00455DA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3C273D" w:rsidRDefault="00F87273" w:rsidP="00455DA3">
      <w:pPr>
        <w:spacing w:after="0" w:line="240" w:lineRule="auto"/>
        <w:jc w:val="center"/>
        <w:rPr>
          <w:b/>
          <w:szCs w:val="24"/>
        </w:rPr>
      </w:pPr>
      <w:r w:rsidRPr="003C273D">
        <w:rPr>
          <w:b/>
          <w:szCs w:val="24"/>
        </w:rPr>
        <w:t>JUSTIFICATIVAS</w:t>
      </w:r>
    </w:p>
    <w:p w:rsidR="00F87273" w:rsidRPr="003C273D" w:rsidRDefault="00F87273" w:rsidP="00455DA3">
      <w:pPr>
        <w:spacing w:after="0" w:line="240" w:lineRule="auto"/>
        <w:ind w:firstLine="1418"/>
        <w:jc w:val="both"/>
        <w:rPr>
          <w:szCs w:val="24"/>
        </w:rPr>
      </w:pPr>
    </w:p>
    <w:p w:rsidR="00FE48D4" w:rsidRDefault="00FE48D4" w:rsidP="00455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s</w:t>
      </w:r>
      <w:r w:rsidRPr="00FE48D4">
        <w:rPr>
          <w:szCs w:val="24"/>
        </w:rPr>
        <w:t>egundo pesquisas do Instituto Brasileiro de Geografia e Estatística (IBGE), existem mais de 45 milhões de pessoas com deficiência no Brasil, sendo que 11 milhões delas estão aptas para o tr</w:t>
      </w:r>
      <w:bookmarkStart w:id="0" w:name="_GoBack"/>
      <w:bookmarkEnd w:id="0"/>
      <w:r w:rsidRPr="00FE48D4">
        <w:rPr>
          <w:szCs w:val="24"/>
        </w:rPr>
        <w:t>abalho. Apesar desses números, o Brasil contrata apenas 325.291 pessoas com deficiência, de acordo com dados da Relação Anual de Informações do Ministério do Trab</w:t>
      </w:r>
      <w:r w:rsidR="007C3D73">
        <w:rPr>
          <w:szCs w:val="24"/>
        </w:rPr>
        <w:t>alho (RAIS);</w:t>
      </w:r>
    </w:p>
    <w:p w:rsidR="00FE48D4" w:rsidRDefault="00FE48D4" w:rsidP="00455DA3">
      <w:pPr>
        <w:spacing w:after="0" w:line="240" w:lineRule="auto"/>
        <w:ind w:firstLine="1418"/>
        <w:jc w:val="both"/>
        <w:rPr>
          <w:szCs w:val="24"/>
        </w:rPr>
      </w:pPr>
    </w:p>
    <w:p w:rsidR="00A03F33" w:rsidRDefault="00FE48D4" w:rsidP="00455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="00A03F33" w:rsidRPr="00A03F33">
        <w:rPr>
          <w:szCs w:val="24"/>
        </w:rPr>
        <w:t xml:space="preserve"> falta da formação profissional é uma dificuldade que </w:t>
      </w:r>
      <w:r w:rsidR="00A03F33">
        <w:rPr>
          <w:szCs w:val="24"/>
        </w:rPr>
        <w:t xml:space="preserve">as pessoas com deficiência enfrentam </w:t>
      </w:r>
      <w:r w:rsidR="00A03F33" w:rsidRPr="00A03F33">
        <w:rPr>
          <w:szCs w:val="24"/>
        </w:rPr>
        <w:t xml:space="preserve">na hora de </w:t>
      </w:r>
      <w:r w:rsidR="00A03F33">
        <w:rPr>
          <w:szCs w:val="24"/>
        </w:rPr>
        <w:t>se candidatar para uma vaga de emprego</w:t>
      </w:r>
      <w:r w:rsidR="00A03F33" w:rsidRPr="00A03F33">
        <w:rPr>
          <w:szCs w:val="24"/>
        </w:rPr>
        <w:t xml:space="preserve">, </w:t>
      </w:r>
      <w:r w:rsidR="000F2B24">
        <w:rPr>
          <w:szCs w:val="24"/>
        </w:rPr>
        <w:t>haja vista</w:t>
      </w:r>
      <w:r w:rsidR="00A03F33">
        <w:rPr>
          <w:szCs w:val="24"/>
        </w:rPr>
        <w:t xml:space="preserve"> que por vezes é </w:t>
      </w:r>
      <w:proofErr w:type="gramStart"/>
      <w:r w:rsidR="00A03F33">
        <w:rPr>
          <w:szCs w:val="24"/>
        </w:rPr>
        <w:t>e</w:t>
      </w:r>
      <w:r w:rsidR="00A03F33" w:rsidRPr="00A03F33">
        <w:rPr>
          <w:szCs w:val="24"/>
        </w:rPr>
        <w:t>xigido</w:t>
      </w:r>
      <w:proofErr w:type="gramEnd"/>
      <w:r w:rsidR="00A03F33" w:rsidRPr="00A03F33">
        <w:rPr>
          <w:szCs w:val="24"/>
        </w:rPr>
        <w:t xml:space="preserve"> algum</w:t>
      </w:r>
      <w:r w:rsidR="00A03F33">
        <w:rPr>
          <w:szCs w:val="24"/>
        </w:rPr>
        <w:t>a</w:t>
      </w:r>
      <w:r w:rsidR="00A03F33" w:rsidRPr="00A03F33">
        <w:rPr>
          <w:szCs w:val="24"/>
        </w:rPr>
        <w:t xml:space="preserve"> formação</w:t>
      </w:r>
      <w:r w:rsidR="00A03F33" w:rsidRPr="00A03F33">
        <w:t xml:space="preserve"> </w:t>
      </w:r>
      <w:r w:rsidR="00A03F33">
        <w:t>e a</w:t>
      </w:r>
      <w:r w:rsidR="00A03F33" w:rsidRPr="00A03F33">
        <w:rPr>
          <w:szCs w:val="24"/>
        </w:rPr>
        <w:t xml:space="preserve"> capacitação faz toda diferença para quem quer se encaixar no mercado de trabalho</w:t>
      </w:r>
      <w:r w:rsidR="007C3D73">
        <w:rPr>
          <w:szCs w:val="24"/>
        </w:rPr>
        <w:t>;</w:t>
      </w:r>
    </w:p>
    <w:p w:rsidR="000F2B24" w:rsidRDefault="000F2B24" w:rsidP="00455DA3">
      <w:pPr>
        <w:spacing w:after="0" w:line="240" w:lineRule="auto"/>
        <w:jc w:val="both"/>
        <w:rPr>
          <w:szCs w:val="24"/>
        </w:rPr>
      </w:pPr>
    </w:p>
    <w:p w:rsidR="000F2B24" w:rsidRDefault="000F2B24" w:rsidP="00455DA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o</w:t>
      </w:r>
      <w:r w:rsidRPr="000F2B24">
        <w:rPr>
          <w:szCs w:val="24"/>
        </w:rPr>
        <w:t xml:space="preserve"> trabalho contribui para a autoestima, confiança e para determinar o status do ser humano</w:t>
      </w:r>
      <w:r>
        <w:rPr>
          <w:szCs w:val="24"/>
        </w:rPr>
        <w:t>, sendo s</w:t>
      </w:r>
      <w:r w:rsidRPr="000F2B24">
        <w:rPr>
          <w:szCs w:val="24"/>
        </w:rPr>
        <w:t>eu papel de fundamental importância para a pessoa, pois proporciona aprendizagem, conhecimento, transformação de conceitos e atitude</w:t>
      </w:r>
      <w:r w:rsidR="007C3D73">
        <w:rPr>
          <w:szCs w:val="24"/>
        </w:rPr>
        <w:t>s, aprimoramento e remuneração;</w:t>
      </w:r>
    </w:p>
    <w:p w:rsidR="000F2B24" w:rsidRDefault="000F2B24" w:rsidP="00455DA3">
      <w:pPr>
        <w:spacing w:after="0" w:line="240" w:lineRule="auto"/>
        <w:jc w:val="both"/>
        <w:rPr>
          <w:szCs w:val="24"/>
        </w:rPr>
      </w:pPr>
    </w:p>
    <w:p w:rsidR="000F2B24" w:rsidRDefault="000F2B24" w:rsidP="00455DA3">
      <w:pPr>
        <w:spacing w:after="0" w:line="240" w:lineRule="auto"/>
        <w:ind w:firstLine="1416"/>
        <w:jc w:val="both"/>
        <w:rPr>
          <w:szCs w:val="24"/>
        </w:rPr>
      </w:pPr>
      <w:r>
        <w:rPr>
          <w:szCs w:val="24"/>
        </w:rPr>
        <w:t>Considerando que p</w:t>
      </w:r>
      <w:r w:rsidRPr="000F2B24">
        <w:rPr>
          <w:szCs w:val="24"/>
        </w:rPr>
        <w:t xml:space="preserve">ara os portadores de deficiência, o processo e o significado do trabalho não são diferentes daqueles que ocorrem para qualquer outra pessoa, </w:t>
      </w:r>
      <w:r>
        <w:rPr>
          <w:szCs w:val="24"/>
        </w:rPr>
        <w:t>porém,</w:t>
      </w:r>
      <w:r w:rsidRPr="000F2B24">
        <w:rPr>
          <w:szCs w:val="24"/>
        </w:rPr>
        <w:t xml:space="preserve"> o deficiente para obter seu trabalho e mostrar-se capaz precisa </w:t>
      </w:r>
      <w:r w:rsidR="007C3D73">
        <w:rPr>
          <w:szCs w:val="24"/>
        </w:rPr>
        <w:t>de capacitação profissional;</w:t>
      </w:r>
    </w:p>
    <w:p w:rsidR="000F2B24" w:rsidRDefault="000F2B24" w:rsidP="00455DA3">
      <w:pPr>
        <w:spacing w:after="0" w:line="240" w:lineRule="auto"/>
        <w:jc w:val="both"/>
        <w:rPr>
          <w:szCs w:val="24"/>
        </w:rPr>
      </w:pPr>
    </w:p>
    <w:p w:rsidR="009826F2" w:rsidRDefault="00FE48D4" w:rsidP="00455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</w:t>
      </w:r>
      <w:r w:rsidR="00D2736D" w:rsidRPr="003C273D">
        <w:rPr>
          <w:szCs w:val="24"/>
        </w:rPr>
        <w:t xml:space="preserve"> principal motivo para se capacitar</w:t>
      </w:r>
      <w:r>
        <w:rPr>
          <w:szCs w:val="24"/>
        </w:rPr>
        <w:t xml:space="preserve"> as pessoas com deficiência</w:t>
      </w:r>
      <w:r w:rsidR="009C4274" w:rsidRPr="003C273D">
        <w:rPr>
          <w:szCs w:val="24"/>
        </w:rPr>
        <w:t xml:space="preserve"> é </w:t>
      </w:r>
      <w:r w:rsidR="00D2736D" w:rsidRPr="003C273D">
        <w:rPr>
          <w:szCs w:val="24"/>
        </w:rPr>
        <w:t>a oportunidade de adquirir</w:t>
      </w:r>
      <w:r>
        <w:rPr>
          <w:szCs w:val="24"/>
        </w:rPr>
        <w:t>em,</w:t>
      </w:r>
      <w:r w:rsidR="00D2736D" w:rsidRPr="003C273D">
        <w:rPr>
          <w:szCs w:val="24"/>
        </w:rPr>
        <w:t xml:space="preserve"> conhecimentos e habilidades</w:t>
      </w:r>
      <w:r>
        <w:rPr>
          <w:szCs w:val="24"/>
        </w:rPr>
        <w:t xml:space="preserve">, com o objetivo de </w:t>
      </w:r>
      <w:r w:rsidRPr="00FE48D4">
        <w:rPr>
          <w:szCs w:val="24"/>
        </w:rPr>
        <w:t>que possam aproveitar as oportunidades ofe</w:t>
      </w:r>
      <w:r>
        <w:rPr>
          <w:szCs w:val="24"/>
        </w:rPr>
        <w:t>r</w:t>
      </w:r>
      <w:r w:rsidR="007C3D73">
        <w:rPr>
          <w:szCs w:val="24"/>
        </w:rPr>
        <w:t>ecidas pelo mercado de trabalho;</w:t>
      </w:r>
    </w:p>
    <w:p w:rsidR="00FE48D4" w:rsidRPr="003C273D" w:rsidRDefault="00FE48D4" w:rsidP="00455DA3">
      <w:pPr>
        <w:spacing w:after="0" w:line="240" w:lineRule="auto"/>
        <w:ind w:firstLine="1418"/>
        <w:jc w:val="both"/>
        <w:rPr>
          <w:szCs w:val="24"/>
        </w:rPr>
      </w:pPr>
    </w:p>
    <w:p w:rsidR="005802CC" w:rsidRPr="003C273D" w:rsidRDefault="00FE48D4" w:rsidP="00455DA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lastRenderedPageBreak/>
        <w:t>C</w:t>
      </w:r>
      <w:r w:rsidR="00B775F2" w:rsidRPr="003C273D">
        <w:rPr>
          <w:szCs w:val="24"/>
        </w:rPr>
        <w:t xml:space="preserve">onsiderando que é </w:t>
      </w:r>
      <w:r w:rsidR="005802CC" w:rsidRPr="003C273D">
        <w:rPr>
          <w:szCs w:val="24"/>
        </w:rPr>
        <w:t xml:space="preserve">dever </w:t>
      </w:r>
      <w:r w:rsidR="00B775F2" w:rsidRPr="003C273D">
        <w:rPr>
          <w:szCs w:val="24"/>
        </w:rPr>
        <w:t>do município</w:t>
      </w:r>
      <w:r w:rsidR="003C273D" w:rsidRPr="003C273D">
        <w:rPr>
          <w:szCs w:val="24"/>
        </w:rPr>
        <w:t xml:space="preserve">, zelar pela </w:t>
      </w:r>
      <w:r w:rsidR="005802CC" w:rsidRPr="003C273D">
        <w:rPr>
          <w:szCs w:val="24"/>
        </w:rPr>
        <w:t>popul</w:t>
      </w:r>
      <w:r w:rsidR="000F2B24">
        <w:rPr>
          <w:szCs w:val="24"/>
        </w:rPr>
        <w:t xml:space="preserve">ação, </w:t>
      </w:r>
      <w:r w:rsidR="009C4274" w:rsidRPr="003C273D">
        <w:rPr>
          <w:szCs w:val="24"/>
        </w:rPr>
        <w:t>faz-se necessária a presente indicação</w:t>
      </w:r>
      <w:r w:rsidR="005802CC" w:rsidRPr="003C273D">
        <w:rPr>
          <w:szCs w:val="24"/>
        </w:rPr>
        <w:t>.</w:t>
      </w:r>
    </w:p>
    <w:p w:rsidR="00747C4A" w:rsidRPr="003C273D" w:rsidRDefault="00747C4A" w:rsidP="00455DA3">
      <w:pPr>
        <w:spacing w:after="0" w:line="240" w:lineRule="auto"/>
        <w:jc w:val="both"/>
        <w:rPr>
          <w:szCs w:val="24"/>
        </w:rPr>
      </w:pPr>
    </w:p>
    <w:p w:rsidR="003C273D" w:rsidRPr="003C273D" w:rsidRDefault="003C273D" w:rsidP="00455DA3">
      <w:pPr>
        <w:spacing w:after="0" w:line="240" w:lineRule="auto"/>
        <w:ind w:firstLine="1418"/>
        <w:jc w:val="both"/>
        <w:rPr>
          <w:szCs w:val="24"/>
        </w:rPr>
      </w:pPr>
    </w:p>
    <w:p w:rsidR="003C273D" w:rsidRPr="003C273D" w:rsidRDefault="003C273D" w:rsidP="00455DA3">
      <w:pPr>
        <w:spacing w:after="0" w:line="240" w:lineRule="auto"/>
        <w:ind w:firstLine="1418"/>
        <w:jc w:val="both"/>
        <w:rPr>
          <w:szCs w:val="24"/>
        </w:rPr>
      </w:pPr>
    </w:p>
    <w:p w:rsidR="00F87273" w:rsidRPr="003C273D" w:rsidRDefault="00F87273" w:rsidP="00455DA3">
      <w:pPr>
        <w:spacing w:after="0" w:line="240" w:lineRule="auto"/>
        <w:ind w:firstLine="1418"/>
        <w:jc w:val="both"/>
        <w:rPr>
          <w:szCs w:val="24"/>
        </w:rPr>
      </w:pPr>
      <w:r w:rsidRPr="003C273D">
        <w:rPr>
          <w:szCs w:val="24"/>
        </w:rPr>
        <w:t xml:space="preserve">Câmara Municipal de Sorriso, Estado de Mato Grosso, em </w:t>
      </w:r>
      <w:r w:rsidR="009C4274" w:rsidRPr="003C273D">
        <w:rPr>
          <w:szCs w:val="24"/>
        </w:rPr>
        <w:t>04</w:t>
      </w:r>
      <w:r w:rsidRPr="003C273D">
        <w:rPr>
          <w:szCs w:val="24"/>
        </w:rPr>
        <w:t xml:space="preserve"> de </w:t>
      </w:r>
      <w:r w:rsidR="007C3D73">
        <w:rPr>
          <w:szCs w:val="24"/>
        </w:rPr>
        <w:t>setembro</w:t>
      </w:r>
      <w:r w:rsidRPr="003C273D">
        <w:rPr>
          <w:szCs w:val="24"/>
        </w:rPr>
        <w:t xml:space="preserve"> de 201</w:t>
      </w:r>
      <w:r w:rsidR="009C4274" w:rsidRPr="003C273D">
        <w:rPr>
          <w:szCs w:val="24"/>
        </w:rPr>
        <w:t>9</w:t>
      </w:r>
      <w:r w:rsidRPr="003C273D">
        <w:rPr>
          <w:szCs w:val="24"/>
        </w:rPr>
        <w:t>.</w:t>
      </w:r>
    </w:p>
    <w:p w:rsidR="003D4D28" w:rsidRPr="003C273D" w:rsidRDefault="003D4D28" w:rsidP="00455DA3">
      <w:pPr>
        <w:spacing w:after="0" w:line="240" w:lineRule="auto"/>
        <w:ind w:firstLine="1418"/>
        <w:jc w:val="both"/>
        <w:rPr>
          <w:szCs w:val="24"/>
        </w:rPr>
      </w:pPr>
    </w:p>
    <w:p w:rsidR="00D026BD" w:rsidRDefault="00D026BD" w:rsidP="00455DA3">
      <w:pPr>
        <w:spacing w:after="0" w:line="240" w:lineRule="auto"/>
        <w:ind w:firstLine="1418"/>
        <w:jc w:val="both"/>
        <w:rPr>
          <w:szCs w:val="24"/>
        </w:rPr>
      </w:pPr>
    </w:p>
    <w:p w:rsidR="007C3D73" w:rsidRPr="003C273D" w:rsidRDefault="007C3D73" w:rsidP="00455DA3">
      <w:pPr>
        <w:spacing w:after="0" w:line="240" w:lineRule="auto"/>
        <w:ind w:firstLine="1418"/>
        <w:jc w:val="both"/>
        <w:rPr>
          <w:szCs w:val="24"/>
        </w:rPr>
      </w:pPr>
    </w:p>
    <w:p w:rsidR="006A76E5" w:rsidRPr="003C273D" w:rsidRDefault="003D4D28" w:rsidP="00455DA3">
      <w:pPr>
        <w:spacing w:after="0" w:line="240" w:lineRule="auto"/>
        <w:ind w:firstLine="1418"/>
        <w:jc w:val="both"/>
        <w:rPr>
          <w:b/>
          <w:szCs w:val="24"/>
        </w:rPr>
      </w:pPr>
      <w:r w:rsidRPr="003C273D">
        <w:rPr>
          <w:b/>
          <w:szCs w:val="24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3C273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3C273D" w:rsidRDefault="006A76E5" w:rsidP="00455D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 xml:space="preserve">DAMIANI </w:t>
            </w:r>
            <w:r w:rsidR="0065217A" w:rsidRPr="003C273D">
              <w:rPr>
                <w:b/>
                <w:bCs/>
                <w:color w:val="000000"/>
                <w:szCs w:val="24"/>
              </w:rPr>
              <w:t>N</w:t>
            </w:r>
            <w:r w:rsidRPr="003C273D">
              <w:rPr>
                <w:b/>
                <w:bCs/>
                <w:color w:val="000000"/>
                <w:szCs w:val="24"/>
              </w:rPr>
              <w:t>A TV</w:t>
            </w:r>
          </w:p>
          <w:p w:rsidR="006A76E5" w:rsidRPr="003C273D" w:rsidRDefault="006A76E5" w:rsidP="00455D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3C273D" w:rsidRDefault="006A76E5" w:rsidP="00455D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TOCO BAGGIO</w:t>
            </w:r>
          </w:p>
          <w:p w:rsidR="006A76E5" w:rsidRDefault="006A76E5" w:rsidP="00455DA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Vereador PSDB</w:t>
            </w:r>
          </w:p>
          <w:p w:rsidR="007C3D73" w:rsidRPr="003C273D" w:rsidRDefault="007C3D73" w:rsidP="00455DA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:rsidR="00D026BD" w:rsidRDefault="00D026BD" w:rsidP="00455DA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7C3D73" w:rsidRDefault="007C3D73" w:rsidP="00455DA3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3C273D" w:rsidRPr="003C273D" w:rsidRDefault="003C273D" w:rsidP="00455DA3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3C273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3C273D" w:rsidRDefault="00C726AF" w:rsidP="00455D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NEREU BRESOLIN</w:t>
            </w:r>
          </w:p>
          <w:p w:rsidR="006A76E5" w:rsidRPr="003C273D" w:rsidRDefault="006A76E5" w:rsidP="00455DA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 xml:space="preserve">Vereador </w:t>
            </w:r>
            <w:r w:rsidR="00C726AF" w:rsidRPr="003C273D">
              <w:rPr>
                <w:b/>
                <w:bCs/>
                <w:color w:val="000000"/>
                <w:szCs w:val="24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3C273D" w:rsidRDefault="006A76E5" w:rsidP="00455D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>DIRCEU ZANATTA</w:t>
            </w:r>
          </w:p>
          <w:p w:rsidR="006A76E5" w:rsidRPr="003C273D" w:rsidRDefault="0065217A" w:rsidP="00455DA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3C273D">
              <w:rPr>
                <w:b/>
                <w:bCs/>
                <w:color w:val="000000"/>
                <w:szCs w:val="24"/>
              </w:rPr>
              <w:t xml:space="preserve">Vereador </w:t>
            </w:r>
            <w:r w:rsidR="006A76E5" w:rsidRPr="003C273D">
              <w:rPr>
                <w:b/>
                <w:bCs/>
                <w:color w:val="000000"/>
                <w:szCs w:val="24"/>
              </w:rPr>
              <w:t>MDB</w:t>
            </w:r>
            <w:r w:rsidR="000F2B24">
              <w:rPr>
                <w:b/>
                <w:bCs/>
                <w:color w:val="000000"/>
                <w:szCs w:val="24"/>
              </w:rPr>
              <w:t xml:space="preserve">              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Default="000F2B24" w:rsidP="00455DA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0F2B24">
              <w:rPr>
                <w:b/>
                <w:bCs/>
                <w:color w:val="000000"/>
                <w:szCs w:val="24"/>
              </w:rPr>
              <w:t>JOH</w:t>
            </w:r>
            <w:r>
              <w:rPr>
                <w:b/>
                <w:bCs/>
                <w:color w:val="000000"/>
                <w:szCs w:val="24"/>
              </w:rPr>
              <w:t>N</w:t>
            </w:r>
            <w:r w:rsidRPr="000F2B24">
              <w:rPr>
                <w:b/>
                <w:bCs/>
                <w:color w:val="000000"/>
                <w:szCs w:val="24"/>
              </w:rPr>
              <w:t>SON RIBEIRO</w:t>
            </w:r>
          </w:p>
          <w:p w:rsidR="000F2B24" w:rsidRPr="003C273D" w:rsidRDefault="000F2B24" w:rsidP="00455DA3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3D4D28" w:rsidRPr="003D4D28" w:rsidRDefault="003D4D28" w:rsidP="00455DA3">
      <w:pPr>
        <w:spacing w:after="0" w:line="240" w:lineRule="auto"/>
        <w:jc w:val="both"/>
        <w:rPr>
          <w:b/>
          <w:szCs w:val="24"/>
        </w:rPr>
      </w:pPr>
    </w:p>
    <w:sectPr w:rsidR="003D4D28" w:rsidRPr="003D4D28" w:rsidSect="005F589A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80535"/>
    <w:rsid w:val="00093C09"/>
    <w:rsid w:val="000A49F5"/>
    <w:rsid w:val="000D5DB9"/>
    <w:rsid w:val="000F1A20"/>
    <w:rsid w:val="000F2B24"/>
    <w:rsid w:val="00124BED"/>
    <w:rsid w:val="0018287B"/>
    <w:rsid w:val="00184486"/>
    <w:rsid w:val="001973F7"/>
    <w:rsid w:val="001F59F5"/>
    <w:rsid w:val="00211348"/>
    <w:rsid w:val="00221D20"/>
    <w:rsid w:val="00227E50"/>
    <w:rsid w:val="002313A5"/>
    <w:rsid w:val="00264294"/>
    <w:rsid w:val="002B50DF"/>
    <w:rsid w:val="00332824"/>
    <w:rsid w:val="00332E2F"/>
    <w:rsid w:val="00342B89"/>
    <w:rsid w:val="003C273D"/>
    <w:rsid w:val="003D4D28"/>
    <w:rsid w:val="003F3E98"/>
    <w:rsid w:val="004025C8"/>
    <w:rsid w:val="00405821"/>
    <w:rsid w:val="00455DA3"/>
    <w:rsid w:val="004921D6"/>
    <w:rsid w:val="004B3B0A"/>
    <w:rsid w:val="0051743A"/>
    <w:rsid w:val="00555B29"/>
    <w:rsid w:val="00566C29"/>
    <w:rsid w:val="005802CC"/>
    <w:rsid w:val="005B1431"/>
    <w:rsid w:val="005B6439"/>
    <w:rsid w:val="005F589A"/>
    <w:rsid w:val="00607CDA"/>
    <w:rsid w:val="0065217A"/>
    <w:rsid w:val="006545E7"/>
    <w:rsid w:val="00681AAF"/>
    <w:rsid w:val="00691A02"/>
    <w:rsid w:val="006A76E5"/>
    <w:rsid w:val="006C5DC2"/>
    <w:rsid w:val="00711609"/>
    <w:rsid w:val="007126BB"/>
    <w:rsid w:val="00747C4A"/>
    <w:rsid w:val="007813E2"/>
    <w:rsid w:val="007C3D73"/>
    <w:rsid w:val="007C6305"/>
    <w:rsid w:val="00810EB6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C4274"/>
    <w:rsid w:val="009D2F7C"/>
    <w:rsid w:val="009E6F48"/>
    <w:rsid w:val="009F0BE0"/>
    <w:rsid w:val="00A03F33"/>
    <w:rsid w:val="00A26F48"/>
    <w:rsid w:val="00A44353"/>
    <w:rsid w:val="00A44866"/>
    <w:rsid w:val="00A6442D"/>
    <w:rsid w:val="00A70DC7"/>
    <w:rsid w:val="00A90F37"/>
    <w:rsid w:val="00B7238F"/>
    <w:rsid w:val="00B775F2"/>
    <w:rsid w:val="00C066ED"/>
    <w:rsid w:val="00C726AF"/>
    <w:rsid w:val="00CA6D4F"/>
    <w:rsid w:val="00CB3435"/>
    <w:rsid w:val="00D026BD"/>
    <w:rsid w:val="00D10D12"/>
    <w:rsid w:val="00D2736D"/>
    <w:rsid w:val="00D42A0B"/>
    <w:rsid w:val="00D514ED"/>
    <w:rsid w:val="00D71FBD"/>
    <w:rsid w:val="00DA4B00"/>
    <w:rsid w:val="00E04E56"/>
    <w:rsid w:val="00E378A1"/>
    <w:rsid w:val="00ED3D47"/>
    <w:rsid w:val="00ED48B9"/>
    <w:rsid w:val="00EF690D"/>
    <w:rsid w:val="00F004C2"/>
    <w:rsid w:val="00F35717"/>
    <w:rsid w:val="00F86C8E"/>
    <w:rsid w:val="00F87273"/>
    <w:rsid w:val="00FA4116"/>
    <w:rsid w:val="00FA4E60"/>
    <w:rsid w:val="00FE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2019-09-05T12:38:00Z</cp:lastPrinted>
  <dcterms:created xsi:type="dcterms:W3CDTF">2019-09-04T15:52:00Z</dcterms:created>
  <dcterms:modified xsi:type="dcterms:W3CDTF">2019-09-05T12:40:00Z</dcterms:modified>
</cp:coreProperties>
</file>