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67424" w:rsidRDefault="00F87273" w:rsidP="00F67424">
      <w:pPr>
        <w:spacing w:after="0" w:line="240" w:lineRule="auto"/>
        <w:ind w:left="3402"/>
        <w:rPr>
          <w:b/>
          <w:sz w:val="23"/>
          <w:szCs w:val="23"/>
        </w:rPr>
      </w:pPr>
      <w:r w:rsidRPr="00F67424">
        <w:rPr>
          <w:b/>
          <w:sz w:val="23"/>
          <w:szCs w:val="23"/>
        </w:rPr>
        <w:t>INDICAÇÃO N°</w:t>
      </w:r>
      <w:r w:rsidR="00F67424" w:rsidRPr="00F67424">
        <w:rPr>
          <w:b/>
          <w:sz w:val="23"/>
          <w:szCs w:val="23"/>
        </w:rPr>
        <w:t xml:space="preserve"> 624</w:t>
      </w:r>
      <w:r w:rsidR="003D4D28" w:rsidRPr="00F67424">
        <w:rPr>
          <w:b/>
          <w:sz w:val="23"/>
          <w:szCs w:val="23"/>
        </w:rPr>
        <w:t>/201</w:t>
      </w:r>
      <w:r w:rsidR="00E11ACD" w:rsidRPr="00F67424">
        <w:rPr>
          <w:b/>
          <w:sz w:val="23"/>
          <w:szCs w:val="23"/>
        </w:rPr>
        <w:t>9</w:t>
      </w:r>
    </w:p>
    <w:p w:rsidR="00F87273" w:rsidRPr="00F67424" w:rsidRDefault="00F87273" w:rsidP="00F67424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F67424" w:rsidRDefault="00F87273" w:rsidP="00F67424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F67424" w:rsidRDefault="00F87273" w:rsidP="00F6742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67424">
        <w:rPr>
          <w:b/>
          <w:sz w:val="23"/>
          <w:szCs w:val="23"/>
        </w:rPr>
        <w:t>INDIC</w:t>
      </w:r>
      <w:r w:rsidR="004025C8" w:rsidRPr="00F67424">
        <w:rPr>
          <w:b/>
          <w:sz w:val="23"/>
          <w:szCs w:val="23"/>
        </w:rPr>
        <w:t>AMOS</w:t>
      </w:r>
      <w:r w:rsidR="00027558" w:rsidRPr="00F67424">
        <w:rPr>
          <w:b/>
          <w:sz w:val="23"/>
          <w:szCs w:val="23"/>
        </w:rPr>
        <w:t xml:space="preserve"> CONSTRUÇÃO DE</w:t>
      </w:r>
      <w:r w:rsidR="00CA45F0" w:rsidRPr="00F67424">
        <w:rPr>
          <w:b/>
          <w:sz w:val="23"/>
          <w:szCs w:val="23"/>
        </w:rPr>
        <w:t xml:space="preserve"> </w:t>
      </w:r>
      <w:r w:rsidR="00E11ACD" w:rsidRPr="00F67424">
        <w:rPr>
          <w:b/>
          <w:sz w:val="23"/>
          <w:szCs w:val="23"/>
        </w:rPr>
        <w:t xml:space="preserve">UMA </w:t>
      </w:r>
      <w:r w:rsidR="00CA45F0" w:rsidRPr="00F67424">
        <w:rPr>
          <w:b/>
          <w:sz w:val="23"/>
          <w:szCs w:val="23"/>
        </w:rPr>
        <w:t>PRAÇA,</w:t>
      </w:r>
      <w:r w:rsidR="00027558" w:rsidRPr="00F67424">
        <w:rPr>
          <w:b/>
          <w:sz w:val="23"/>
          <w:szCs w:val="23"/>
        </w:rPr>
        <w:t xml:space="preserve"> </w:t>
      </w:r>
      <w:r w:rsidR="00E11ACD" w:rsidRPr="00F67424">
        <w:rPr>
          <w:b/>
          <w:sz w:val="23"/>
          <w:szCs w:val="23"/>
        </w:rPr>
        <w:t>COM ACADEMIA</w:t>
      </w:r>
      <w:r w:rsidR="00A2135F" w:rsidRPr="00F67424">
        <w:rPr>
          <w:b/>
          <w:sz w:val="23"/>
          <w:szCs w:val="23"/>
        </w:rPr>
        <w:t xml:space="preserve"> DA MELHOR IDADE AO AR LIVRE</w:t>
      </w:r>
      <w:r w:rsidR="00E11ACD" w:rsidRPr="00F67424">
        <w:rPr>
          <w:b/>
          <w:sz w:val="23"/>
          <w:szCs w:val="23"/>
        </w:rPr>
        <w:t xml:space="preserve"> E </w:t>
      </w:r>
      <w:r w:rsidR="00E11ACD" w:rsidRPr="00EE5558">
        <w:rPr>
          <w:b/>
          <w:i/>
          <w:sz w:val="23"/>
          <w:szCs w:val="23"/>
        </w:rPr>
        <w:t>PLAYGROUND</w:t>
      </w:r>
      <w:r w:rsidR="00EC35D9" w:rsidRPr="00F67424">
        <w:rPr>
          <w:b/>
          <w:sz w:val="23"/>
          <w:szCs w:val="23"/>
        </w:rPr>
        <w:t>,</w:t>
      </w:r>
      <w:r w:rsidR="00CA45F0" w:rsidRPr="00F67424">
        <w:rPr>
          <w:b/>
          <w:sz w:val="23"/>
          <w:szCs w:val="23"/>
        </w:rPr>
        <w:t xml:space="preserve"> NO</w:t>
      </w:r>
      <w:r w:rsidR="00027558" w:rsidRPr="00F67424">
        <w:rPr>
          <w:b/>
          <w:sz w:val="23"/>
          <w:szCs w:val="23"/>
        </w:rPr>
        <w:t xml:space="preserve"> BAIRRO</w:t>
      </w:r>
      <w:r w:rsidR="00CA45F0" w:rsidRPr="00F67424">
        <w:rPr>
          <w:b/>
          <w:sz w:val="23"/>
          <w:szCs w:val="23"/>
        </w:rPr>
        <w:t xml:space="preserve"> </w:t>
      </w:r>
      <w:r w:rsidR="0093378C" w:rsidRPr="00F67424">
        <w:rPr>
          <w:b/>
          <w:sz w:val="23"/>
          <w:szCs w:val="23"/>
        </w:rPr>
        <w:t>TOPÁZIO</w:t>
      </w:r>
      <w:r w:rsidR="00027558" w:rsidRPr="00F67424">
        <w:rPr>
          <w:b/>
          <w:sz w:val="23"/>
          <w:szCs w:val="23"/>
        </w:rPr>
        <w:t>, EM SORRISO/MT</w:t>
      </w:r>
      <w:r w:rsidR="00747C4A" w:rsidRPr="00F67424">
        <w:rPr>
          <w:b/>
          <w:sz w:val="23"/>
          <w:szCs w:val="23"/>
        </w:rPr>
        <w:t>.</w:t>
      </w:r>
    </w:p>
    <w:p w:rsidR="00F87273" w:rsidRPr="00F67424" w:rsidRDefault="00F87273" w:rsidP="00F6742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67424" w:rsidRDefault="00F87273" w:rsidP="00F6742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67424" w:rsidRDefault="00A90F37" w:rsidP="00F6742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67424">
        <w:rPr>
          <w:b/>
          <w:sz w:val="23"/>
          <w:szCs w:val="23"/>
        </w:rPr>
        <w:t xml:space="preserve">DAMIANI </w:t>
      </w:r>
      <w:r w:rsidR="007253A9" w:rsidRPr="00F67424">
        <w:rPr>
          <w:b/>
          <w:sz w:val="23"/>
          <w:szCs w:val="23"/>
        </w:rPr>
        <w:t>N</w:t>
      </w:r>
      <w:r w:rsidRPr="00F67424">
        <w:rPr>
          <w:b/>
          <w:sz w:val="23"/>
          <w:szCs w:val="23"/>
        </w:rPr>
        <w:t xml:space="preserve">A TV </w:t>
      </w:r>
      <w:r w:rsidR="004025C8" w:rsidRPr="00F67424">
        <w:rPr>
          <w:b/>
          <w:sz w:val="23"/>
          <w:szCs w:val="23"/>
        </w:rPr>
        <w:t>–</w:t>
      </w:r>
      <w:r w:rsidRPr="00F67424">
        <w:rPr>
          <w:b/>
          <w:sz w:val="23"/>
          <w:szCs w:val="23"/>
        </w:rPr>
        <w:t xml:space="preserve"> PSC</w:t>
      </w:r>
      <w:r w:rsidR="0093378C" w:rsidRPr="00F67424">
        <w:rPr>
          <w:b/>
          <w:sz w:val="23"/>
          <w:szCs w:val="23"/>
        </w:rPr>
        <w:t>,</w:t>
      </w:r>
      <w:r w:rsidR="004025C8" w:rsidRPr="00F67424">
        <w:rPr>
          <w:b/>
          <w:sz w:val="23"/>
          <w:szCs w:val="23"/>
        </w:rPr>
        <w:t xml:space="preserve"> </w:t>
      </w:r>
      <w:proofErr w:type="gramStart"/>
      <w:r w:rsidR="00E11ACD" w:rsidRPr="00F67424">
        <w:rPr>
          <w:b/>
          <w:sz w:val="23"/>
          <w:szCs w:val="23"/>
        </w:rPr>
        <w:t>TOCO</w:t>
      </w:r>
      <w:proofErr w:type="gramEnd"/>
      <w:r w:rsidR="00E11ACD" w:rsidRPr="00F67424">
        <w:rPr>
          <w:b/>
          <w:sz w:val="23"/>
          <w:szCs w:val="23"/>
        </w:rPr>
        <w:t xml:space="preserve"> BAGGIO – PSDB, NEREU BRESOLIN – DEM, DIRCEU ZANATTA – MDB</w:t>
      </w:r>
      <w:r w:rsidR="00191E53" w:rsidRPr="00F67424">
        <w:rPr>
          <w:b/>
          <w:sz w:val="23"/>
          <w:szCs w:val="23"/>
        </w:rPr>
        <w:t xml:space="preserve"> e</w:t>
      </w:r>
      <w:r w:rsidR="00E11ACD" w:rsidRPr="00F67424">
        <w:rPr>
          <w:b/>
          <w:sz w:val="23"/>
          <w:szCs w:val="23"/>
        </w:rPr>
        <w:t xml:space="preserve"> </w:t>
      </w:r>
      <w:r w:rsidR="0093378C" w:rsidRPr="00F67424">
        <w:rPr>
          <w:b/>
          <w:sz w:val="23"/>
          <w:szCs w:val="23"/>
        </w:rPr>
        <w:t>JOHNSON RIBEIRO - PSDB</w:t>
      </w:r>
      <w:r w:rsidR="00E11ACD" w:rsidRPr="00F67424">
        <w:rPr>
          <w:b/>
          <w:sz w:val="23"/>
          <w:szCs w:val="23"/>
        </w:rPr>
        <w:t xml:space="preserve">, </w:t>
      </w:r>
      <w:r w:rsidR="00F87273" w:rsidRPr="00F67424">
        <w:rPr>
          <w:sz w:val="23"/>
          <w:szCs w:val="23"/>
        </w:rPr>
        <w:t>com assento nesta Casa, de conformidade com o Artigo 115</w:t>
      </w:r>
      <w:r w:rsidR="00E11ACD" w:rsidRPr="00F67424">
        <w:rPr>
          <w:sz w:val="23"/>
          <w:szCs w:val="23"/>
        </w:rPr>
        <w:t>,</w:t>
      </w:r>
      <w:r w:rsidR="00F87273" w:rsidRPr="00F67424">
        <w:rPr>
          <w:sz w:val="23"/>
          <w:szCs w:val="23"/>
        </w:rPr>
        <w:t xml:space="preserve"> do Regimento Interno, requer</w:t>
      </w:r>
      <w:r w:rsidR="004025C8" w:rsidRPr="00F67424">
        <w:rPr>
          <w:sz w:val="23"/>
          <w:szCs w:val="23"/>
        </w:rPr>
        <w:t>em</w:t>
      </w:r>
      <w:r w:rsidR="00F87273" w:rsidRPr="00F67424">
        <w:rPr>
          <w:sz w:val="23"/>
          <w:szCs w:val="23"/>
        </w:rPr>
        <w:t xml:space="preserve"> à Mesa</w:t>
      </w:r>
      <w:r w:rsidR="00E11ACD" w:rsidRPr="00F67424">
        <w:rPr>
          <w:sz w:val="23"/>
          <w:szCs w:val="23"/>
        </w:rPr>
        <w:t>,</w:t>
      </w:r>
      <w:r w:rsidR="00F87273" w:rsidRPr="00F67424">
        <w:rPr>
          <w:sz w:val="23"/>
          <w:szCs w:val="23"/>
        </w:rPr>
        <w:t xml:space="preserve"> que este expediente seja encaminhado ao Exmo. Senhor Ari Lafin, Prefeito Municipal, ao S</w:t>
      </w:r>
      <w:r w:rsidR="00EE5558">
        <w:rPr>
          <w:sz w:val="23"/>
          <w:szCs w:val="23"/>
        </w:rPr>
        <w:t>enhor</w:t>
      </w:r>
      <w:r w:rsidRPr="00F67424">
        <w:rPr>
          <w:sz w:val="23"/>
          <w:szCs w:val="23"/>
        </w:rPr>
        <w:t xml:space="preserve"> </w:t>
      </w:r>
      <w:r w:rsidR="00E11ACD" w:rsidRPr="00F67424">
        <w:rPr>
          <w:sz w:val="23"/>
          <w:szCs w:val="23"/>
        </w:rPr>
        <w:t>Ac</w:t>
      </w:r>
      <w:r w:rsidR="00EE5558">
        <w:rPr>
          <w:sz w:val="23"/>
          <w:szCs w:val="23"/>
        </w:rPr>
        <w:t>a</w:t>
      </w:r>
      <w:r w:rsidR="00E11ACD" w:rsidRPr="00F67424">
        <w:rPr>
          <w:sz w:val="23"/>
          <w:szCs w:val="23"/>
        </w:rPr>
        <w:t>cio Ambrosini</w:t>
      </w:r>
      <w:r w:rsidR="00F87273" w:rsidRPr="00F67424">
        <w:rPr>
          <w:sz w:val="23"/>
          <w:szCs w:val="23"/>
        </w:rPr>
        <w:t>, Secretário Municipal de Obras e Serviços Públicos</w:t>
      </w:r>
      <w:r w:rsidR="004025C8" w:rsidRPr="00F67424">
        <w:rPr>
          <w:sz w:val="23"/>
          <w:szCs w:val="23"/>
        </w:rPr>
        <w:t xml:space="preserve"> e ao S</w:t>
      </w:r>
      <w:r w:rsidR="00EE5558">
        <w:rPr>
          <w:sz w:val="23"/>
          <w:szCs w:val="23"/>
        </w:rPr>
        <w:t>enhor</w:t>
      </w:r>
      <w:r w:rsidR="004025C8" w:rsidRPr="00F67424">
        <w:rPr>
          <w:sz w:val="23"/>
          <w:szCs w:val="23"/>
        </w:rPr>
        <w:t xml:space="preserve"> Emílio Brandão Junior, Secretário Municipal de Esporte e Lazer</w:t>
      </w:r>
      <w:r w:rsidR="00F87273" w:rsidRPr="00F67424">
        <w:rPr>
          <w:sz w:val="23"/>
          <w:szCs w:val="23"/>
        </w:rPr>
        <w:t xml:space="preserve">, </w:t>
      </w:r>
      <w:r w:rsidR="00027558" w:rsidRPr="00F67424">
        <w:rPr>
          <w:b/>
          <w:sz w:val="23"/>
          <w:szCs w:val="23"/>
        </w:rPr>
        <w:t>versando sobre a necessidade de construção de</w:t>
      </w:r>
      <w:r w:rsidR="00E11ACD" w:rsidRPr="00F67424">
        <w:rPr>
          <w:b/>
          <w:sz w:val="23"/>
          <w:szCs w:val="23"/>
        </w:rPr>
        <w:t xml:space="preserve"> uma</w:t>
      </w:r>
      <w:r w:rsidR="00CA45F0" w:rsidRPr="00F67424">
        <w:rPr>
          <w:b/>
          <w:sz w:val="23"/>
          <w:szCs w:val="23"/>
        </w:rPr>
        <w:t xml:space="preserve"> praça, </w:t>
      </w:r>
      <w:r w:rsidR="00E11ACD" w:rsidRPr="00F67424">
        <w:rPr>
          <w:b/>
          <w:sz w:val="23"/>
          <w:szCs w:val="23"/>
        </w:rPr>
        <w:t>com</w:t>
      </w:r>
      <w:r w:rsidR="00CA45F0" w:rsidRPr="00F67424">
        <w:rPr>
          <w:b/>
          <w:sz w:val="23"/>
          <w:szCs w:val="23"/>
        </w:rPr>
        <w:t xml:space="preserve"> academia </w:t>
      </w:r>
      <w:r w:rsidR="00A2135F" w:rsidRPr="00F67424">
        <w:rPr>
          <w:b/>
          <w:sz w:val="23"/>
          <w:szCs w:val="23"/>
        </w:rPr>
        <w:t xml:space="preserve">da melhor idade </w:t>
      </w:r>
      <w:r w:rsidR="00CA45F0" w:rsidRPr="00F67424">
        <w:rPr>
          <w:b/>
          <w:sz w:val="23"/>
          <w:szCs w:val="23"/>
        </w:rPr>
        <w:t xml:space="preserve">ao ar livre </w:t>
      </w:r>
      <w:r w:rsidR="00E11ACD" w:rsidRPr="00F67424">
        <w:rPr>
          <w:b/>
          <w:sz w:val="23"/>
          <w:szCs w:val="23"/>
        </w:rPr>
        <w:t xml:space="preserve">e </w:t>
      </w:r>
      <w:r w:rsidR="00E11ACD" w:rsidRPr="00EE5558">
        <w:rPr>
          <w:b/>
          <w:i/>
          <w:sz w:val="23"/>
          <w:szCs w:val="23"/>
        </w:rPr>
        <w:t>playground</w:t>
      </w:r>
      <w:r w:rsidR="00E11ACD" w:rsidRPr="00F67424">
        <w:rPr>
          <w:b/>
          <w:sz w:val="23"/>
          <w:szCs w:val="23"/>
        </w:rPr>
        <w:t xml:space="preserve">, </w:t>
      </w:r>
      <w:r w:rsidR="00CA45F0" w:rsidRPr="00F67424">
        <w:rPr>
          <w:b/>
          <w:sz w:val="23"/>
          <w:szCs w:val="23"/>
        </w:rPr>
        <w:t xml:space="preserve">no </w:t>
      </w:r>
      <w:r w:rsidR="0093378C" w:rsidRPr="00F67424">
        <w:rPr>
          <w:b/>
          <w:sz w:val="23"/>
          <w:szCs w:val="23"/>
        </w:rPr>
        <w:t>Bairro Topázio</w:t>
      </w:r>
      <w:r w:rsidR="00027558" w:rsidRPr="00F67424">
        <w:rPr>
          <w:b/>
          <w:sz w:val="23"/>
          <w:szCs w:val="23"/>
        </w:rPr>
        <w:t>, em Sorriso/MT</w:t>
      </w:r>
      <w:r w:rsidR="00555B29" w:rsidRPr="00F67424">
        <w:rPr>
          <w:b/>
          <w:sz w:val="23"/>
          <w:szCs w:val="23"/>
        </w:rPr>
        <w:t>.</w:t>
      </w:r>
    </w:p>
    <w:p w:rsidR="00F87273" w:rsidRPr="00F67424" w:rsidRDefault="00F87273" w:rsidP="00F67424">
      <w:pPr>
        <w:spacing w:after="0" w:line="240" w:lineRule="auto"/>
        <w:ind w:firstLine="3119"/>
        <w:jc w:val="both"/>
        <w:rPr>
          <w:b/>
          <w:sz w:val="14"/>
          <w:szCs w:val="14"/>
        </w:rPr>
      </w:pPr>
    </w:p>
    <w:p w:rsidR="00E04E56" w:rsidRPr="00F67424" w:rsidRDefault="00E04E56" w:rsidP="00F67424">
      <w:pPr>
        <w:spacing w:after="0" w:line="240" w:lineRule="auto"/>
        <w:ind w:firstLine="3119"/>
        <w:jc w:val="both"/>
        <w:rPr>
          <w:b/>
          <w:sz w:val="14"/>
          <w:szCs w:val="14"/>
        </w:rPr>
      </w:pPr>
    </w:p>
    <w:p w:rsidR="00F87273" w:rsidRPr="00F67424" w:rsidRDefault="00F87273" w:rsidP="00F67424">
      <w:pPr>
        <w:spacing w:after="0" w:line="240" w:lineRule="auto"/>
        <w:jc w:val="center"/>
        <w:rPr>
          <w:b/>
          <w:sz w:val="23"/>
          <w:szCs w:val="23"/>
        </w:rPr>
      </w:pPr>
      <w:r w:rsidRPr="00F67424">
        <w:rPr>
          <w:b/>
          <w:sz w:val="23"/>
          <w:szCs w:val="23"/>
        </w:rPr>
        <w:t>JUSTIFICATIVAS</w:t>
      </w:r>
    </w:p>
    <w:p w:rsidR="00F87273" w:rsidRPr="00F67424" w:rsidRDefault="00F87273" w:rsidP="00F674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7558" w:rsidRPr="00F67424" w:rsidRDefault="00027558" w:rsidP="00F67424">
      <w:pPr>
        <w:spacing w:after="0" w:line="240" w:lineRule="auto"/>
        <w:ind w:firstLine="1418"/>
        <w:jc w:val="both"/>
        <w:rPr>
          <w:sz w:val="23"/>
          <w:szCs w:val="23"/>
        </w:rPr>
      </w:pPr>
      <w:r w:rsidRPr="00F67424">
        <w:rPr>
          <w:sz w:val="23"/>
          <w:szCs w:val="23"/>
        </w:rPr>
        <w:t>Considerando que a construção de</w:t>
      </w:r>
      <w:r w:rsidR="00CA45F0" w:rsidRPr="00F67424">
        <w:rPr>
          <w:sz w:val="23"/>
          <w:szCs w:val="23"/>
        </w:rPr>
        <w:t xml:space="preserve"> </w:t>
      </w:r>
      <w:r w:rsidR="00E11ACD" w:rsidRPr="00F67424">
        <w:rPr>
          <w:sz w:val="23"/>
          <w:szCs w:val="23"/>
        </w:rPr>
        <w:t xml:space="preserve">uma </w:t>
      </w:r>
      <w:r w:rsidR="00CA45F0" w:rsidRPr="00F67424">
        <w:rPr>
          <w:sz w:val="23"/>
          <w:szCs w:val="23"/>
        </w:rPr>
        <w:t>praça,</w:t>
      </w:r>
      <w:r w:rsidRPr="00F67424">
        <w:rPr>
          <w:sz w:val="23"/>
          <w:szCs w:val="23"/>
        </w:rPr>
        <w:t xml:space="preserve"> </w:t>
      </w:r>
      <w:r w:rsidR="00E11ACD" w:rsidRPr="00F67424">
        <w:rPr>
          <w:sz w:val="23"/>
          <w:szCs w:val="23"/>
        </w:rPr>
        <w:t>com</w:t>
      </w:r>
      <w:r w:rsidR="00CA45F0" w:rsidRPr="00F67424">
        <w:rPr>
          <w:sz w:val="23"/>
          <w:szCs w:val="23"/>
        </w:rPr>
        <w:t xml:space="preserve"> academia </w:t>
      </w:r>
      <w:r w:rsidR="00260C19" w:rsidRPr="00F67424">
        <w:rPr>
          <w:sz w:val="23"/>
          <w:szCs w:val="23"/>
        </w:rPr>
        <w:t xml:space="preserve">da melhor idade </w:t>
      </w:r>
      <w:r w:rsidR="00CA45F0" w:rsidRPr="00F67424">
        <w:rPr>
          <w:sz w:val="23"/>
          <w:szCs w:val="23"/>
        </w:rPr>
        <w:t>ao ar livre</w:t>
      </w:r>
      <w:r w:rsidRPr="00F67424">
        <w:rPr>
          <w:sz w:val="23"/>
          <w:szCs w:val="23"/>
        </w:rPr>
        <w:t xml:space="preserve"> </w:t>
      </w:r>
      <w:r w:rsidR="00E11ACD" w:rsidRPr="00F67424">
        <w:rPr>
          <w:sz w:val="23"/>
          <w:szCs w:val="23"/>
        </w:rPr>
        <w:t xml:space="preserve">e playground para as crianças, </w:t>
      </w:r>
      <w:r w:rsidRPr="00F67424">
        <w:rPr>
          <w:sz w:val="23"/>
          <w:szCs w:val="23"/>
        </w:rPr>
        <w:t xml:space="preserve">no </w:t>
      </w:r>
      <w:r w:rsidR="0093378C" w:rsidRPr="00F67424">
        <w:rPr>
          <w:sz w:val="23"/>
          <w:szCs w:val="23"/>
        </w:rPr>
        <w:t xml:space="preserve">referido bairro </w:t>
      </w:r>
      <w:r w:rsidRPr="00F67424">
        <w:rPr>
          <w:sz w:val="23"/>
          <w:szCs w:val="23"/>
        </w:rPr>
        <w:t>vem de encontro com o anseio d</w:t>
      </w:r>
      <w:r w:rsidR="00E11ACD" w:rsidRPr="00F67424">
        <w:rPr>
          <w:sz w:val="23"/>
          <w:szCs w:val="23"/>
        </w:rPr>
        <w:t>os</w:t>
      </w:r>
      <w:r w:rsidRPr="00F67424">
        <w:rPr>
          <w:sz w:val="23"/>
          <w:szCs w:val="23"/>
        </w:rPr>
        <w:t xml:space="preserve"> </w:t>
      </w:r>
      <w:r w:rsidR="00E11ACD" w:rsidRPr="00F67424">
        <w:rPr>
          <w:sz w:val="23"/>
          <w:szCs w:val="23"/>
        </w:rPr>
        <w:t xml:space="preserve">moradores que </w:t>
      </w:r>
      <w:r w:rsidR="00CA45F0" w:rsidRPr="00F67424">
        <w:rPr>
          <w:sz w:val="23"/>
          <w:szCs w:val="23"/>
        </w:rPr>
        <w:t>reside</w:t>
      </w:r>
      <w:r w:rsidR="00E11ACD" w:rsidRPr="00F67424">
        <w:rPr>
          <w:sz w:val="23"/>
          <w:szCs w:val="23"/>
        </w:rPr>
        <w:t>m na localidade</w:t>
      </w:r>
      <w:r w:rsidR="0093378C" w:rsidRPr="00F67424">
        <w:rPr>
          <w:sz w:val="23"/>
          <w:szCs w:val="23"/>
        </w:rPr>
        <w:t xml:space="preserve">, uma vez que somente contam </w:t>
      </w:r>
      <w:r w:rsidR="00DA6384" w:rsidRPr="00F67424">
        <w:rPr>
          <w:sz w:val="23"/>
          <w:szCs w:val="23"/>
        </w:rPr>
        <w:t>com um campo de areia para a prá</w:t>
      </w:r>
      <w:r w:rsidR="0093378C" w:rsidRPr="00F67424">
        <w:rPr>
          <w:sz w:val="23"/>
          <w:szCs w:val="23"/>
        </w:rPr>
        <w:t>tica de atividades físicas e recreação</w:t>
      </w:r>
      <w:r w:rsidR="00F67424">
        <w:rPr>
          <w:sz w:val="23"/>
          <w:szCs w:val="23"/>
        </w:rPr>
        <w:t>;</w:t>
      </w:r>
    </w:p>
    <w:p w:rsidR="00260C19" w:rsidRPr="00F67424" w:rsidRDefault="00260C19" w:rsidP="00F674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0C19" w:rsidRPr="00F67424" w:rsidRDefault="00260C19" w:rsidP="00F67424">
      <w:pPr>
        <w:spacing w:after="0" w:line="240" w:lineRule="auto"/>
        <w:ind w:firstLine="1418"/>
        <w:jc w:val="both"/>
        <w:rPr>
          <w:sz w:val="23"/>
          <w:szCs w:val="23"/>
        </w:rPr>
      </w:pPr>
      <w:r w:rsidRPr="00F67424">
        <w:rPr>
          <w:sz w:val="23"/>
          <w:szCs w:val="23"/>
        </w:rPr>
        <w:t>Considerando que a ocupação de espaços urbanos por área</w:t>
      </w:r>
      <w:r w:rsidR="00D06457" w:rsidRPr="00F67424">
        <w:rPr>
          <w:sz w:val="23"/>
          <w:szCs w:val="23"/>
        </w:rPr>
        <w:t xml:space="preserve"> destinad</w:t>
      </w:r>
      <w:r w:rsidR="0093378C" w:rsidRPr="00F67424">
        <w:rPr>
          <w:sz w:val="23"/>
          <w:szCs w:val="23"/>
        </w:rPr>
        <w:t>a</w:t>
      </w:r>
      <w:r w:rsidR="00D06457" w:rsidRPr="00F67424">
        <w:rPr>
          <w:sz w:val="23"/>
          <w:szCs w:val="23"/>
        </w:rPr>
        <w:t xml:space="preserve"> a exercícios físicos e</w:t>
      </w:r>
      <w:r w:rsidRPr="00F67424">
        <w:rPr>
          <w:sz w:val="23"/>
          <w:szCs w:val="23"/>
        </w:rPr>
        <w:t xml:space="preserve"> lazer, tem grande alcance social, proporciona</w:t>
      </w:r>
      <w:r w:rsidR="0093378C" w:rsidRPr="00F67424">
        <w:rPr>
          <w:sz w:val="23"/>
          <w:szCs w:val="23"/>
        </w:rPr>
        <w:t>ndo</w:t>
      </w:r>
      <w:r w:rsidRPr="00F67424">
        <w:rPr>
          <w:sz w:val="23"/>
          <w:szCs w:val="23"/>
        </w:rPr>
        <w:t xml:space="preserve"> integração na comunidade, bem como, contribui para melhor qualidade de vida d</w:t>
      </w:r>
      <w:r w:rsidR="00F67424">
        <w:rPr>
          <w:sz w:val="23"/>
          <w:szCs w:val="23"/>
        </w:rPr>
        <w:t>a população;</w:t>
      </w:r>
    </w:p>
    <w:p w:rsidR="00027558" w:rsidRPr="00F67424" w:rsidRDefault="00027558" w:rsidP="00F674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7558" w:rsidRPr="00F67424" w:rsidRDefault="0093378C" w:rsidP="00F67424">
      <w:pPr>
        <w:spacing w:after="0" w:line="240" w:lineRule="auto"/>
        <w:ind w:firstLine="1418"/>
        <w:jc w:val="both"/>
        <w:rPr>
          <w:sz w:val="23"/>
          <w:szCs w:val="23"/>
        </w:rPr>
      </w:pPr>
      <w:r w:rsidRPr="00F67424">
        <w:rPr>
          <w:sz w:val="23"/>
          <w:szCs w:val="23"/>
        </w:rPr>
        <w:t>Considerando que os exercícios físicos realizados ao ar livre, é uma alternativa para a melhora na saúde</w:t>
      </w:r>
      <w:r w:rsidR="00DA6384" w:rsidRPr="00F67424">
        <w:rPr>
          <w:sz w:val="23"/>
          <w:szCs w:val="23"/>
        </w:rPr>
        <w:t>,</w:t>
      </w:r>
      <w:r w:rsidRPr="00F67424">
        <w:rPr>
          <w:sz w:val="23"/>
          <w:szCs w:val="23"/>
        </w:rPr>
        <w:t xml:space="preserve"> para quem tem uma vida sedentária e que precisa iniciar a prática de exercícios, mas que não tem tanto tempo disponível ou que não tenha recursos financeiros</w:t>
      </w:r>
      <w:r w:rsidR="00DA6384" w:rsidRPr="00F67424">
        <w:rPr>
          <w:sz w:val="23"/>
          <w:szCs w:val="23"/>
        </w:rPr>
        <w:t xml:space="preserve"> para frequentar academia particular</w:t>
      </w:r>
      <w:r w:rsidR="00F67424">
        <w:rPr>
          <w:sz w:val="23"/>
          <w:szCs w:val="23"/>
        </w:rPr>
        <w:t>;</w:t>
      </w:r>
    </w:p>
    <w:p w:rsidR="00F86C8E" w:rsidRPr="00F67424" w:rsidRDefault="00F86C8E" w:rsidP="00F67424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747C4A" w:rsidRPr="00F67424" w:rsidRDefault="00F86C8E" w:rsidP="00F67424">
      <w:pPr>
        <w:spacing w:after="0" w:line="240" w:lineRule="auto"/>
        <w:ind w:firstLine="1418"/>
        <w:jc w:val="both"/>
        <w:rPr>
          <w:sz w:val="23"/>
          <w:szCs w:val="23"/>
        </w:rPr>
      </w:pPr>
      <w:r w:rsidRPr="00F67424">
        <w:rPr>
          <w:sz w:val="23"/>
          <w:szCs w:val="23"/>
        </w:rPr>
        <w:t>C</w:t>
      </w:r>
      <w:r w:rsidR="003D4D28" w:rsidRPr="00F67424">
        <w:rPr>
          <w:sz w:val="23"/>
          <w:szCs w:val="23"/>
        </w:rPr>
        <w:t>onsiderando que é</w:t>
      </w:r>
      <w:r w:rsidR="00A44353" w:rsidRPr="00F67424">
        <w:rPr>
          <w:sz w:val="23"/>
          <w:szCs w:val="23"/>
        </w:rPr>
        <w:t xml:space="preserve"> responsabilidade do município a instalação, conservação e manutenção dos bens públicos</w:t>
      </w:r>
      <w:r w:rsidR="00D06457" w:rsidRPr="00F67424">
        <w:rPr>
          <w:sz w:val="23"/>
          <w:szCs w:val="23"/>
        </w:rPr>
        <w:t xml:space="preserve"> e no interesse da coletividade, faz-se </w:t>
      </w:r>
      <w:r w:rsidRPr="00F67424">
        <w:rPr>
          <w:sz w:val="23"/>
          <w:szCs w:val="23"/>
        </w:rPr>
        <w:t xml:space="preserve">necessária </w:t>
      </w:r>
      <w:r w:rsidR="00D06457" w:rsidRPr="00F67424">
        <w:rPr>
          <w:sz w:val="23"/>
          <w:szCs w:val="23"/>
        </w:rPr>
        <w:t>a presente indicação.</w:t>
      </w:r>
    </w:p>
    <w:p w:rsidR="007253A9" w:rsidRPr="00F67424" w:rsidRDefault="007253A9" w:rsidP="00F674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A6384" w:rsidRPr="00F67424" w:rsidRDefault="00DA6384" w:rsidP="00F674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F67424" w:rsidRDefault="00F87273" w:rsidP="00F67424">
      <w:pPr>
        <w:spacing w:after="0" w:line="240" w:lineRule="auto"/>
        <w:ind w:firstLine="1418"/>
        <w:jc w:val="both"/>
        <w:rPr>
          <w:sz w:val="23"/>
          <w:szCs w:val="23"/>
        </w:rPr>
      </w:pPr>
      <w:r w:rsidRPr="00F67424">
        <w:rPr>
          <w:sz w:val="23"/>
          <w:szCs w:val="23"/>
        </w:rPr>
        <w:t xml:space="preserve">Câmara Municipal de Sorriso, Estado de Mato Grosso, em </w:t>
      </w:r>
      <w:r w:rsidR="00D06457" w:rsidRPr="00F67424">
        <w:rPr>
          <w:sz w:val="23"/>
          <w:szCs w:val="23"/>
        </w:rPr>
        <w:t>0</w:t>
      </w:r>
      <w:r w:rsidR="00DA6384" w:rsidRPr="00F67424">
        <w:rPr>
          <w:sz w:val="23"/>
          <w:szCs w:val="23"/>
        </w:rPr>
        <w:t>4</w:t>
      </w:r>
      <w:r w:rsidRPr="00F67424">
        <w:rPr>
          <w:sz w:val="23"/>
          <w:szCs w:val="23"/>
        </w:rPr>
        <w:t xml:space="preserve"> de </w:t>
      </w:r>
      <w:r w:rsidR="00F67424">
        <w:rPr>
          <w:sz w:val="23"/>
          <w:szCs w:val="23"/>
        </w:rPr>
        <w:t>s</w:t>
      </w:r>
      <w:r w:rsidR="00DA6384" w:rsidRPr="00F67424">
        <w:rPr>
          <w:sz w:val="23"/>
          <w:szCs w:val="23"/>
        </w:rPr>
        <w:t>etembr</w:t>
      </w:r>
      <w:r w:rsidR="00D06457" w:rsidRPr="00F67424">
        <w:rPr>
          <w:sz w:val="23"/>
          <w:szCs w:val="23"/>
        </w:rPr>
        <w:t>o</w:t>
      </w:r>
      <w:r w:rsidRPr="00F67424">
        <w:rPr>
          <w:sz w:val="23"/>
          <w:szCs w:val="23"/>
        </w:rPr>
        <w:t xml:space="preserve"> de 201</w:t>
      </w:r>
      <w:r w:rsidR="00191E53" w:rsidRPr="00F67424">
        <w:rPr>
          <w:sz w:val="23"/>
          <w:szCs w:val="23"/>
        </w:rPr>
        <w:t>9</w:t>
      </w:r>
      <w:r w:rsidRPr="00F67424">
        <w:rPr>
          <w:sz w:val="23"/>
          <w:szCs w:val="23"/>
        </w:rPr>
        <w:t>.</w:t>
      </w:r>
    </w:p>
    <w:p w:rsidR="00DA6384" w:rsidRPr="00F67424" w:rsidRDefault="00DA6384" w:rsidP="00F674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D4D28" w:rsidRPr="00F67424" w:rsidRDefault="003D4D28" w:rsidP="00F6742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76E5" w:rsidRPr="00F67424" w:rsidRDefault="003D4D28" w:rsidP="00F67424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F67424">
        <w:rPr>
          <w:b/>
          <w:sz w:val="23"/>
          <w:szCs w:val="23"/>
        </w:rPr>
        <w:t xml:space="preserve">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67424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F67424" w:rsidRDefault="006A76E5" w:rsidP="00F674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7253A9" w:rsidRPr="00F67424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F67424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F67424" w:rsidRDefault="006A76E5" w:rsidP="00F674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67424" w:rsidRDefault="006A76E5" w:rsidP="00F674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F67424" w:rsidRDefault="006A76E5" w:rsidP="00F6742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7253A9" w:rsidRPr="00F67424" w:rsidRDefault="007253A9" w:rsidP="00F6742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</w:rPr>
      </w:pPr>
    </w:p>
    <w:p w:rsidR="007253A9" w:rsidRDefault="007253A9" w:rsidP="00F6742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</w:rPr>
      </w:pPr>
    </w:p>
    <w:p w:rsidR="00F67424" w:rsidRPr="00F67424" w:rsidRDefault="00F67424" w:rsidP="00F6742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67424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67424" w:rsidRDefault="00E11ACD" w:rsidP="00F674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F67424" w:rsidRDefault="00E11ACD" w:rsidP="00F6742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67424" w:rsidRDefault="006A76E5" w:rsidP="00F674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F67424" w:rsidRDefault="00694B88" w:rsidP="00F6742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F67424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67424" w:rsidRDefault="00DA6384" w:rsidP="00F674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>JOHNSON RIBEIRO</w:t>
            </w:r>
          </w:p>
          <w:p w:rsidR="006A76E5" w:rsidRPr="00F67424" w:rsidRDefault="006A76E5" w:rsidP="00F6742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67424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E11ACD" w:rsidRPr="00F67424">
              <w:rPr>
                <w:b/>
                <w:bCs/>
                <w:color w:val="000000"/>
                <w:sz w:val="23"/>
                <w:szCs w:val="23"/>
              </w:rPr>
              <w:t>P</w:t>
            </w:r>
            <w:r w:rsidR="00DA6384" w:rsidRPr="00F67424">
              <w:rPr>
                <w:b/>
                <w:bCs/>
                <w:color w:val="000000"/>
                <w:sz w:val="23"/>
                <w:szCs w:val="23"/>
              </w:rPr>
              <w:t>SDB</w:t>
            </w:r>
          </w:p>
        </w:tc>
      </w:tr>
    </w:tbl>
    <w:p w:rsidR="003D4D28" w:rsidRPr="00F67424" w:rsidRDefault="003D4D28" w:rsidP="00F67424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F67424" w:rsidSect="00F67424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91E53"/>
    <w:rsid w:val="00224C2D"/>
    <w:rsid w:val="00227E50"/>
    <w:rsid w:val="00260C19"/>
    <w:rsid w:val="00332824"/>
    <w:rsid w:val="003D4D28"/>
    <w:rsid w:val="004025C8"/>
    <w:rsid w:val="00405821"/>
    <w:rsid w:val="0051743A"/>
    <w:rsid w:val="00554F23"/>
    <w:rsid w:val="00555B29"/>
    <w:rsid w:val="00566C29"/>
    <w:rsid w:val="005B6439"/>
    <w:rsid w:val="00694B88"/>
    <w:rsid w:val="006A76E5"/>
    <w:rsid w:val="007253A9"/>
    <w:rsid w:val="00747C4A"/>
    <w:rsid w:val="0075117F"/>
    <w:rsid w:val="0087529F"/>
    <w:rsid w:val="008D1A02"/>
    <w:rsid w:val="0093378C"/>
    <w:rsid w:val="009F0BE0"/>
    <w:rsid w:val="00A2135F"/>
    <w:rsid w:val="00A44353"/>
    <w:rsid w:val="00A6442D"/>
    <w:rsid w:val="00A90F37"/>
    <w:rsid w:val="00CA45F0"/>
    <w:rsid w:val="00CA6D4F"/>
    <w:rsid w:val="00CB3435"/>
    <w:rsid w:val="00D06457"/>
    <w:rsid w:val="00D514ED"/>
    <w:rsid w:val="00DA6384"/>
    <w:rsid w:val="00E04E56"/>
    <w:rsid w:val="00E11ACD"/>
    <w:rsid w:val="00E75173"/>
    <w:rsid w:val="00EC35D9"/>
    <w:rsid w:val="00ED3D47"/>
    <w:rsid w:val="00ED48B9"/>
    <w:rsid w:val="00EE5558"/>
    <w:rsid w:val="00F35717"/>
    <w:rsid w:val="00F67424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2019-09-05T13:07:00Z</cp:lastPrinted>
  <dcterms:created xsi:type="dcterms:W3CDTF">2019-09-04T16:29:00Z</dcterms:created>
  <dcterms:modified xsi:type="dcterms:W3CDTF">2019-09-05T13:07:00Z</dcterms:modified>
</cp:coreProperties>
</file>