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E60171" w:rsidRDefault="00962FBC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C86968" w:rsidRPr="00E60171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740A7" w:rsidRPr="00E6017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8572FD">
        <w:rPr>
          <w:rFonts w:ascii="Times New Roman" w:hAnsi="Times New Roman" w:cs="Times New Roman"/>
          <w:b/>
          <w:bCs/>
          <w:sz w:val="24"/>
          <w:szCs w:val="24"/>
        </w:rPr>
        <w:t xml:space="preserve"> 95/2019</w:t>
      </w:r>
    </w:p>
    <w:p w:rsidR="006740A7" w:rsidRPr="00E60171" w:rsidRDefault="006740A7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144" w:rsidRPr="00E60171" w:rsidRDefault="00BE6144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E60171" w:rsidRDefault="008572FD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FD">
        <w:rPr>
          <w:rFonts w:ascii="Times New Roman" w:hAnsi="Times New Roman" w:cs="Times New Roman"/>
          <w:bCs/>
          <w:sz w:val="24"/>
          <w:szCs w:val="24"/>
        </w:rPr>
        <w:t>Data</w:t>
      </w:r>
      <w:r w:rsidR="006740A7" w:rsidRPr="00E601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83E70">
        <w:rPr>
          <w:rFonts w:ascii="Times New Roman" w:hAnsi="Times New Roman" w:cs="Times New Roman"/>
          <w:bCs/>
          <w:sz w:val="24"/>
          <w:szCs w:val="24"/>
        </w:rPr>
        <w:t>04</w:t>
      </w:r>
      <w:r w:rsidR="00962FBC">
        <w:rPr>
          <w:rFonts w:ascii="Times New Roman" w:hAnsi="Times New Roman" w:cs="Times New Roman"/>
          <w:bCs/>
          <w:sz w:val="24"/>
          <w:szCs w:val="24"/>
        </w:rPr>
        <w:t xml:space="preserve"> de outubro</w:t>
      </w:r>
      <w:r w:rsidR="006740A7" w:rsidRPr="00E6017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 w:rsidRPr="00E60171">
        <w:rPr>
          <w:rFonts w:ascii="Times New Roman" w:hAnsi="Times New Roman" w:cs="Times New Roman"/>
          <w:bCs/>
          <w:sz w:val="24"/>
          <w:szCs w:val="24"/>
        </w:rPr>
        <w:t>2019</w:t>
      </w:r>
    </w:p>
    <w:p w:rsidR="00BE6144" w:rsidRPr="00E60171" w:rsidRDefault="00BE6144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E60171" w:rsidRDefault="00B71293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2CD" w:rsidRDefault="009502C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05E8">
        <w:rPr>
          <w:rFonts w:ascii="Times New Roman" w:hAnsi="Times New Roman" w:cs="Times New Roman"/>
          <w:sz w:val="24"/>
          <w:szCs w:val="24"/>
        </w:rPr>
        <w:t>ltera o nome da ‘Avenida dos Imigrantes</w:t>
      </w:r>
      <w:r>
        <w:rPr>
          <w:rFonts w:ascii="Times New Roman" w:hAnsi="Times New Roman" w:cs="Times New Roman"/>
          <w:sz w:val="24"/>
          <w:szCs w:val="24"/>
        </w:rPr>
        <w:t xml:space="preserve">’ para ‘Avenida </w:t>
      </w:r>
      <w:r w:rsidR="007405E8">
        <w:rPr>
          <w:rFonts w:ascii="Times New Roman" w:hAnsi="Times New Roman" w:cs="Times New Roman"/>
          <w:sz w:val="24"/>
          <w:szCs w:val="24"/>
        </w:rPr>
        <w:t xml:space="preserve">Jardim </w:t>
      </w:r>
      <w:r>
        <w:rPr>
          <w:rFonts w:ascii="Times New Roman" w:hAnsi="Times New Roman" w:cs="Times New Roman"/>
          <w:sz w:val="24"/>
          <w:szCs w:val="24"/>
        </w:rPr>
        <w:t>dos Imigrantes’, localizada no bairro Re</w:t>
      </w:r>
      <w:r w:rsidR="00DE0694">
        <w:rPr>
          <w:rFonts w:ascii="Times New Roman" w:hAnsi="Times New Roman" w:cs="Times New Roman"/>
          <w:sz w:val="24"/>
          <w:szCs w:val="24"/>
        </w:rPr>
        <w:t>canto dos Pássaros, Sorriso/MT.</w:t>
      </w:r>
    </w:p>
    <w:p w:rsidR="00B40A76" w:rsidRPr="00E60171" w:rsidRDefault="00B40A76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6144" w:rsidRPr="00E60171" w:rsidRDefault="00BE6144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E60171" w:rsidRDefault="00003126" w:rsidP="008572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MDB, JOHNSON RIBEIRO – PSDB e TOCO BAGGIO – PSDB</w:t>
      </w:r>
      <w:r w:rsidR="001F74E3" w:rsidRPr="00E60171">
        <w:rPr>
          <w:rFonts w:ascii="Times New Roman" w:hAnsi="Times New Roman" w:cs="Times New Roman"/>
          <w:sz w:val="24"/>
          <w:szCs w:val="24"/>
        </w:rPr>
        <w:t>,</w:t>
      </w:r>
      <w:r w:rsidR="001F74E3" w:rsidRPr="00E6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209" w:rsidRPr="00AE3209">
        <w:rPr>
          <w:rFonts w:ascii="Times New Roman" w:hAnsi="Times New Roman" w:cs="Times New Roman"/>
          <w:sz w:val="24"/>
          <w:szCs w:val="24"/>
        </w:rPr>
        <w:t>vereadores</w:t>
      </w:r>
      <w:r w:rsidR="00AE3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94" w:rsidRPr="00E60171">
        <w:rPr>
          <w:rFonts w:ascii="Times New Roman" w:hAnsi="Times New Roman" w:cs="Times New Roman"/>
          <w:sz w:val="24"/>
          <w:szCs w:val="24"/>
        </w:rPr>
        <w:t>com assento nesta C</w:t>
      </w:r>
      <w:r w:rsidR="007E3859" w:rsidRPr="00E60171">
        <w:rPr>
          <w:rFonts w:ascii="Times New Roman" w:hAnsi="Times New Roman" w:cs="Times New Roman"/>
          <w:sz w:val="24"/>
          <w:szCs w:val="24"/>
        </w:rPr>
        <w:t>asa</w:t>
      </w:r>
      <w:r w:rsidR="00B40A76" w:rsidRPr="00E60171">
        <w:rPr>
          <w:rFonts w:ascii="Times New Roman" w:hAnsi="Times New Roman" w:cs="Times New Roman"/>
          <w:sz w:val="24"/>
          <w:szCs w:val="24"/>
        </w:rPr>
        <w:t>,</w:t>
      </w:r>
      <w:r w:rsidR="001F74E3" w:rsidRPr="00E60171">
        <w:rPr>
          <w:rFonts w:ascii="Times New Roman" w:hAnsi="Times New Roman" w:cs="Times New Roman"/>
          <w:sz w:val="24"/>
          <w:szCs w:val="24"/>
        </w:rPr>
        <w:t xml:space="preserve"> com fulcro no Artigo 108</w:t>
      </w:r>
      <w:r w:rsidR="00CF3294" w:rsidRPr="00E60171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E60171">
        <w:rPr>
          <w:rFonts w:ascii="Times New Roman" w:hAnsi="Times New Roman" w:cs="Times New Roman"/>
          <w:sz w:val="24"/>
          <w:szCs w:val="24"/>
        </w:rPr>
        <w:t>do Regimento Interno, pr</w:t>
      </w:r>
      <w:r w:rsidR="009502CD">
        <w:rPr>
          <w:rFonts w:ascii="Times New Roman" w:hAnsi="Times New Roman" w:cs="Times New Roman"/>
          <w:sz w:val="24"/>
          <w:szCs w:val="24"/>
        </w:rPr>
        <w:t>opõem o seguinte Projeto de Lei</w:t>
      </w:r>
      <w:r w:rsidR="007E3859" w:rsidRPr="00E60171">
        <w:rPr>
          <w:rFonts w:ascii="Times New Roman" w:hAnsi="Times New Roman" w:cs="Times New Roman"/>
          <w:sz w:val="24"/>
          <w:szCs w:val="24"/>
        </w:rPr>
        <w:t>:</w:t>
      </w:r>
    </w:p>
    <w:p w:rsidR="00B71293" w:rsidRPr="00E60171" w:rsidRDefault="00B71293" w:rsidP="008572FD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C5D32" w:rsidRPr="00E60171" w:rsidRDefault="003C5D32" w:rsidP="008572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5D32" w:rsidRPr="00E60171" w:rsidRDefault="00B71293" w:rsidP="008572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t>Art. 1º</w:t>
      </w:r>
      <w:r w:rsidR="009502CD">
        <w:rPr>
          <w:rFonts w:ascii="Times New Roman" w:hAnsi="Times New Roman" w:cs="Times New Roman"/>
          <w:sz w:val="24"/>
          <w:szCs w:val="24"/>
        </w:rPr>
        <w:t> Fica alt</w:t>
      </w:r>
      <w:r w:rsidR="007405E8">
        <w:rPr>
          <w:rFonts w:ascii="Times New Roman" w:hAnsi="Times New Roman" w:cs="Times New Roman"/>
          <w:sz w:val="24"/>
          <w:szCs w:val="24"/>
        </w:rPr>
        <w:t>erado o nome da ‘Avenida dos Imigrantes</w:t>
      </w:r>
      <w:r w:rsidR="009502CD">
        <w:rPr>
          <w:rFonts w:ascii="Times New Roman" w:hAnsi="Times New Roman" w:cs="Times New Roman"/>
          <w:sz w:val="24"/>
          <w:szCs w:val="24"/>
        </w:rPr>
        <w:t>’ para ‘Avenida</w:t>
      </w:r>
      <w:r w:rsidR="007405E8">
        <w:rPr>
          <w:rFonts w:ascii="Times New Roman" w:hAnsi="Times New Roman" w:cs="Times New Roman"/>
          <w:sz w:val="24"/>
          <w:szCs w:val="24"/>
        </w:rPr>
        <w:t xml:space="preserve"> Jardim</w:t>
      </w:r>
      <w:r w:rsidR="009502CD">
        <w:rPr>
          <w:rFonts w:ascii="Times New Roman" w:hAnsi="Times New Roman" w:cs="Times New Roman"/>
          <w:sz w:val="24"/>
          <w:szCs w:val="24"/>
        </w:rPr>
        <w:t xml:space="preserve"> dos Imigrantes’, localizada no bairro</w:t>
      </w:r>
      <w:bookmarkStart w:id="0" w:name="_GoBack"/>
      <w:bookmarkEnd w:id="0"/>
      <w:r w:rsidR="009502CD">
        <w:rPr>
          <w:rFonts w:ascii="Times New Roman" w:hAnsi="Times New Roman" w:cs="Times New Roman"/>
          <w:sz w:val="24"/>
          <w:szCs w:val="24"/>
        </w:rPr>
        <w:t xml:space="preserve"> Recanto dos Pássaros, Sorriso/MT.</w:t>
      </w:r>
    </w:p>
    <w:p w:rsidR="003C5D32" w:rsidRPr="00E60171" w:rsidRDefault="003C5D32" w:rsidP="008572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0171" w:rsidRDefault="00ED3B13" w:rsidP="008572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t>Art. 2º</w:t>
      </w:r>
      <w:r w:rsidRPr="00E60171">
        <w:rPr>
          <w:rFonts w:ascii="Times New Roman" w:hAnsi="Times New Roman" w:cs="Times New Roman"/>
          <w:sz w:val="24"/>
          <w:szCs w:val="24"/>
        </w:rPr>
        <w:t> </w:t>
      </w:r>
      <w:r w:rsidR="009502CD">
        <w:rPr>
          <w:rFonts w:ascii="Times New Roman" w:hAnsi="Times New Roman" w:cs="Times New Roman"/>
          <w:sz w:val="24"/>
          <w:szCs w:val="24"/>
        </w:rPr>
        <w:t>Esta Lei</w:t>
      </w:r>
      <w:r w:rsidR="00BE6144" w:rsidRPr="00E60171">
        <w:rPr>
          <w:rFonts w:ascii="Times New Roman" w:hAnsi="Times New Roman" w:cs="Times New Roman"/>
          <w:sz w:val="24"/>
          <w:szCs w:val="24"/>
        </w:rPr>
        <w:t xml:space="preserve"> entra em v</w:t>
      </w:r>
      <w:r w:rsidRPr="00E60171"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9502CD" w:rsidRPr="009502CD" w:rsidRDefault="009502CD" w:rsidP="008572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0171" w:rsidRPr="00E60171" w:rsidRDefault="00E60171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5C4F" w:rsidRDefault="00CF3294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</w:t>
      </w:r>
      <w:r w:rsidR="00683E70">
        <w:rPr>
          <w:rFonts w:ascii="Times New Roman" w:hAnsi="Times New Roman" w:cs="Times New Roman"/>
          <w:color w:val="000000"/>
          <w:sz w:val="24"/>
          <w:szCs w:val="24"/>
        </w:rPr>
        <w:t>Mato Grosso, 04</w:t>
      </w:r>
      <w:r w:rsidR="00962FBC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E6144" w:rsidRPr="00E6017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72FD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572FD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572FD" w:rsidRPr="00E60171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D32" w:rsidRPr="00E60171" w:rsidRDefault="003C5D32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F74E3" w:rsidRPr="00E60171" w:rsidRDefault="001F74E3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400225" w:rsidRPr="00E60171" w:rsidRDefault="00400225" w:rsidP="008572F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003126" w:rsidTr="00003126">
        <w:tc>
          <w:tcPr>
            <w:tcW w:w="4747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003126" w:rsidTr="00003126"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60171" w:rsidRDefault="00E60171" w:rsidP="008572F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60171" w:rsidRDefault="00E60171" w:rsidP="008572FD">
      <w:pPr>
        <w:spacing w:after="0" w:line="240" w:lineRule="auto"/>
        <w:rPr>
          <w:rFonts w:ascii="Times New Roman" w:hAnsi="Times New Roman" w:cs="Times New Roman"/>
          <w:b/>
        </w:rPr>
      </w:pPr>
    </w:p>
    <w:p w:rsidR="009502CD" w:rsidRDefault="009502CD" w:rsidP="00857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2FD" w:rsidRDefault="008572FD" w:rsidP="00857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171" w:rsidRDefault="00E60171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26" w:rsidRDefault="00003126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E3" w:rsidRPr="00E60171" w:rsidRDefault="001F74E3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1F74E3" w:rsidRDefault="001F74E3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2FD" w:rsidRPr="00E60171" w:rsidRDefault="008572FD" w:rsidP="0085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99B" w:rsidRDefault="00023A04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 xml:space="preserve">Senhores </w:t>
      </w:r>
      <w:proofErr w:type="gramStart"/>
      <w:r>
        <w:t>Edis</w:t>
      </w:r>
      <w:proofErr w:type="gramEnd"/>
      <w:r>
        <w:t>, e</w:t>
      </w:r>
      <w:r w:rsidR="009502CD">
        <w:t>stamos propondo a alter</w:t>
      </w:r>
      <w:r w:rsidR="007405E8">
        <w:t>ação do nome da ‘Avenida dos Imigrantes</w:t>
      </w:r>
      <w:r w:rsidR="009502CD">
        <w:t xml:space="preserve">’ para ‘Avenida </w:t>
      </w:r>
      <w:r w:rsidR="007405E8">
        <w:t xml:space="preserve">Jardim </w:t>
      </w:r>
      <w:r w:rsidR="009502CD">
        <w:t>dos Imigrantes’, localizada no bairro Recanto</w:t>
      </w:r>
      <w:r w:rsidR="000E6AF3">
        <w:t xml:space="preserve"> dos Pássaros, Sorriso/MT.</w:t>
      </w:r>
    </w:p>
    <w:p w:rsidR="008572FD" w:rsidRDefault="008572FD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0E6AF3" w:rsidRDefault="00993CA4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>Ocorre que a Avenida dos Imigrantes</w:t>
      </w:r>
      <w:r w:rsidR="000E6AF3">
        <w:t xml:space="preserve"> sofreu uma mudança em seu trajeto inicial</w:t>
      </w:r>
      <w:r w:rsidR="007405E8">
        <w:t xml:space="preserve">, </w:t>
      </w:r>
      <w:r w:rsidR="0057099B">
        <w:t xml:space="preserve">em razão de novos loteamentos que surgiram naquela localidade, vale registrar que esta </w:t>
      </w:r>
      <w:r>
        <w:t>mudança</w:t>
      </w:r>
      <w:r w:rsidR="000E6AF3">
        <w:t xml:space="preserve"> fora</w:t>
      </w:r>
      <w:r>
        <w:t xml:space="preserve"> estabelecida p</w:t>
      </w:r>
      <w:r w:rsidR="0057099B">
        <w:t>elo Plano Diretor do Município, deste modo à adequação deste trecho inicial mostra-se necessária, consoante imagem que segue colacionada a presente proposição.</w:t>
      </w:r>
    </w:p>
    <w:p w:rsidR="008572FD" w:rsidRDefault="008572FD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35569D" w:rsidRDefault="0057099B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>Cumpre registrar que a</w:t>
      </w:r>
      <w:r w:rsidR="000E6AF3">
        <w:t xml:space="preserve"> princípio </w:t>
      </w:r>
      <w:r w:rsidR="00993CA4">
        <w:t xml:space="preserve">a Avenida dos Imigrantes </w:t>
      </w:r>
      <w:r w:rsidR="007405E8">
        <w:t xml:space="preserve">teria continuidade onde hoje fica localizada a Avenida Jardim dos Imigrantes, </w:t>
      </w:r>
      <w:r w:rsidR="000E6AF3">
        <w:t xml:space="preserve">no bairro Jardim dos Imigrantes, contudo, com a alteração </w:t>
      </w:r>
      <w:r w:rsidR="007405E8">
        <w:t>a Avenida dos</w:t>
      </w:r>
      <w:r w:rsidR="007E1858">
        <w:t xml:space="preserve"> Imigrantes teve continuidade nos loteamentos Florais da Mata e Copenhagen</w:t>
      </w:r>
      <w:r>
        <w:t>.</w:t>
      </w:r>
    </w:p>
    <w:p w:rsidR="008572FD" w:rsidRDefault="008572FD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502CD" w:rsidRPr="00023A04" w:rsidRDefault="00CD7B74" w:rsidP="008572FD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>
        <w:t xml:space="preserve">Ante o exposto, </w:t>
      </w:r>
      <w:r w:rsidR="00E96EC0">
        <w:t>solicitamos o apoio dos nobres</w:t>
      </w:r>
      <w:r>
        <w:t xml:space="preserve"> </w:t>
      </w:r>
      <w:proofErr w:type="gramStart"/>
      <w:r>
        <w:t>Edis</w:t>
      </w:r>
      <w:proofErr w:type="gramEnd"/>
      <w:r>
        <w:t xml:space="preserve"> em deliberar favoravelmente a presente propositura, diante da n</w:t>
      </w:r>
      <w:r w:rsidR="0035569D">
        <w:t xml:space="preserve">ecessidade de adequar </w:t>
      </w:r>
      <w:r w:rsidR="00993CA4">
        <w:t>a denominação do</w:t>
      </w:r>
      <w:r w:rsidR="0035569D">
        <w:t xml:space="preserve"> início</w:t>
      </w:r>
      <w:r>
        <w:t xml:space="preserve"> da Avenida </w:t>
      </w:r>
      <w:r w:rsidR="0035569D">
        <w:t xml:space="preserve">Jardim </w:t>
      </w:r>
      <w:r>
        <w:t>dos Imigrantes</w:t>
      </w:r>
      <w:r w:rsidR="0035569D">
        <w:t>, nos termos do Plano Diretor Municipal.</w:t>
      </w:r>
    </w:p>
    <w:p w:rsidR="003C44C8" w:rsidRDefault="003C44C8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72FD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Default="001F74E3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171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683E70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04</w:t>
      </w:r>
      <w:r w:rsidR="00962FBC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E60171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8572FD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72FD" w:rsidRPr="00E60171" w:rsidRDefault="008572FD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71" w:rsidRDefault="00E60171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71" w:rsidRDefault="00E60171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171" w:rsidRDefault="00E60171" w:rsidP="00857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003126" w:rsidTr="00003126">
        <w:tc>
          <w:tcPr>
            <w:tcW w:w="4747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126" w:rsidRDefault="00003126" w:rsidP="008572F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4"/>
        <w:gridCol w:w="3142"/>
      </w:tblGrid>
      <w:tr w:rsidR="00003126" w:rsidTr="00003126"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03126" w:rsidRDefault="00003126" w:rsidP="008572F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74E3" w:rsidRDefault="001F74E3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E70" w:rsidRDefault="00722ECE" w:rsidP="0085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LOCALIZAÇÃO</w:t>
      </w:r>
      <w:r w:rsidR="00E30BEC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AVENIDA DOS IMIGRANTES</w:t>
      </w: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70" w:rsidRDefault="00683E70" w:rsidP="0085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E70" w:rsidRPr="00683E70" w:rsidRDefault="00683E70" w:rsidP="0085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70" w:rsidRDefault="00722ECE" w:rsidP="00857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900B0B" wp14:editId="6F047DA2">
            <wp:extent cx="5850890" cy="3683605"/>
            <wp:effectExtent l="0" t="0" r="0" b="0"/>
            <wp:docPr id="3" name="Imagem 3" descr="Z:\Gabinete\Gabinete Nereu\Projeto de Lei\PL 2019\IMAGEM - AV. DOS IMIGR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Gabinete\Gabinete Nereu\Projeto de Lei\PL 2019\IMAGEM - AV. DOS IMIGRAN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E70" w:rsidSect="008572FD">
      <w:pgSz w:w="11906" w:h="16838"/>
      <w:pgMar w:top="2552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3126"/>
    <w:rsid w:val="00023A04"/>
    <w:rsid w:val="000346A1"/>
    <w:rsid w:val="00036BC1"/>
    <w:rsid w:val="000A4138"/>
    <w:rsid w:val="000E6AF3"/>
    <w:rsid w:val="00127458"/>
    <w:rsid w:val="00180AC4"/>
    <w:rsid w:val="001E7A25"/>
    <w:rsid w:val="001F44FD"/>
    <w:rsid w:val="001F74E3"/>
    <w:rsid w:val="00212D6F"/>
    <w:rsid w:val="002C1355"/>
    <w:rsid w:val="003435D3"/>
    <w:rsid w:val="0035569D"/>
    <w:rsid w:val="0036225C"/>
    <w:rsid w:val="003A2680"/>
    <w:rsid w:val="003C44C8"/>
    <w:rsid w:val="003C5D32"/>
    <w:rsid w:val="00400225"/>
    <w:rsid w:val="0040086A"/>
    <w:rsid w:val="00410425"/>
    <w:rsid w:val="00443F2F"/>
    <w:rsid w:val="00487631"/>
    <w:rsid w:val="004973C5"/>
    <w:rsid w:val="00505E90"/>
    <w:rsid w:val="00511E9A"/>
    <w:rsid w:val="0052001C"/>
    <w:rsid w:val="0057099B"/>
    <w:rsid w:val="005C281F"/>
    <w:rsid w:val="005D78B9"/>
    <w:rsid w:val="005F5D28"/>
    <w:rsid w:val="00652DBB"/>
    <w:rsid w:val="0066216A"/>
    <w:rsid w:val="006740A7"/>
    <w:rsid w:val="00683E70"/>
    <w:rsid w:val="006D1E3E"/>
    <w:rsid w:val="006D259E"/>
    <w:rsid w:val="00706D2B"/>
    <w:rsid w:val="00722ECE"/>
    <w:rsid w:val="007405E8"/>
    <w:rsid w:val="007566BA"/>
    <w:rsid w:val="007E1858"/>
    <w:rsid w:val="007E3859"/>
    <w:rsid w:val="00840C0C"/>
    <w:rsid w:val="008572FD"/>
    <w:rsid w:val="00885F3F"/>
    <w:rsid w:val="00887D7F"/>
    <w:rsid w:val="008B47DF"/>
    <w:rsid w:val="008C7709"/>
    <w:rsid w:val="008C7E9C"/>
    <w:rsid w:val="008E7C43"/>
    <w:rsid w:val="00915414"/>
    <w:rsid w:val="009235ED"/>
    <w:rsid w:val="009502CD"/>
    <w:rsid w:val="009602DF"/>
    <w:rsid w:val="00962FBC"/>
    <w:rsid w:val="00993CA4"/>
    <w:rsid w:val="009C1494"/>
    <w:rsid w:val="009E7F30"/>
    <w:rsid w:val="00A345B5"/>
    <w:rsid w:val="00A569DD"/>
    <w:rsid w:val="00A64080"/>
    <w:rsid w:val="00A973D1"/>
    <w:rsid w:val="00AB6F54"/>
    <w:rsid w:val="00AE3209"/>
    <w:rsid w:val="00AF6E2A"/>
    <w:rsid w:val="00B40A76"/>
    <w:rsid w:val="00B43B4A"/>
    <w:rsid w:val="00B44E2E"/>
    <w:rsid w:val="00B60F03"/>
    <w:rsid w:val="00B62090"/>
    <w:rsid w:val="00B63C21"/>
    <w:rsid w:val="00B71293"/>
    <w:rsid w:val="00B83A08"/>
    <w:rsid w:val="00B95CF1"/>
    <w:rsid w:val="00BE6144"/>
    <w:rsid w:val="00C35C4F"/>
    <w:rsid w:val="00C4004C"/>
    <w:rsid w:val="00C41404"/>
    <w:rsid w:val="00C664C3"/>
    <w:rsid w:val="00C70699"/>
    <w:rsid w:val="00C86968"/>
    <w:rsid w:val="00C86BD0"/>
    <w:rsid w:val="00CA4679"/>
    <w:rsid w:val="00CC7B12"/>
    <w:rsid w:val="00CD7B74"/>
    <w:rsid w:val="00CF1698"/>
    <w:rsid w:val="00CF3294"/>
    <w:rsid w:val="00D424FA"/>
    <w:rsid w:val="00D50F61"/>
    <w:rsid w:val="00D64DA9"/>
    <w:rsid w:val="00D72C6B"/>
    <w:rsid w:val="00D91EFD"/>
    <w:rsid w:val="00DB7C0F"/>
    <w:rsid w:val="00DC0CF1"/>
    <w:rsid w:val="00DE0694"/>
    <w:rsid w:val="00E30BEC"/>
    <w:rsid w:val="00E60171"/>
    <w:rsid w:val="00E96EC0"/>
    <w:rsid w:val="00E974F2"/>
    <w:rsid w:val="00ED3B13"/>
    <w:rsid w:val="00F66694"/>
    <w:rsid w:val="00F97046"/>
    <w:rsid w:val="00FC46F0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5CF9-0165-4C44-9F28-8A9499F7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13</cp:revision>
  <cp:lastPrinted>2019-07-22T14:31:00Z</cp:lastPrinted>
  <dcterms:created xsi:type="dcterms:W3CDTF">2019-10-03T12:10:00Z</dcterms:created>
  <dcterms:modified xsi:type="dcterms:W3CDTF">2019-10-07T12:24:00Z</dcterms:modified>
</cp:coreProperties>
</file>