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03E" w:rsidRDefault="00BB303E" w:rsidP="00BB303E">
      <w:pPr>
        <w:pStyle w:val="Ttulo6"/>
        <w:tabs>
          <w:tab w:val="left" w:pos="0"/>
        </w:tabs>
        <w:spacing w:before="0" w:line="240" w:lineRule="auto"/>
        <w:ind w:left="3402"/>
        <w:rPr>
          <w:rFonts w:ascii="Times New Roman" w:hAnsi="Times New Roman" w:cs="Times New Roman"/>
          <w:b/>
          <w:i w:val="0"/>
          <w:color w:val="000000"/>
          <w:sz w:val="23"/>
          <w:szCs w:val="23"/>
        </w:rPr>
      </w:pPr>
      <w:r w:rsidRPr="00BB303E">
        <w:rPr>
          <w:rFonts w:ascii="Times New Roman" w:hAnsi="Times New Roman" w:cs="Times New Roman"/>
          <w:b/>
          <w:i w:val="0"/>
          <w:color w:val="000000"/>
          <w:sz w:val="23"/>
          <w:szCs w:val="23"/>
        </w:rPr>
        <w:t>REQUERIMENTO Nº 014/2020</w:t>
      </w:r>
    </w:p>
    <w:p w:rsidR="00BB303E" w:rsidRDefault="00BB303E" w:rsidP="00BB303E">
      <w:pPr>
        <w:spacing w:after="0"/>
      </w:pPr>
    </w:p>
    <w:p w:rsidR="00BB303E" w:rsidRPr="00BB303E" w:rsidRDefault="00BB303E" w:rsidP="00BB303E">
      <w:pPr>
        <w:spacing w:after="0"/>
      </w:pPr>
    </w:p>
    <w:p w:rsidR="00BB303E" w:rsidRPr="00BB303E" w:rsidRDefault="00BB303E" w:rsidP="00BB303E">
      <w:pPr>
        <w:spacing w:after="0" w:line="240" w:lineRule="auto"/>
        <w:ind w:left="3402" w:firstLine="3420"/>
        <w:jc w:val="both"/>
        <w:rPr>
          <w:rFonts w:ascii="Times New Roman" w:hAnsi="Times New Roman" w:cs="Times New Roman"/>
          <w:color w:val="000000"/>
          <w:sz w:val="23"/>
          <w:szCs w:val="23"/>
        </w:rPr>
      </w:pPr>
    </w:p>
    <w:p w:rsidR="00BB303E" w:rsidRPr="00BB303E" w:rsidRDefault="00BB303E" w:rsidP="00BB303E">
      <w:pPr>
        <w:spacing w:after="0" w:line="240" w:lineRule="auto"/>
        <w:ind w:firstLine="3402"/>
        <w:jc w:val="both"/>
        <w:rPr>
          <w:rFonts w:ascii="Times New Roman" w:hAnsi="Times New Roman" w:cs="Times New Roman"/>
          <w:b/>
          <w:sz w:val="23"/>
          <w:szCs w:val="23"/>
        </w:rPr>
      </w:pPr>
      <w:r w:rsidRPr="00BB303E">
        <w:rPr>
          <w:rFonts w:ascii="Times New Roman" w:hAnsi="Times New Roman" w:cs="Times New Roman"/>
          <w:b/>
          <w:sz w:val="23"/>
          <w:szCs w:val="23"/>
        </w:rPr>
        <w:t xml:space="preserve">CLAUDIO OLIVEIRA – PL, BRUNO DELGADO – PMB, PROFESSORA MARISA – PTB, PROFESSORA SILVANA – PTB, FÁBIO GAVASSO – PSB, MAURICIO GOMES </w:t>
      </w:r>
      <w:r w:rsidRPr="00BB303E">
        <w:rPr>
          <w:rFonts w:ascii="Times New Roman" w:hAnsi="Times New Roman" w:cs="Times New Roman"/>
          <w:sz w:val="23"/>
          <w:szCs w:val="23"/>
        </w:rPr>
        <w:t>e vereadores abaixo assinados</w:t>
      </w:r>
      <w:r w:rsidRPr="00BB303E">
        <w:rPr>
          <w:rFonts w:ascii="Times New Roman" w:hAnsi="Times New Roman" w:cs="Times New Roman"/>
          <w:b/>
          <w:sz w:val="23"/>
          <w:szCs w:val="23"/>
        </w:rPr>
        <w:t>,</w:t>
      </w:r>
      <w:r w:rsidRPr="00BB303E">
        <w:rPr>
          <w:rFonts w:ascii="Times New Roman" w:hAnsi="Times New Roman" w:cs="Times New Roman"/>
          <w:color w:val="000000"/>
          <w:sz w:val="23"/>
          <w:szCs w:val="23"/>
        </w:rPr>
        <w:t xml:space="preserve"> com assento nesta Casa, com fulcro nos artigos 118 e 121 do Regimento Interno, no cumprimento do dever, </w:t>
      </w:r>
      <w:r w:rsidRPr="00BB303E">
        <w:rPr>
          <w:rFonts w:ascii="Times New Roman" w:hAnsi="Times New Roman" w:cs="Times New Roman"/>
          <w:bCs/>
          <w:color w:val="000000"/>
          <w:sz w:val="23"/>
          <w:szCs w:val="23"/>
        </w:rPr>
        <w:t>requerem</w:t>
      </w:r>
      <w:r w:rsidRPr="00BB303E">
        <w:rPr>
          <w:rFonts w:ascii="Times New Roman" w:hAnsi="Times New Roman" w:cs="Times New Roman"/>
          <w:color w:val="000000"/>
          <w:sz w:val="23"/>
          <w:szCs w:val="23"/>
        </w:rPr>
        <w:t xml:space="preserve"> à Mesa que este expediente seja encaminhado </w:t>
      </w:r>
      <w:r w:rsidRPr="00BB303E">
        <w:rPr>
          <w:rFonts w:ascii="Times New Roman" w:hAnsi="Times New Roman" w:cs="Times New Roman"/>
          <w:sz w:val="23"/>
          <w:szCs w:val="23"/>
        </w:rPr>
        <w:t xml:space="preserve">ao Exmo. Senhor Senador da República Wellington Fagundes, </w:t>
      </w:r>
      <w:r w:rsidRPr="00BB303E">
        <w:rPr>
          <w:rFonts w:ascii="Times New Roman" w:hAnsi="Times New Roman" w:cs="Times New Roman"/>
          <w:b/>
          <w:sz w:val="23"/>
          <w:szCs w:val="23"/>
        </w:rPr>
        <w:t xml:space="preserve">requerendo Emenda Parlamentar, mediante solicitação do Senhor Luis Fabio Marchioro, Secretário Municipal de Saúde e Saneamento do Município de Sorriso-MT, conforme relatório anexo. </w:t>
      </w:r>
    </w:p>
    <w:p w:rsidR="00BB303E" w:rsidRPr="00BB303E" w:rsidRDefault="00BB303E" w:rsidP="00BB303E">
      <w:pPr>
        <w:spacing w:after="0" w:line="240" w:lineRule="auto"/>
        <w:ind w:firstLine="3402"/>
        <w:jc w:val="both"/>
        <w:rPr>
          <w:rFonts w:ascii="Times New Roman" w:hAnsi="Times New Roman" w:cs="Times New Roman"/>
          <w:b/>
          <w:sz w:val="23"/>
          <w:szCs w:val="23"/>
        </w:rPr>
      </w:pPr>
    </w:p>
    <w:p w:rsidR="00BB303E" w:rsidRPr="00BB303E" w:rsidRDefault="00BB303E" w:rsidP="00BB303E">
      <w:pPr>
        <w:spacing w:after="0" w:line="240" w:lineRule="auto"/>
        <w:ind w:firstLine="3402"/>
        <w:jc w:val="both"/>
        <w:rPr>
          <w:rFonts w:ascii="Times New Roman" w:hAnsi="Times New Roman" w:cs="Times New Roman"/>
          <w:b/>
          <w:sz w:val="23"/>
          <w:szCs w:val="23"/>
        </w:rPr>
      </w:pPr>
    </w:p>
    <w:p w:rsidR="00BB303E" w:rsidRPr="00BB303E" w:rsidRDefault="00BB303E" w:rsidP="00BB303E">
      <w:pPr>
        <w:spacing w:after="0" w:line="240" w:lineRule="auto"/>
        <w:jc w:val="center"/>
        <w:rPr>
          <w:rFonts w:ascii="Times New Roman" w:hAnsi="Times New Roman" w:cs="Times New Roman"/>
          <w:b/>
          <w:bCs/>
          <w:sz w:val="23"/>
          <w:szCs w:val="23"/>
        </w:rPr>
      </w:pPr>
      <w:r w:rsidRPr="00BB303E">
        <w:rPr>
          <w:rFonts w:ascii="Times New Roman" w:hAnsi="Times New Roman" w:cs="Times New Roman"/>
          <w:b/>
          <w:bCs/>
          <w:sz w:val="23"/>
          <w:szCs w:val="23"/>
        </w:rPr>
        <w:t>JUSTIFICATIVA</w:t>
      </w:r>
    </w:p>
    <w:p w:rsidR="00BB303E" w:rsidRPr="00BB303E" w:rsidRDefault="00BB303E" w:rsidP="00BB303E">
      <w:pPr>
        <w:spacing w:after="0" w:line="240" w:lineRule="auto"/>
        <w:jc w:val="center"/>
        <w:rPr>
          <w:rFonts w:ascii="Times New Roman" w:hAnsi="Times New Roman" w:cs="Times New Roman"/>
          <w:sz w:val="23"/>
          <w:szCs w:val="23"/>
        </w:rPr>
      </w:pPr>
    </w:p>
    <w:p w:rsidR="00BB303E" w:rsidRPr="00BB303E" w:rsidRDefault="00BB303E" w:rsidP="00BB303E">
      <w:pPr>
        <w:spacing w:after="0" w:line="240" w:lineRule="auto"/>
        <w:ind w:firstLine="1418"/>
        <w:jc w:val="both"/>
        <w:rPr>
          <w:rFonts w:ascii="Times New Roman" w:hAnsi="Times New Roman" w:cs="Times New Roman"/>
          <w:sz w:val="23"/>
          <w:szCs w:val="23"/>
        </w:rPr>
      </w:pPr>
      <w:r w:rsidRPr="00BB303E">
        <w:rPr>
          <w:rFonts w:ascii="Times New Roman" w:hAnsi="Times New Roman" w:cs="Times New Roman"/>
          <w:sz w:val="23"/>
          <w:szCs w:val="23"/>
        </w:rPr>
        <w:t>Considerando as seguintes demandas proprietárias à Secretaria Municipal de Saúde do Município:</w:t>
      </w:r>
    </w:p>
    <w:p w:rsidR="00BB303E" w:rsidRPr="00BB303E" w:rsidRDefault="00BB303E" w:rsidP="00BB303E">
      <w:pPr>
        <w:pStyle w:val="PargrafodaLista"/>
        <w:numPr>
          <w:ilvl w:val="0"/>
          <w:numId w:val="1"/>
        </w:numPr>
        <w:spacing w:after="0" w:line="240" w:lineRule="auto"/>
        <w:ind w:left="0" w:firstLine="1418"/>
        <w:jc w:val="both"/>
        <w:rPr>
          <w:rFonts w:ascii="Times New Roman" w:hAnsi="Times New Roman" w:cs="Times New Roman"/>
          <w:sz w:val="23"/>
          <w:szCs w:val="23"/>
        </w:rPr>
      </w:pPr>
      <w:r w:rsidRPr="00BB303E">
        <w:rPr>
          <w:rFonts w:ascii="Times New Roman" w:hAnsi="Times New Roman" w:cs="Times New Roman"/>
          <w:sz w:val="23"/>
          <w:szCs w:val="23"/>
        </w:rPr>
        <w:t xml:space="preserve">Aquisição de um veículo tipo </w:t>
      </w:r>
      <w:r w:rsidRPr="00BB303E">
        <w:rPr>
          <w:rFonts w:ascii="Times New Roman" w:hAnsi="Times New Roman" w:cs="Times New Roman"/>
          <w:b/>
          <w:bCs/>
          <w:sz w:val="23"/>
          <w:szCs w:val="23"/>
        </w:rPr>
        <w:t>Van</w:t>
      </w:r>
      <w:r w:rsidRPr="00BB303E">
        <w:rPr>
          <w:rFonts w:ascii="Times New Roman" w:hAnsi="Times New Roman" w:cs="Times New Roman"/>
          <w:sz w:val="23"/>
          <w:szCs w:val="23"/>
        </w:rPr>
        <w:t xml:space="preserve">, para substituir a atual do CAPS (Centro de Atenção Psicossocial) – no valor de </w:t>
      </w:r>
      <w:r w:rsidRPr="00BB303E">
        <w:rPr>
          <w:rFonts w:ascii="Times New Roman" w:hAnsi="Times New Roman" w:cs="Times New Roman"/>
          <w:b/>
          <w:bCs/>
          <w:sz w:val="23"/>
          <w:szCs w:val="23"/>
        </w:rPr>
        <w:t>R$ 174.000,00</w:t>
      </w:r>
      <w:r w:rsidRPr="00BB303E">
        <w:rPr>
          <w:rFonts w:ascii="Times New Roman" w:hAnsi="Times New Roman" w:cs="Times New Roman"/>
          <w:sz w:val="23"/>
          <w:szCs w:val="23"/>
        </w:rPr>
        <w:t>.</w:t>
      </w:r>
    </w:p>
    <w:p w:rsidR="00BB303E" w:rsidRPr="00BB303E" w:rsidRDefault="00BB303E" w:rsidP="00BB303E">
      <w:pPr>
        <w:pStyle w:val="PargrafodaLista"/>
        <w:numPr>
          <w:ilvl w:val="0"/>
          <w:numId w:val="1"/>
        </w:numPr>
        <w:spacing w:after="0" w:line="240" w:lineRule="auto"/>
        <w:ind w:left="0" w:firstLine="1418"/>
        <w:jc w:val="both"/>
        <w:rPr>
          <w:rFonts w:ascii="Times New Roman" w:hAnsi="Times New Roman" w:cs="Times New Roman"/>
          <w:sz w:val="23"/>
          <w:szCs w:val="23"/>
        </w:rPr>
      </w:pPr>
      <w:r w:rsidRPr="00BB303E">
        <w:rPr>
          <w:rFonts w:ascii="Times New Roman" w:hAnsi="Times New Roman" w:cs="Times New Roman"/>
          <w:sz w:val="23"/>
          <w:szCs w:val="23"/>
        </w:rPr>
        <w:t xml:space="preserve">Aquisição de um veículo tipo </w:t>
      </w:r>
      <w:r w:rsidRPr="00BB303E">
        <w:rPr>
          <w:rFonts w:ascii="Times New Roman" w:hAnsi="Times New Roman" w:cs="Times New Roman"/>
          <w:b/>
          <w:bCs/>
          <w:sz w:val="23"/>
          <w:szCs w:val="23"/>
        </w:rPr>
        <w:t>furgão</w:t>
      </w:r>
      <w:r w:rsidRPr="00BB303E">
        <w:rPr>
          <w:rFonts w:ascii="Times New Roman" w:hAnsi="Times New Roman" w:cs="Times New Roman"/>
          <w:sz w:val="23"/>
          <w:szCs w:val="23"/>
        </w:rPr>
        <w:t xml:space="preserve">, para o CAF (Central de Assistência Farmacêutica), no valor de </w:t>
      </w:r>
      <w:r w:rsidRPr="00BB303E">
        <w:rPr>
          <w:rFonts w:ascii="Times New Roman" w:hAnsi="Times New Roman" w:cs="Times New Roman"/>
          <w:b/>
          <w:bCs/>
          <w:sz w:val="23"/>
          <w:szCs w:val="23"/>
        </w:rPr>
        <w:t>R$ 105.000,00</w:t>
      </w:r>
      <w:r w:rsidRPr="00BB303E">
        <w:rPr>
          <w:rFonts w:ascii="Times New Roman" w:hAnsi="Times New Roman" w:cs="Times New Roman"/>
          <w:sz w:val="23"/>
          <w:szCs w:val="23"/>
        </w:rPr>
        <w:t>.</w:t>
      </w:r>
    </w:p>
    <w:p w:rsidR="00BB303E" w:rsidRPr="00BB303E" w:rsidRDefault="00BB303E" w:rsidP="00BB303E">
      <w:pPr>
        <w:pStyle w:val="PargrafodaLista"/>
        <w:numPr>
          <w:ilvl w:val="0"/>
          <w:numId w:val="1"/>
        </w:numPr>
        <w:spacing w:after="0" w:line="240" w:lineRule="auto"/>
        <w:ind w:left="0" w:firstLine="1418"/>
        <w:jc w:val="both"/>
        <w:rPr>
          <w:rFonts w:ascii="Times New Roman" w:hAnsi="Times New Roman" w:cs="Times New Roman"/>
          <w:sz w:val="23"/>
          <w:szCs w:val="23"/>
        </w:rPr>
      </w:pPr>
      <w:r w:rsidRPr="00BB303E">
        <w:rPr>
          <w:rFonts w:ascii="Times New Roman" w:hAnsi="Times New Roman" w:cs="Times New Roman"/>
          <w:sz w:val="23"/>
          <w:szCs w:val="23"/>
        </w:rPr>
        <w:t xml:space="preserve">Aquisição de um veículo tipo </w:t>
      </w:r>
      <w:proofErr w:type="spellStart"/>
      <w:r w:rsidRPr="00BB303E">
        <w:rPr>
          <w:rFonts w:ascii="Times New Roman" w:hAnsi="Times New Roman" w:cs="Times New Roman"/>
          <w:b/>
          <w:bCs/>
          <w:sz w:val="23"/>
          <w:szCs w:val="23"/>
        </w:rPr>
        <w:t>mini-van</w:t>
      </w:r>
      <w:proofErr w:type="spellEnd"/>
      <w:r w:rsidRPr="00BB303E">
        <w:rPr>
          <w:rFonts w:ascii="Times New Roman" w:hAnsi="Times New Roman" w:cs="Times New Roman"/>
          <w:sz w:val="23"/>
          <w:szCs w:val="23"/>
        </w:rPr>
        <w:t xml:space="preserve">, para deslocamento de equipes para unidades de saúde distantes, como exemplo o PSF do Assentamento Jonas Pinheiro, modelo </w:t>
      </w:r>
      <w:r w:rsidRPr="00BB303E">
        <w:rPr>
          <w:rFonts w:ascii="Times New Roman" w:hAnsi="Times New Roman" w:cs="Times New Roman"/>
          <w:b/>
          <w:bCs/>
          <w:sz w:val="23"/>
          <w:szCs w:val="23"/>
        </w:rPr>
        <w:t xml:space="preserve">FIAT </w:t>
      </w:r>
      <w:proofErr w:type="spellStart"/>
      <w:r w:rsidRPr="00BB303E">
        <w:rPr>
          <w:rFonts w:ascii="Times New Roman" w:hAnsi="Times New Roman" w:cs="Times New Roman"/>
          <w:b/>
          <w:bCs/>
          <w:sz w:val="23"/>
          <w:szCs w:val="23"/>
        </w:rPr>
        <w:t>Doblô</w:t>
      </w:r>
      <w:proofErr w:type="spellEnd"/>
      <w:r w:rsidRPr="00BB303E">
        <w:rPr>
          <w:rFonts w:ascii="Times New Roman" w:hAnsi="Times New Roman" w:cs="Times New Roman"/>
          <w:sz w:val="23"/>
          <w:szCs w:val="23"/>
        </w:rPr>
        <w:t xml:space="preserve">, valor estimado em </w:t>
      </w:r>
      <w:r w:rsidRPr="00BB303E">
        <w:rPr>
          <w:rFonts w:ascii="Times New Roman" w:hAnsi="Times New Roman" w:cs="Times New Roman"/>
          <w:b/>
          <w:bCs/>
          <w:sz w:val="23"/>
          <w:szCs w:val="23"/>
        </w:rPr>
        <w:t>R$ 98.000,00</w:t>
      </w:r>
      <w:r w:rsidRPr="00BB303E">
        <w:rPr>
          <w:rFonts w:ascii="Times New Roman" w:hAnsi="Times New Roman" w:cs="Times New Roman"/>
          <w:sz w:val="23"/>
          <w:szCs w:val="23"/>
        </w:rPr>
        <w:t>.</w:t>
      </w:r>
    </w:p>
    <w:p w:rsidR="00BB303E" w:rsidRPr="00BB303E" w:rsidRDefault="00BB303E" w:rsidP="00BB303E">
      <w:pPr>
        <w:pStyle w:val="PargrafodaLista"/>
        <w:numPr>
          <w:ilvl w:val="0"/>
          <w:numId w:val="1"/>
        </w:numPr>
        <w:spacing w:after="0" w:line="240" w:lineRule="auto"/>
        <w:ind w:left="0" w:firstLine="1418"/>
        <w:jc w:val="both"/>
        <w:rPr>
          <w:rFonts w:ascii="Times New Roman" w:hAnsi="Times New Roman" w:cs="Times New Roman"/>
          <w:sz w:val="23"/>
          <w:szCs w:val="23"/>
        </w:rPr>
      </w:pPr>
      <w:r w:rsidRPr="00BB303E">
        <w:rPr>
          <w:rFonts w:ascii="Times New Roman" w:hAnsi="Times New Roman" w:cs="Times New Roman"/>
          <w:sz w:val="23"/>
          <w:szCs w:val="23"/>
        </w:rPr>
        <w:t xml:space="preserve">Uma </w:t>
      </w:r>
      <w:r w:rsidRPr="00BB303E">
        <w:rPr>
          <w:rFonts w:ascii="Times New Roman" w:hAnsi="Times New Roman" w:cs="Times New Roman"/>
          <w:b/>
          <w:bCs/>
          <w:sz w:val="23"/>
          <w:szCs w:val="23"/>
        </w:rPr>
        <w:t xml:space="preserve">Unidade Móvel de Saúde </w:t>
      </w:r>
      <w:r w:rsidRPr="00BB303E">
        <w:rPr>
          <w:rFonts w:ascii="Times New Roman" w:hAnsi="Times New Roman" w:cs="Times New Roman"/>
          <w:sz w:val="23"/>
          <w:szCs w:val="23"/>
        </w:rPr>
        <w:t xml:space="preserve">para substituir a atual que já não consegue receber mais reforma. Equipada com gabinete odontológico para atendimento em locais diversos, como o Projeto Casulo, por exemplo, no valor de </w:t>
      </w:r>
      <w:r w:rsidRPr="00BB303E">
        <w:rPr>
          <w:rFonts w:ascii="Times New Roman" w:hAnsi="Times New Roman" w:cs="Times New Roman"/>
          <w:b/>
          <w:bCs/>
          <w:sz w:val="23"/>
          <w:szCs w:val="23"/>
        </w:rPr>
        <w:t>R$ 585.000,00</w:t>
      </w:r>
      <w:r w:rsidRPr="00BB303E">
        <w:rPr>
          <w:rFonts w:ascii="Times New Roman" w:hAnsi="Times New Roman" w:cs="Times New Roman"/>
          <w:sz w:val="23"/>
          <w:szCs w:val="23"/>
        </w:rPr>
        <w:t xml:space="preserve"> orçamento em anexo.</w:t>
      </w:r>
    </w:p>
    <w:p w:rsidR="00BB303E" w:rsidRPr="00BB303E" w:rsidRDefault="00BB303E" w:rsidP="00BB303E">
      <w:pPr>
        <w:pStyle w:val="PargrafodaLista"/>
        <w:spacing w:after="0" w:line="240" w:lineRule="auto"/>
        <w:ind w:left="2628"/>
        <w:jc w:val="both"/>
        <w:rPr>
          <w:rFonts w:ascii="Times New Roman" w:hAnsi="Times New Roman" w:cs="Times New Roman"/>
          <w:sz w:val="23"/>
          <w:szCs w:val="23"/>
        </w:rPr>
      </w:pPr>
    </w:p>
    <w:p w:rsidR="00BB303E" w:rsidRPr="00BB303E" w:rsidRDefault="00BB303E" w:rsidP="00BB303E">
      <w:pPr>
        <w:spacing w:after="0" w:line="240" w:lineRule="auto"/>
        <w:ind w:firstLine="1418"/>
        <w:jc w:val="both"/>
        <w:rPr>
          <w:rFonts w:ascii="Times New Roman" w:hAnsi="Times New Roman" w:cs="Times New Roman"/>
          <w:sz w:val="23"/>
          <w:szCs w:val="23"/>
        </w:rPr>
      </w:pPr>
      <w:r w:rsidRPr="00BB303E">
        <w:rPr>
          <w:rFonts w:ascii="Times New Roman" w:hAnsi="Times New Roman" w:cs="Times New Roman"/>
          <w:sz w:val="23"/>
          <w:szCs w:val="23"/>
        </w:rPr>
        <w:t>Levando em consideração o acima exposto, por estas razões a que se dirige este requerimento ao nobre Senador para que diligencie esforços para viabilização de emenda parlamentar junto ao Governo Federal para as demandas citadas no relatório do Secretário em questão.</w:t>
      </w:r>
    </w:p>
    <w:p w:rsidR="00BB303E" w:rsidRDefault="00BB303E" w:rsidP="00BB303E">
      <w:pPr>
        <w:pStyle w:val="NCNormalCentralizado"/>
        <w:tabs>
          <w:tab w:val="left" w:pos="1418"/>
        </w:tabs>
        <w:ind w:firstLine="1418"/>
        <w:jc w:val="both"/>
        <w:rPr>
          <w:sz w:val="23"/>
          <w:szCs w:val="23"/>
        </w:rPr>
      </w:pPr>
    </w:p>
    <w:p w:rsidR="00BB303E" w:rsidRDefault="00BB303E" w:rsidP="00BB303E">
      <w:pPr>
        <w:pStyle w:val="NCNormalCentralizado"/>
        <w:tabs>
          <w:tab w:val="left" w:pos="1418"/>
        </w:tabs>
        <w:ind w:firstLine="1418"/>
        <w:jc w:val="both"/>
        <w:rPr>
          <w:sz w:val="23"/>
          <w:szCs w:val="23"/>
        </w:rPr>
      </w:pPr>
    </w:p>
    <w:p w:rsidR="00BB303E" w:rsidRDefault="00BB303E" w:rsidP="00BB303E">
      <w:pPr>
        <w:pStyle w:val="NCNormalCentralizado"/>
        <w:tabs>
          <w:tab w:val="left" w:pos="1418"/>
        </w:tabs>
        <w:ind w:firstLine="1418"/>
        <w:jc w:val="both"/>
        <w:rPr>
          <w:sz w:val="23"/>
          <w:szCs w:val="23"/>
        </w:rPr>
      </w:pPr>
      <w:r w:rsidRPr="00BB303E">
        <w:rPr>
          <w:sz w:val="23"/>
          <w:szCs w:val="23"/>
        </w:rPr>
        <w:t>Câmara Municipal de Sorriso, Estado de Mato Grosso, 3</w:t>
      </w:r>
      <w:r w:rsidR="0090201D">
        <w:rPr>
          <w:sz w:val="23"/>
          <w:szCs w:val="23"/>
        </w:rPr>
        <w:t>0</w:t>
      </w:r>
      <w:r w:rsidRPr="00BB303E">
        <w:rPr>
          <w:sz w:val="23"/>
          <w:szCs w:val="23"/>
        </w:rPr>
        <w:t xml:space="preserve"> de janeiro de 2020.</w:t>
      </w:r>
    </w:p>
    <w:p w:rsidR="00BB303E" w:rsidRDefault="00BB303E" w:rsidP="00BB303E">
      <w:pPr>
        <w:pStyle w:val="NCNormalCentralizado"/>
        <w:tabs>
          <w:tab w:val="left" w:pos="1418"/>
        </w:tabs>
        <w:ind w:firstLine="1418"/>
        <w:jc w:val="both"/>
        <w:rPr>
          <w:sz w:val="23"/>
          <w:szCs w:val="23"/>
        </w:rPr>
      </w:pPr>
    </w:p>
    <w:p w:rsidR="00BB303E" w:rsidRPr="00BB303E" w:rsidRDefault="00BB303E" w:rsidP="00BB303E">
      <w:pPr>
        <w:pStyle w:val="NCNormalCentralizado"/>
        <w:tabs>
          <w:tab w:val="left" w:pos="1418"/>
        </w:tabs>
        <w:ind w:firstLine="1418"/>
        <w:jc w:val="both"/>
        <w:rPr>
          <w:bCs/>
          <w:sz w:val="23"/>
          <w:szCs w:val="23"/>
        </w:rPr>
      </w:pPr>
    </w:p>
    <w:p w:rsidR="00BB303E" w:rsidRPr="00BB303E" w:rsidRDefault="00BB303E" w:rsidP="00BB303E">
      <w:pPr>
        <w:spacing w:after="0" w:line="240" w:lineRule="auto"/>
        <w:ind w:firstLine="2268"/>
        <w:jc w:val="both"/>
        <w:rPr>
          <w:rFonts w:ascii="Times New Roman" w:hAnsi="Times New Roman" w:cs="Times New Roman"/>
          <w:sz w:val="21"/>
          <w:szCs w:val="21"/>
        </w:rPr>
      </w:pPr>
    </w:p>
    <w:p w:rsidR="00BB303E" w:rsidRPr="00BB303E" w:rsidRDefault="00BB303E" w:rsidP="00BB303E">
      <w:pPr>
        <w:spacing w:after="0" w:line="240" w:lineRule="auto"/>
        <w:ind w:firstLine="2268"/>
        <w:jc w:val="both"/>
        <w:rPr>
          <w:rFonts w:ascii="Times New Roman" w:hAnsi="Times New Roman" w:cs="Times New Roman"/>
          <w:sz w:val="21"/>
          <w:szCs w:val="21"/>
        </w:rPr>
      </w:pPr>
    </w:p>
    <w:tbl>
      <w:tblPr>
        <w:tblW w:w="9889" w:type="dxa"/>
        <w:tblLook w:val="04A0" w:firstRow="1" w:lastRow="0" w:firstColumn="1" w:lastColumn="0" w:noHBand="0" w:noVBand="1"/>
      </w:tblPr>
      <w:tblGrid>
        <w:gridCol w:w="2552"/>
        <w:gridCol w:w="2410"/>
        <w:gridCol w:w="2376"/>
        <w:gridCol w:w="2551"/>
      </w:tblGrid>
      <w:tr w:rsidR="00BB303E" w:rsidRPr="00BB303E" w:rsidTr="00BB303E">
        <w:trPr>
          <w:trHeight w:val="1010"/>
        </w:trPr>
        <w:tc>
          <w:tcPr>
            <w:tcW w:w="2552" w:type="dxa"/>
            <w:hideMark/>
          </w:tcPr>
          <w:p w:rsidR="00BB303E" w:rsidRPr="00BB303E" w:rsidRDefault="00BB303E" w:rsidP="00BB303E">
            <w:pPr>
              <w:widowControl w:val="0"/>
              <w:autoSpaceDE w:val="0"/>
              <w:autoSpaceDN w:val="0"/>
              <w:adjustRightInd w:val="0"/>
              <w:spacing w:after="0" w:line="240" w:lineRule="auto"/>
              <w:ind w:right="33"/>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CLAUDIO OLIVEIRA              Vereador PL</w:t>
            </w:r>
          </w:p>
        </w:tc>
        <w:tc>
          <w:tcPr>
            <w:tcW w:w="2410" w:type="dxa"/>
            <w:hideMark/>
          </w:tcPr>
          <w:p w:rsidR="00BB303E" w:rsidRPr="00BB303E" w:rsidRDefault="00BB303E" w:rsidP="00BB303E">
            <w:pPr>
              <w:widowControl w:val="0"/>
              <w:autoSpaceDE w:val="0"/>
              <w:autoSpaceDN w:val="0"/>
              <w:adjustRightInd w:val="0"/>
              <w:spacing w:after="0" w:line="240" w:lineRule="auto"/>
              <w:ind w:left="176" w:right="-108" w:hanging="176"/>
              <w:jc w:val="center"/>
              <w:rPr>
                <w:rFonts w:ascii="Times New Roman" w:eastAsiaTheme="minorEastAsia" w:hAnsi="Times New Roman" w:cs="Times New Roman"/>
                <w:b/>
                <w:color w:val="000000"/>
                <w:sz w:val="21"/>
                <w:szCs w:val="21"/>
              </w:rPr>
            </w:pPr>
            <w:proofErr w:type="spellStart"/>
            <w:r w:rsidRPr="00BB303E">
              <w:rPr>
                <w:rFonts w:ascii="Times New Roman" w:hAnsi="Times New Roman" w:cs="Times New Roman"/>
                <w:b/>
                <w:color w:val="000000"/>
                <w:sz w:val="21"/>
                <w:szCs w:val="21"/>
              </w:rPr>
              <w:t>PROFª</w:t>
            </w:r>
            <w:proofErr w:type="spellEnd"/>
            <w:r w:rsidRPr="00BB303E">
              <w:rPr>
                <w:rFonts w:ascii="Times New Roman" w:hAnsi="Times New Roman" w:cs="Times New Roman"/>
                <w:b/>
                <w:color w:val="000000"/>
                <w:sz w:val="21"/>
                <w:szCs w:val="21"/>
              </w:rPr>
              <w:t xml:space="preserve"> MARISA                   Vereadora PTB</w:t>
            </w:r>
          </w:p>
        </w:tc>
        <w:tc>
          <w:tcPr>
            <w:tcW w:w="2376" w:type="dxa"/>
          </w:tcPr>
          <w:p w:rsidR="00BB303E" w:rsidRPr="00BB303E" w:rsidRDefault="00CF10E1" w:rsidP="00BB303E">
            <w:pPr>
              <w:spacing w:after="0" w:line="240" w:lineRule="auto"/>
              <w:jc w:val="center"/>
              <w:rPr>
                <w:rFonts w:ascii="Times New Roman" w:eastAsiaTheme="minorEastAsia" w:hAnsi="Times New Roman" w:cs="Times New Roman"/>
                <w:b/>
                <w:color w:val="000000"/>
                <w:sz w:val="21"/>
                <w:szCs w:val="21"/>
              </w:rPr>
            </w:pPr>
            <w:proofErr w:type="spellStart"/>
            <w:r>
              <w:rPr>
                <w:rFonts w:ascii="Times New Roman" w:hAnsi="Times New Roman" w:cs="Times New Roman"/>
                <w:b/>
                <w:color w:val="000000"/>
                <w:sz w:val="21"/>
                <w:szCs w:val="21"/>
              </w:rPr>
              <w:t>P</w:t>
            </w:r>
            <w:bookmarkStart w:id="0" w:name="_GoBack"/>
            <w:bookmarkEnd w:id="0"/>
            <w:r w:rsidR="00BB303E" w:rsidRPr="00BB303E">
              <w:rPr>
                <w:rFonts w:ascii="Times New Roman" w:hAnsi="Times New Roman" w:cs="Times New Roman"/>
                <w:b/>
                <w:color w:val="000000"/>
                <w:sz w:val="21"/>
                <w:szCs w:val="21"/>
              </w:rPr>
              <w:t>ROF</w:t>
            </w:r>
            <w:r w:rsidR="00BB303E">
              <w:rPr>
                <w:rFonts w:ascii="Times New Roman" w:hAnsi="Times New Roman" w:cs="Times New Roman"/>
                <w:b/>
                <w:color w:val="000000"/>
                <w:sz w:val="21"/>
                <w:szCs w:val="21"/>
              </w:rPr>
              <w:t>ª</w:t>
            </w:r>
            <w:proofErr w:type="spellEnd"/>
            <w:r w:rsidR="00BB303E">
              <w:rPr>
                <w:rFonts w:ascii="Times New Roman" w:hAnsi="Times New Roman" w:cs="Times New Roman"/>
                <w:b/>
                <w:color w:val="000000"/>
                <w:sz w:val="21"/>
                <w:szCs w:val="21"/>
              </w:rPr>
              <w:t xml:space="preserve">. </w:t>
            </w:r>
            <w:r w:rsidR="00BB303E" w:rsidRPr="00BB303E">
              <w:rPr>
                <w:rFonts w:ascii="Times New Roman" w:hAnsi="Times New Roman" w:cs="Times New Roman"/>
                <w:b/>
                <w:color w:val="000000"/>
                <w:sz w:val="21"/>
                <w:szCs w:val="21"/>
              </w:rPr>
              <w:t>SILVANA</w:t>
            </w:r>
          </w:p>
          <w:p w:rsidR="00BB303E" w:rsidRPr="00BB303E" w:rsidRDefault="00BB303E" w:rsidP="00BB303E">
            <w:pPr>
              <w:spacing w:after="0" w:line="240" w:lineRule="auto"/>
              <w:ind w:left="-108"/>
              <w:jc w:val="center"/>
              <w:rPr>
                <w:rFonts w:ascii="Times New Roman" w:hAnsi="Times New Roman" w:cs="Times New Roman"/>
                <w:b/>
                <w:color w:val="000000"/>
                <w:sz w:val="21"/>
                <w:szCs w:val="21"/>
              </w:rPr>
            </w:pPr>
            <w:r w:rsidRPr="00BB303E">
              <w:rPr>
                <w:rFonts w:ascii="Times New Roman" w:hAnsi="Times New Roman" w:cs="Times New Roman"/>
                <w:b/>
                <w:color w:val="000000"/>
                <w:sz w:val="21"/>
                <w:szCs w:val="21"/>
              </w:rPr>
              <w:t>Vereadora PTB</w:t>
            </w:r>
          </w:p>
          <w:p w:rsidR="00BB303E" w:rsidRPr="00BB303E" w:rsidRDefault="00BB303E" w:rsidP="00BB303E">
            <w:pPr>
              <w:widowControl w:val="0"/>
              <w:autoSpaceDE w:val="0"/>
              <w:autoSpaceDN w:val="0"/>
              <w:adjustRightInd w:val="0"/>
              <w:spacing w:after="0" w:line="240" w:lineRule="auto"/>
              <w:jc w:val="center"/>
              <w:rPr>
                <w:rFonts w:ascii="Times New Roman" w:eastAsiaTheme="minorEastAsia" w:hAnsi="Times New Roman" w:cs="Times New Roman"/>
                <w:b/>
                <w:color w:val="000000"/>
                <w:sz w:val="21"/>
                <w:szCs w:val="21"/>
              </w:rPr>
            </w:pPr>
          </w:p>
          <w:p w:rsidR="00BB303E" w:rsidRPr="00BB303E" w:rsidRDefault="00BB303E" w:rsidP="00BB303E">
            <w:pPr>
              <w:widowControl w:val="0"/>
              <w:autoSpaceDE w:val="0"/>
              <w:autoSpaceDN w:val="0"/>
              <w:adjustRightInd w:val="0"/>
              <w:spacing w:after="0" w:line="240" w:lineRule="auto"/>
              <w:jc w:val="center"/>
              <w:rPr>
                <w:rFonts w:ascii="Times New Roman" w:eastAsiaTheme="minorEastAsia" w:hAnsi="Times New Roman" w:cs="Times New Roman"/>
                <w:b/>
                <w:color w:val="000000"/>
                <w:sz w:val="21"/>
                <w:szCs w:val="21"/>
              </w:rPr>
            </w:pPr>
          </w:p>
        </w:tc>
        <w:tc>
          <w:tcPr>
            <w:tcW w:w="2551" w:type="dxa"/>
          </w:tcPr>
          <w:p w:rsidR="00BB303E" w:rsidRPr="00BB303E" w:rsidRDefault="00BB303E" w:rsidP="00BB303E">
            <w:pPr>
              <w:spacing w:after="0" w:line="240" w:lineRule="auto"/>
              <w:ind w:left="-108"/>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BRUNO DELGADO</w:t>
            </w:r>
          </w:p>
          <w:p w:rsidR="00BB303E" w:rsidRDefault="00BB303E" w:rsidP="00BB303E">
            <w:pPr>
              <w:spacing w:after="0" w:line="240" w:lineRule="auto"/>
              <w:rPr>
                <w:rFonts w:ascii="Times New Roman" w:hAnsi="Times New Roman" w:cs="Times New Roman"/>
                <w:b/>
                <w:color w:val="000000"/>
                <w:sz w:val="21"/>
                <w:szCs w:val="21"/>
              </w:rPr>
            </w:pPr>
            <w:r>
              <w:rPr>
                <w:rFonts w:ascii="Times New Roman" w:hAnsi="Times New Roman" w:cs="Times New Roman"/>
                <w:b/>
                <w:color w:val="000000"/>
                <w:sz w:val="21"/>
                <w:szCs w:val="21"/>
              </w:rPr>
              <w:t xml:space="preserve">        </w:t>
            </w:r>
            <w:r w:rsidRPr="00BB303E">
              <w:rPr>
                <w:rFonts w:ascii="Times New Roman" w:hAnsi="Times New Roman" w:cs="Times New Roman"/>
                <w:b/>
                <w:color w:val="000000"/>
                <w:sz w:val="21"/>
                <w:szCs w:val="21"/>
              </w:rPr>
              <w:t>Vereador PMB</w:t>
            </w:r>
          </w:p>
          <w:p w:rsidR="00BB303E" w:rsidRDefault="00BB303E" w:rsidP="00BB303E">
            <w:pPr>
              <w:spacing w:after="0" w:line="240" w:lineRule="auto"/>
              <w:rPr>
                <w:rFonts w:ascii="Times New Roman" w:hAnsi="Times New Roman" w:cs="Times New Roman"/>
                <w:b/>
                <w:color w:val="000000"/>
                <w:sz w:val="21"/>
                <w:szCs w:val="21"/>
              </w:rPr>
            </w:pPr>
          </w:p>
          <w:p w:rsidR="00BB303E" w:rsidRPr="00BB303E" w:rsidRDefault="00BB303E" w:rsidP="00BB303E">
            <w:pPr>
              <w:spacing w:after="0" w:line="240" w:lineRule="auto"/>
              <w:rPr>
                <w:rFonts w:ascii="Times New Roman" w:hAnsi="Times New Roman" w:cs="Times New Roman"/>
                <w:b/>
                <w:color w:val="000000"/>
                <w:sz w:val="21"/>
                <w:szCs w:val="21"/>
              </w:rPr>
            </w:pPr>
          </w:p>
          <w:p w:rsidR="00BB303E" w:rsidRPr="00BB303E" w:rsidRDefault="00BB303E" w:rsidP="00BB303E">
            <w:pPr>
              <w:widowControl w:val="0"/>
              <w:autoSpaceDE w:val="0"/>
              <w:autoSpaceDN w:val="0"/>
              <w:adjustRightInd w:val="0"/>
              <w:spacing w:after="0" w:line="240" w:lineRule="auto"/>
              <w:jc w:val="center"/>
              <w:rPr>
                <w:rFonts w:ascii="Times New Roman" w:eastAsiaTheme="minorEastAsia" w:hAnsi="Times New Roman" w:cs="Times New Roman"/>
                <w:b/>
                <w:color w:val="000000"/>
                <w:sz w:val="21"/>
                <w:szCs w:val="21"/>
              </w:rPr>
            </w:pPr>
          </w:p>
        </w:tc>
      </w:tr>
      <w:tr w:rsidR="00BB303E" w:rsidRPr="00BB303E" w:rsidTr="00BB303E">
        <w:trPr>
          <w:trHeight w:val="566"/>
        </w:trPr>
        <w:tc>
          <w:tcPr>
            <w:tcW w:w="2552" w:type="dxa"/>
            <w:hideMark/>
          </w:tcPr>
          <w:p w:rsidR="00BB303E" w:rsidRPr="00BB303E" w:rsidRDefault="00BB303E" w:rsidP="00BB303E">
            <w:pPr>
              <w:widowControl w:val="0"/>
              <w:autoSpaceDE w:val="0"/>
              <w:autoSpaceDN w:val="0"/>
              <w:adjustRightInd w:val="0"/>
              <w:spacing w:after="0" w:line="240" w:lineRule="auto"/>
              <w:ind w:left="142" w:hanging="142"/>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FÁBIO GAVASSO        Vereador PSB</w:t>
            </w:r>
          </w:p>
        </w:tc>
        <w:tc>
          <w:tcPr>
            <w:tcW w:w="2410" w:type="dxa"/>
            <w:hideMark/>
          </w:tcPr>
          <w:p w:rsidR="00BB303E" w:rsidRPr="00BB303E" w:rsidRDefault="00BB303E" w:rsidP="00BB303E">
            <w:pPr>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MAURICIO GOMES</w:t>
            </w:r>
          </w:p>
          <w:p w:rsidR="00BB303E" w:rsidRPr="00BB303E" w:rsidRDefault="00BB303E" w:rsidP="00BB303E">
            <w:pPr>
              <w:widowControl w:val="0"/>
              <w:autoSpaceDE w:val="0"/>
              <w:autoSpaceDN w:val="0"/>
              <w:adjustRightInd w:val="0"/>
              <w:spacing w:after="0" w:line="240" w:lineRule="auto"/>
              <w:ind w:left="176" w:hanging="176"/>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Vereador PSB</w:t>
            </w:r>
          </w:p>
        </w:tc>
        <w:tc>
          <w:tcPr>
            <w:tcW w:w="2376" w:type="dxa"/>
            <w:hideMark/>
          </w:tcPr>
          <w:p w:rsidR="00BB303E" w:rsidRPr="00BB303E" w:rsidRDefault="00BB303E" w:rsidP="00BB303E">
            <w:pPr>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ELISA ABRAHÃO</w:t>
            </w:r>
          </w:p>
          <w:p w:rsidR="00BB303E" w:rsidRPr="00BB303E" w:rsidRDefault="00BB303E" w:rsidP="00BB303E">
            <w:pPr>
              <w:widowControl w:val="0"/>
              <w:autoSpaceDE w:val="0"/>
              <w:autoSpaceDN w:val="0"/>
              <w:adjustRightInd w:val="0"/>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Vereador P</w:t>
            </w:r>
            <w:r>
              <w:rPr>
                <w:rFonts w:ascii="Times New Roman" w:hAnsi="Times New Roman" w:cs="Times New Roman"/>
                <w:b/>
                <w:color w:val="000000"/>
                <w:sz w:val="21"/>
                <w:szCs w:val="21"/>
              </w:rPr>
              <w:t>atriota</w:t>
            </w:r>
          </w:p>
        </w:tc>
        <w:tc>
          <w:tcPr>
            <w:tcW w:w="2551" w:type="dxa"/>
            <w:hideMark/>
          </w:tcPr>
          <w:p w:rsidR="00BB303E" w:rsidRPr="00BB303E" w:rsidRDefault="00BB303E" w:rsidP="00BB303E">
            <w:pPr>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NEREU BRESOLIN</w:t>
            </w:r>
          </w:p>
          <w:p w:rsidR="00BB303E" w:rsidRDefault="00BB303E" w:rsidP="00BB303E">
            <w:pPr>
              <w:widowControl w:val="0"/>
              <w:autoSpaceDE w:val="0"/>
              <w:autoSpaceDN w:val="0"/>
              <w:adjustRightInd w:val="0"/>
              <w:spacing w:after="0" w:line="240" w:lineRule="auto"/>
              <w:jc w:val="center"/>
              <w:rPr>
                <w:rFonts w:ascii="Times New Roman" w:hAnsi="Times New Roman" w:cs="Times New Roman"/>
                <w:b/>
                <w:color w:val="000000"/>
                <w:sz w:val="21"/>
                <w:szCs w:val="21"/>
              </w:rPr>
            </w:pPr>
            <w:r w:rsidRPr="00BB303E">
              <w:rPr>
                <w:rFonts w:ascii="Times New Roman" w:hAnsi="Times New Roman" w:cs="Times New Roman"/>
                <w:b/>
                <w:color w:val="000000"/>
                <w:sz w:val="21"/>
                <w:szCs w:val="21"/>
              </w:rPr>
              <w:t>Vereador DEM</w:t>
            </w:r>
          </w:p>
          <w:p w:rsidR="00BB303E" w:rsidRPr="00BB303E" w:rsidRDefault="00BB303E" w:rsidP="00BB303E">
            <w:pPr>
              <w:widowControl w:val="0"/>
              <w:autoSpaceDE w:val="0"/>
              <w:autoSpaceDN w:val="0"/>
              <w:adjustRightInd w:val="0"/>
              <w:spacing w:after="0" w:line="240" w:lineRule="auto"/>
              <w:jc w:val="center"/>
              <w:rPr>
                <w:rFonts w:ascii="Times New Roman" w:eastAsiaTheme="minorEastAsia" w:hAnsi="Times New Roman" w:cs="Times New Roman"/>
                <w:b/>
                <w:color w:val="000000"/>
                <w:sz w:val="21"/>
                <w:szCs w:val="21"/>
              </w:rPr>
            </w:pPr>
          </w:p>
        </w:tc>
      </w:tr>
    </w:tbl>
    <w:p w:rsidR="00BB303E" w:rsidRPr="00BB303E" w:rsidRDefault="00BB303E" w:rsidP="00BB303E">
      <w:pPr>
        <w:spacing w:after="0" w:line="240" w:lineRule="auto"/>
        <w:jc w:val="center"/>
        <w:rPr>
          <w:rFonts w:ascii="Times New Roman" w:hAnsi="Times New Roman" w:cs="Times New Roman"/>
          <w:b/>
          <w:color w:val="000000"/>
          <w:sz w:val="21"/>
          <w:szCs w:val="21"/>
        </w:rPr>
      </w:pPr>
    </w:p>
    <w:p w:rsidR="00BB303E" w:rsidRPr="00BB303E" w:rsidRDefault="00BB303E" w:rsidP="00BB303E">
      <w:pPr>
        <w:spacing w:after="0" w:line="240" w:lineRule="auto"/>
        <w:jc w:val="center"/>
        <w:rPr>
          <w:rFonts w:ascii="Times New Roman" w:hAnsi="Times New Roman" w:cs="Times New Roman"/>
          <w:b/>
          <w:color w:val="000000"/>
          <w:sz w:val="21"/>
          <w:szCs w:val="21"/>
        </w:rPr>
      </w:pPr>
    </w:p>
    <w:tbl>
      <w:tblPr>
        <w:tblW w:w="0" w:type="auto"/>
        <w:tblLook w:val="04A0" w:firstRow="1" w:lastRow="0" w:firstColumn="1" w:lastColumn="0" w:noHBand="0" w:noVBand="1"/>
      </w:tblPr>
      <w:tblGrid>
        <w:gridCol w:w="3165"/>
        <w:gridCol w:w="3165"/>
        <w:gridCol w:w="3166"/>
      </w:tblGrid>
      <w:tr w:rsidR="00BB303E" w:rsidRPr="00BB303E" w:rsidTr="002345B7">
        <w:trPr>
          <w:trHeight w:val="80"/>
        </w:trPr>
        <w:tc>
          <w:tcPr>
            <w:tcW w:w="3165" w:type="dxa"/>
            <w:hideMark/>
          </w:tcPr>
          <w:p w:rsidR="00BB303E" w:rsidRPr="00BB303E" w:rsidRDefault="00BB303E" w:rsidP="00BB303E">
            <w:pPr>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DIRCEU ZANATTA</w:t>
            </w:r>
          </w:p>
          <w:p w:rsidR="00BB303E" w:rsidRPr="00BB303E" w:rsidRDefault="00BB303E" w:rsidP="00BB303E">
            <w:pPr>
              <w:widowControl w:val="0"/>
              <w:autoSpaceDE w:val="0"/>
              <w:autoSpaceDN w:val="0"/>
              <w:adjustRightInd w:val="0"/>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Vereador MDB</w:t>
            </w:r>
          </w:p>
        </w:tc>
        <w:tc>
          <w:tcPr>
            <w:tcW w:w="3165" w:type="dxa"/>
            <w:hideMark/>
          </w:tcPr>
          <w:p w:rsidR="00BB303E" w:rsidRPr="00BB303E" w:rsidRDefault="00BB303E" w:rsidP="00BB303E">
            <w:pPr>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TOCO BAGGIO</w:t>
            </w:r>
          </w:p>
          <w:p w:rsidR="00BB303E" w:rsidRPr="00BB303E" w:rsidRDefault="00BB303E" w:rsidP="00BB303E">
            <w:pPr>
              <w:widowControl w:val="0"/>
              <w:autoSpaceDE w:val="0"/>
              <w:autoSpaceDN w:val="0"/>
              <w:adjustRightInd w:val="0"/>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Vereador PSDB</w:t>
            </w:r>
          </w:p>
        </w:tc>
        <w:tc>
          <w:tcPr>
            <w:tcW w:w="3166" w:type="dxa"/>
            <w:hideMark/>
          </w:tcPr>
          <w:p w:rsidR="00BB303E" w:rsidRPr="00BB303E" w:rsidRDefault="00BB303E" w:rsidP="00BB303E">
            <w:pPr>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DAMIANI NA TV</w:t>
            </w:r>
          </w:p>
          <w:p w:rsidR="00BB303E" w:rsidRPr="00BB303E" w:rsidRDefault="00BB303E" w:rsidP="00BB303E">
            <w:pPr>
              <w:widowControl w:val="0"/>
              <w:autoSpaceDE w:val="0"/>
              <w:autoSpaceDN w:val="0"/>
              <w:adjustRightInd w:val="0"/>
              <w:spacing w:after="0" w:line="240" w:lineRule="auto"/>
              <w:jc w:val="center"/>
              <w:rPr>
                <w:rFonts w:ascii="Times New Roman" w:eastAsiaTheme="minorEastAsia" w:hAnsi="Times New Roman" w:cs="Times New Roman"/>
                <w:b/>
                <w:color w:val="000000"/>
                <w:sz w:val="21"/>
                <w:szCs w:val="21"/>
              </w:rPr>
            </w:pPr>
            <w:r w:rsidRPr="00BB303E">
              <w:rPr>
                <w:rFonts w:ascii="Times New Roman" w:hAnsi="Times New Roman" w:cs="Times New Roman"/>
                <w:b/>
                <w:color w:val="000000"/>
                <w:sz w:val="21"/>
                <w:szCs w:val="21"/>
              </w:rPr>
              <w:t>Vereador PSC</w:t>
            </w:r>
          </w:p>
        </w:tc>
      </w:tr>
    </w:tbl>
    <w:p w:rsidR="00BB303E" w:rsidRPr="00BB303E" w:rsidRDefault="00BB303E" w:rsidP="00BB303E">
      <w:pPr>
        <w:spacing w:after="0" w:line="240" w:lineRule="auto"/>
        <w:jc w:val="both"/>
        <w:rPr>
          <w:rFonts w:ascii="Times New Roman" w:eastAsiaTheme="minorEastAsia" w:hAnsi="Times New Roman" w:cs="Times New Roman"/>
          <w:b/>
          <w:bCs/>
          <w:color w:val="000000"/>
          <w:sz w:val="21"/>
          <w:szCs w:val="21"/>
        </w:rPr>
      </w:pPr>
    </w:p>
    <w:p w:rsidR="00467AE7" w:rsidRPr="00BB303E" w:rsidRDefault="00467AE7" w:rsidP="00BB303E">
      <w:pPr>
        <w:spacing w:after="0" w:line="240" w:lineRule="auto"/>
        <w:rPr>
          <w:sz w:val="21"/>
          <w:szCs w:val="21"/>
        </w:rPr>
      </w:pPr>
    </w:p>
    <w:sectPr w:rsidR="00467AE7" w:rsidRPr="00BB303E" w:rsidSect="00BB303E">
      <w:pgSz w:w="11906" w:h="16838"/>
      <w:pgMar w:top="2552"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434EA"/>
    <w:multiLevelType w:val="hybridMultilevel"/>
    <w:tmpl w:val="236C4F02"/>
    <w:lvl w:ilvl="0" w:tplc="95AC92D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2D4"/>
    <w:rsid w:val="000F32D4"/>
    <w:rsid w:val="00255F78"/>
    <w:rsid w:val="00467AE7"/>
    <w:rsid w:val="0090201D"/>
    <w:rsid w:val="00BB303E"/>
    <w:rsid w:val="00CF10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E"/>
  </w:style>
  <w:style w:type="paragraph" w:styleId="Ttulo6">
    <w:name w:val="heading 6"/>
    <w:basedOn w:val="Normal"/>
    <w:next w:val="Normal"/>
    <w:link w:val="Ttulo6Char"/>
    <w:uiPriority w:val="9"/>
    <w:semiHidden/>
    <w:unhideWhenUsed/>
    <w:qFormat/>
    <w:rsid w:val="00BB30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semiHidden/>
    <w:rsid w:val="00BB303E"/>
    <w:rPr>
      <w:rFonts w:asciiTheme="majorHAnsi" w:eastAsiaTheme="majorEastAsia" w:hAnsiTheme="majorHAnsi" w:cstheme="majorBidi"/>
      <w:i/>
      <w:iCs/>
      <w:color w:val="1F4D78" w:themeColor="accent1" w:themeShade="7F"/>
    </w:rPr>
  </w:style>
  <w:style w:type="paragraph" w:styleId="PargrafodaLista">
    <w:name w:val="List Paragraph"/>
    <w:basedOn w:val="Normal"/>
    <w:uiPriority w:val="34"/>
    <w:qFormat/>
    <w:rsid w:val="00BB303E"/>
    <w:pPr>
      <w:ind w:left="720"/>
      <w:contextualSpacing/>
    </w:pPr>
  </w:style>
  <w:style w:type="paragraph" w:customStyle="1" w:styleId="NCNormalCentralizado">
    <w:name w:val="NC Normal Centralizado"/>
    <w:rsid w:val="00BB303E"/>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BB30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30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3E"/>
  </w:style>
  <w:style w:type="paragraph" w:styleId="Ttulo6">
    <w:name w:val="heading 6"/>
    <w:basedOn w:val="Normal"/>
    <w:next w:val="Normal"/>
    <w:link w:val="Ttulo6Char"/>
    <w:uiPriority w:val="9"/>
    <w:semiHidden/>
    <w:unhideWhenUsed/>
    <w:qFormat/>
    <w:rsid w:val="00BB30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uiPriority w:val="9"/>
    <w:semiHidden/>
    <w:rsid w:val="00BB303E"/>
    <w:rPr>
      <w:rFonts w:asciiTheme="majorHAnsi" w:eastAsiaTheme="majorEastAsia" w:hAnsiTheme="majorHAnsi" w:cstheme="majorBidi"/>
      <w:i/>
      <w:iCs/>
      <w:color w:val="1F4D78" w:themeColor="accent1" w:themeShade="7F"/>
    </w:rPr>
  </w:style>
  <w:style w:type="paragraph" w:styleId="PargrafodaLista">
    <w:name w:val="List Paragraph"/>
    <w:basedOn w:val="Normal"/>
    <w:uiPriority w:val="34"/>
    <w:qFormat/>
    <w:rsid w:val="00BB303E"/>
    <w:pPr>
      <w:ind w:left="720"/>
      <w:contextualSpacing/>
    </w:pPr>
  </w:style>
  <w:style w:type="paragraph" w:customStyle="1" w:styleId="NCNormalCentralizado">
    <w:name w:val="NC Normal Centralizado"/>
    <w:rsid w:val="00BB303E"/>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BB30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3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4</cp:revision>
  <cp:lastPrinted>2020-02-04T00:01:00Z</cp:lastPrinted>
  <dcterms:created xsi:type="dcterms:W3CDTF">2020-01-31T15:43:00Z</dcterms:created>
  <dcterms:modified xsi:type="dcterms:W3CDTF">2020-02-04T00:01:00Z</dcterms:modified>
</cp:coreProperties>
</file>