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A077D">
        <w:rPr>
          <w:rFonts w:ascii="Times New Roman" w:hAnsi="Times New Roman"/>
          <w:i w:val="0"/>
          <w:iCs/>
          <w:szCs w:val="24"/>
        </w:rPr>
        <w:t>035</w:t>
      </w:r>
      <w:r>
        <w:rPr>
          <w:rFonts w:ascii="Times New Roman" w:hAnsi="Times New Roman"/>
          <w:i w:val="0"/>
          <w:iCs/>
          <w:szCs w:val="24"/>
        </w:rPr>
        <w:t>/20</w:t>
      </w:r>
      <w:r w:rsidR="000A077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A077D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A077D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0A077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0E40E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281712" w:rsidRDefault="0028171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0A077D">
        <w:rPr>
          <w:sz w:val="24"/>
          <w:szCs w:val="24"/>
        </w:rPr>
        <w:t>009</w:t>
      </w:r>
      <w:r w:rsidR="001834A6">
        <w:rPr>
          <w:sz w:val="24"/>
          <w:szCs w:val="24"/>
        </w:rPr>
        <w:t>/20</w:t>
      </w:r>
      <w:r w:rsidR="000A077D">
        <w:rPr>
          <w:sz w:val="24"/>
          <w:szCs w:val="24"/>
        </w:rPr>
        <w:t>20, o qual tramitou na 02</w:t>
      </w:r>
      <w:r>
        <w:rPr>
          <w:sz w:val="24"/>
          <w:szCs w:val="24"/>
        </w:rPr>
        <w:t>ª Sessão Ordinária do ano de 20</w:t>
      </w:r>
      <w:r w:rsidR="000A077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</w:t>
      </w:r>
      <w:r w:rsidR="001834A6">
        <w:rPr>
          <w:sz w:val="24"/>
          <w:szCs w:val="24"/>
        </w:rPr>
        <w:t xml:space="preserve">cipal de Sorriso, realizada em </w:t>
      </w:r>
      <w:r w:rsidR="000A077D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0A077D">
        <w:rPr>
          <w:sz w:val="24"/>
          <w:szCs w:val="24"/>
        </w:rPr>
        <w:t>fevereiro</w:t>
      </w:r>
      <w:r>
        <w:rPr>
          <w:sz w:val="24"/>
          <w:szCs w:val="24"/>
        </w:rPr>
        <w:t xml:space="preserve"> 20</w:t>
      </w:r>
      <w:r w:rsidR="000A077D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8F" w:rsidRDefault="0093078F">
      <w:r>
        <w:separator/>
      </w:r>
    </w:p>
  </w:endnote>
  <w:endnote w:type="continuationSeparator" w:id="0">
    <w:p w:rsidR="0093078F" w:rsidRDefault="0093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8F" w:rsidRDefault="0093078F">
      <w:r>
        <w:separator/>
      </w:r>
    </w:p>
  </w:footnote>
  <w:footnote w:type="continuationSeparator" w:id="0">
    <w:p w:rsidR="0093078F" w:rsidRDefault="00930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3078F">
    <w:pPr>
      <w:jc w:val="center"/>
      <w:rPr>
        <w:b/>
        <w:sz w:val="28"/>
      </w:rPr>
    </w:pPr>
  </w:p>
  <w:p w:rsidR="00EB7583" w:rsidRDefault="009307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07C4"/>
    <w:rsid w:val="000A077D"/>
    <w:rsid w:val="000E40EE"/>
    <w:rsid w:val="000F7358"/>
    <w:rsid w:val="001834A6"/>
    <w:rsid w:val="001B7078"/>
    <w:rsid w:val="001C2F25"/>
    <w:rsid w:val="002642AB"/>
    <w:rsid w:val="00281712"/>
    <w:rsid w:val="002A53DB"/>
    <w:rsid w:val="00376EEA"/>
    <w:rsid w:val="003E3A40"/>
    <w:rsid w:val="00596FCA"/>
    <w:rsid w:val="006829DC"/>
    <w:rsid w:val="006C18D2"/>
    <w:rsid w:val="00700637"/>
    <w:rsid w:val="00780ACE"/>
    <w:rsid w:val="007D74B3"/>
    <w:rsid w:val="0093078F"/>
    <w:rsid w:val="009529EF"/>
    <w:rsid w:val="009778DD"/>
    <w:rsid w:val="009A7973"/>
    <w:rsid w:val="00A2165F"/>
    <w:rsid w:val="00AB5D25"/>
    <w:rsid w:val="00AD6A7B"/>
    <w:rsid w:val="00B43CAC"/>
    <w:rsid w:val="00B96CF0"/>
    <w:rsid w:val="00BB7E8A"/>
    <w:rsid w:val="00F11E9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2020-02-11T11:50:00Z</dcterms:modified>
</cp:coreProperties>
</file>