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167F10" w:rsidRDefault="00DA1D8B" w:rsidP="00702274">
      <w:pPr>
        <w:spacing w:after="0" w:line="240" w:lineRule="auto"/>
        <w:ind w:left="3402"/>
        <w:rPr>
          <w:b/>
          <w:sz w:val="22"/>
        </w:rPr>
      </w:pPr>
      <w:r w:rsidRPr="00167F10">
        <w:rPr>
          <w:b/>
          <w:sz w:val="22"/>
        </w:rPr>
        <w:t>INDICAÇÃO N°</w:t>
      </w:r>
      <w:r w:rsidR="00E56F6F" w:rsidRPr="00167F10">
        <w:rPr>
          <w:b/>
          <w:sz w:val="22"/>
        </w:rPr>
        <w:t xml:space="preserve"> </w:t>
      </w:r>
      <w:r w:rsidR="00702274">
        <w:rPr>
          <w:b/>
          <w:sz w:val="22"/>
        </w:rPr>
        <w:t>075</w:t>
      </w:r>
      <w:r w:rsidR="005F1698" w:rsidRPr="00167F10">
        <w:rPr>
          <w:b/>
          <w:sz w:val="22"/>
        </w:rPr>
        <w:t>/20</w:t>
      </w:r>
      <w:r w:rsidR="00FB3A56">
        <w:rPr>
          <w:b/>
          <w:sz w:val="22"/>
        </w:rPr>
        <w:t>20</w:t>
      </w:r>
    </w:p>
    <w:p w:rsidR="00DA1D8B" w:rsidRPr="00167F10" w:rsidRDefault="00DA1D8B" w:rsidP="00702274">
      <w:pPr>
        <w:spacing w:after="0" w:line="240" w:lineRule="auto"/>
        <w:ind w:left="3402"/>
        <w:rPr>
          <w:b/>
          <w:sz w:val="22"/>
        </w:rPr>
      </w:pPr>
    </w:p>
    <w:p w:rsidR="00DA1D8B" w:rsidRPr="00167F10" w:rsidRDefault="00DA1D8B" w:rsidP="00702274">
      <w:pPr>
        <w:spacing w:after="0" w:line="240" w:lineRule="auto"/>
        <w:ind w:left="3402"/>
        <w:rPr>
          <w:b/>
          <w:sz w:val="22"/>
        </w:rPr>
      </w:pPr>
    </w:p>
    <w:p w:rsidR="00DA1D8B" w:rsidRPr="00167F10" w:rsidRDefault="00DA1D8B" w:rsidP="00702274">
      <w:pPr>
        <w:spacing w:after="0" w:line="240" w:lineRule="auto"/>
        <w:ind w:left="3402"/>
        <w:jc w:val="both"/>
        <w:rPr>
          <w:b/>
          <w:sz w:val="22"/>
        </w:rPr>
      </w:pPr>
      <w:r w:rsidRPr="00167F10">
        <w:rPr>
          <w:b/>
          <w:sz w:val="22"/>
        </w:rPr>
        <w:t>INDICAMOS</w:t>
      </w:r>
      <w:r w:rsidR="00702274" w:rsidRPr="00167F10">
        <w:rPr>
          <w:b/>
          <w:sz w:val="22"/>
        </w:rPr>
        <w:t xml:space="preserve"> </w:t>
      </w:r>
      <w:r w:rsidR="00E32536" w:rsidRPr="00167F10">
        <w:rPr>
          <w:b/>
          <w:sz w:val="22"/>
        </w:rPr>
        <w:t xml:space="preserve">PUBLICIDADE </w:t>
      </w:r>
      <w:r w:rsidR="00276598">
        <w:rPr>
          <w:b/>
          <w:sz w:val="22"/>
        </w:rPr>
        <w:t xml:space="preserve">ANUAL </w:t>
      </w:r>
      <w:r w:rsidR="000328F9" w:rsidRPr="00167F10">
        <w:rPr>
          <w:b/>
          <w:sz w:val="22"/>
        </w:rPr>
        <w:t xml:space="preserve">DA LEI MUNICIPAL </w:t>
      </w:r>
      <w:r w:rsidR="000328F9">
        <w:rPr>
          <w:b/>
          <w:sz w:val="22"/>
        </w:rPr>
        <w:t>Nº 2</w:t>
      </w:r>
      <w:r w:rsidR="00276598">
        <w:rPr>
          <w:b/>
          <w:sz w:val="22"/>
        </w:rPr>
        <w:t>284/2013</w:t>
      </w:r>
      <w:r w:rsidR="000328F9">
        <w:rPr>
          <w:b/>
          <w:sz w:val="22"/>
        </w:rPr>
        <w:t xml:space="preserve"> DE 1</w:t>
      </w:r>
      <w:r w:rsidR="00192EA8">
        <w:rPr>
          <w:b/>
          <w:sz w:val="22"/>
        </w:rPr>
        <w:t>8</w:t>
      </w:r>
      <w:r w:rsidR="000328F9">
        <w:rPr>
          <w:b/>
          <w:sz w:val="22"/>
        </w:rPr>
        <w:t xml:space="preserve"> DE </w:t>
      </w:r>
      <w:r w:rsidR="00192EA8">
        <w:rPr>
          <w:b/>
          <w:sz w:val="22"/>
        </w:rPr>
        <w:t>DEZEMBRO</w:t>
      </w:r>
      <w:r w:rsidR="000328F9">
        <w:rPr>
          <w:b/>
          <w:sz w:val="22"/>
        </w:rPr>
        <w:t xml:space="preserve"> DE 201</w:t>
      </w:r>
      <w:r w:rsidR="00192EA8">
        <w:rPr>
          <w:b/>
          <w:sz w:val="22"/>
        </w:rPr>
        <w:t>3</w:t>
      </w:r>
      <w:r w:rsidR="000328F9">
        <w:rPr>
          <w:b/>
          <w:sz w:val="22"/>
        </w:rPr>
        <w:t xml:space="preserve">, QUE </w:t>
      </w:r>
      <w:r w:rsidR="00B75D93">
        <w:rPr>
          <w:b/>
          <w:sz w:val="22"/>
        </w:rPr>
        <w:t xml:space="preserve">DISPÕE SOBRE A PROPRIEADADE </w:t>
      </w:r>
      <w:r w:rsidR="00702274">
        <w:rPr>
          <w:b/>
          <w:sz w:val="22"/>
        </w:rPr>
        <w:t>PREDIAL E TERRITÓRIAL URBANA</w:t>
      </w:r>
      <w:r w:rsidR="00D7277A">
        <w:rPr>
          <w:b/>
          <w:sz w:val="22"/>
        </w:rPr>
        <w:t xml:space="preserve"> NO MUNICÍPIO DE SORRISO E DÁ OUTRAS PROVIDÊNCIAS - IPTU</w:t>
      </w:r>
      <w:r w:rsidR="000328F9" w:rsidRPr="000328F9">
        <w:rPr>
          <w:b/>
          <w:sz w:val="22"/>
        </w:rPr>
        <w:t>.</w:t>
      </w:r>
    </w:p>
    <w:p w:rsidR="005F4CE6" w:rsidRPr="00167F10" w:rsidRDefault="005F4CE6" w:rsidP="00702274">
      <w:pPr>
        <w:spacing w:after="0" w:line="240" w:lineRule="auto"/>
        <w:ind w:left="3402"/>
        <w:jc w:val="both"/>
        <w:rPr>
          <w:b/>
          <w:sz w:val="22"/>
        </w:rPr>
      </w:pPr>
    </w:p>
    <w:p w:rsidR="008D46C3" w:rsidRPr="00167F10" w:rsidRDefault="008D46C3" w:rsidP="00702274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167F10" w:rsidRDefault="00DA1D8B" w:rsidP="00702274">
      <w:pPr>
        <w:spacing w:after="0" w:line="240" w:lineRule="auto"/>
        <w:ind w:firstLine="3402"/>
        <w:jc w:val="both"/>
        <w:rPr>
          <w:b/>
          <w:sz w:val="22"/>
        </w:rPr>
      </w:pPr>
      <w:r w:rsidRPr="00167F10">
        <w:rPr>
          <w:b/>
          <w:sz w:val="22"/>
        </w:rPr>
        <w:t>D</w:t>
      </w:r>
      <w:r w:rsidR="009E52C7" w:rsidRPr="00167F10">
        <w:rPr>
          <w:b/>
          <w:sz w:val="22"/>
        </w:rPr>
        <w:t>IRCEU ZANATTA</w:t>
      </w:r>
      <w:r w:rsidRPr="00167F10">
        <w:rPr>
          <w:b/>
          <w:sz w:val="22"/>
        </w:rPr>
        <w:t xml:space="preserve"> – </w:t>
      </w:r>
      <w:r w:rsidR="009E52C7" w:rsidRPr="00167F10">
        <w:rPr>
          <w:b/>
          <w:sz w:val="22"/>
        </w:rPr>
        <w:t>MDB</w:t>
      </w:r>
      <w:r w:rsidR="00802F5C">
        <w:rPr>
          <w:b/>
          <w:sz w:val="22"/>
        </w:rPr>
        <w:t xml:space="preserve">, TOCO BAGGIO – PSDB, ELISA ABRAHÃO – </w:t>
      </w:r>
      <w:proofErr w:type="gramStart"/>
      <w:r w:rsidR="00802F5C">
        <w:rPr>
          <w:b/>
          <w:sz w:val="22"/>
        </w:rPr>
        <w:t>P</w:t>
      </w:r>
      <w:r w:rsidR="00702274">
        <w:rPr>
          <w:b/>
          <w:sz w:val="22"/>
        </w:rPr>
        <w:t>atriota</w:t>
      </w:r>
      <w:r w:rsidR="00802F5C">
        <w:rPr>
          <w:b/>
          <w:sz w:val="22"/>
        </w:rPr>
        <w:t>,</w:t>
      </w:r>
      <w:r w:rsidR="00192B27">
        <w:rPr>
          <w:b/>
          <w:sz w:val="22"/>
        </w:rPr>
        <w:t xml:space="preserve"> </w:t>
      </w:r>
      <w:r w:rsidR="00802F5C">
        <w:rPr>
          <w:b/>
          <w:sz w:val="22"/>
        </w:rPr>
        <w:t>NEREU BRESOLIN</w:t>
      </w:r>
      <w:proofErr w:type="gramEnd"/>
      <w:r w:rsidR="00802F5C">
        <w:rPr>
          <w:b/>
          <w:sz w:val="22"/>
        </w:rPr>
        <w:t xml:space="preserve"> – DEM e DAMIANI NA TV - PSC</w:t>
      </w:r>
      <w:r w:rsidRPr="00167F10">
        <w:rPr>
          <w:b/>
          <w:sz w:val="22"/>
        </w:rPr>
        <w:t>,</w:t>
      </w:r>
      <w:r w:rsidR="00702274">
        <w:rPr>
          <w:sz w:val="22"/>
        </w:rPr>
        <w:t xml:space="preserve"> vereadores c</w:t>
      </w:r>
      <w:r w:rsidRPr="00167F10">
        <w:rPr>
          <w:sz w:val="22"/>
        </w:rPr>
        <w:t>om assento nes</w:t>
      </w:r>
      <w:r w:rsidR="0017234E" w:rsidRPr="00167F10">
        <w:rPr>
          <w:sz w:val="22"/>
        </w:rPr>
        <w:t>ta Casa, de conformidade com o a</w:t>
      </w:r>
      <w:r w:rsidRPr="00167F10">
        <w:rPr>
          <w:sz w:val="22"/>
        </w:rPr>
        <w:t>rtigo 11</w:t>
      </w:r>
      <w:r w:rsidR="0017234E" w:rsidRPr="00167F10">
        <w:rPr>
          <w:sz w:val="22"/>
        </w:rPr>
        <w:t>5 do Regimento Interno, requer</w:t>
      </w:r>
      <w:r w:rsidR="00264088" w:rsidRPr="00167F10">
        <w:rPr>
          <w:sz w:val="22"/>
        </w:rPr>
        <w:t>em</w:t>
      </w:r>
      <w:r w:rsidRPr="00167F10">
        <w:rPr>
          <w:sz w:val="22"/>
        </w:rPr>
        <w:t xml:space="preserve"> à Mesa que este expediente seja encaminhado ao Exmo. Senho</w:t>
      </w:r>
      <w:r w:rsidR="000E6BB0" w:rsidRPr="00167F10">
        <w:rPr>
          <w:sz w:val="22"/>
        </w:rPr>
        <w:t>r Ari Lafin, Prefeito Municipal</w:t>
      </w:r>
      <w:r w:rsidR="00E56F6F" w:rsidRPr="00167F10">
        <w:rPr>
          <w:sz w:val="22"/>
        </w:rPr>
        <w:t xml:space="preserve"> e</w:t>
      </w:r>
      <w:r w:rsidRPr="00167F10">
        <w:rPr>
          <w:sz w:val="22"/>
        </w:rPr>
        <w:t xml:space="preserve"> ao S</w:t>
      </w:r>
      <w:r w:rsidR="00702274">
        <w:rPr>
          <w:sz w:val="22"/>
        </w:rPr>
        <w:t>enhor</w:t>
      </w:r>
      <w:r w:rsidRPr="00167F10">
        <w:rPr>
          <w:sz w:val="22"/>
        </w:rPr>
        <w:t xml:space="preserve"> </w:t>
      </w:r>
      <w:r w:rsidR="009E52C7" w:rsidRPr="00167F10">
        <w:rPr>
          <w:sz w:val="22"/>
        </w:rPr>
        <w:t>Esteva</w:t>
      </w:r>
      <w:r w:rsidR="00241181" w:rsidRPr="00167F10">
        <w:rPr>
          <w:sz w:val="22"/>
        </w:rPr>
        <w:t>m</w:t>
      </w:r>
      <w:r w:rsidR="009E52C7" w:rsidRPr="00167F10">
        <w:rPr>
          <w:sz w:val="22"/>
        </w:rPr>
        <w:t xml:space="preserve"> Hungaro Calvo Filho</w:t>
      </w:r>
      <w:r w:rsidRPr="00167F10">
        <w:rPr>
          <w:sz w:val="22"/>
        </w:rPr>
        <w:t>, Secretário Municipa</w:t>
      </w:r>
      <w:r w:rsidR="000E6BB0" w:rsidRPr="00167F10">
        <w:rPr>
          <w:sz w:val="22"/>
        </w:rPr>
        <w:t xml:space="preserve">l de </w:t>
      </w:r>
      <w:r w:rsidR="009E52C7" w:rsidRPr="00167F10">
        <w:rPr>
          <w:sz w:val="22"/>
        </w:rPr>
        <w:t>Administração</w:t>
      </w:r>
      <w:r w:rsidR="000E6BB0" w:rsidRPr="00167F10">
        <w:rPr>
          <w:sz w:val="22"/>
        </w:rPr>
        <w:t xml:space="preserve">, </w:t>
      </w:r>
      <w:r w:rsidRPr="00167F10">
        <w:rPr>
          <w:b/>
          <w:sz w:val="22"/>
        </w:rPr>
        <w:t xml:space="preserve">versando sobre a necessidade de </w:t>
      </w:r>
      <w:r w:rsidR="009E52C7" w:rsidRPr="00167F10">
        <w:rPr>
          <w:b/>
          <w:sz w:val="22"/>
        </w:rPr>
        <w:t>dar publicidade</w:t>
      </w:r>
      <w:r w:rsidR="006E6653">
        <w:rPr>
          <w:b/>
          <w:sz w:val="22"/>
        </w:rPr>
        <w:t xml:space="preserve"> anual</w:t>
      </w:r>
      <w:proofErr w:type="gramStart"/>
      <w:r w:rsidR="006E6653">
        <w:rPr>
          <w:b/>
          <w:sz w:val="22"/>
        </w:rPr>
        <w:t xml:space="preserve"> </w:t>
      </w:r>
      <w:r w:rsidR="009E52C7" w:rsidRPr="00167F10">
        <w:rPr>
          <w:b/>
          <w:sz w:val="22"/>
        </w:rPr>
        <w:t xml:space="preserve"> </w:t>
      </w:r>
      <w:proofErr w:type="gramEnd"/>
      <w:r w:rsidR="009E52C7" w:rsidRPr="00167F10">
        <w:rPr>
          <w:b/>
          <w:sz w:val="22"/>
        </w:rPr>
        <w:t xml:space="preserve">da Lei </w:t>
      </w:r>
      <w:r w:rsidR="00BF79F5" w:rsidRPr="00167F10">
        <w:rPr>
          <w:b/>
          <w:sz w:val="22"/>
        </w:rPr>
        <w:t>Municipal</w:t>
      </w:r>
      <w:r w:rsidR="00160485">
        <w:rPr>
          <w:b/>
          <w:sz w:val="22"/>
        </w:rPr>
        <w:t xml:space="preserve"> nº</w:t>
      </w:r>
      <w:r w:rsidR="00BF79F5" w:rsidRPr="00167F10">
        <w:rPr>
          <w:b/>
          <w:sz w:val="22"/>
        </w:rPr>
        <w:t xml:space="preserve"> </w:t>
      </w:r>
      <w:r w:rsidR="004E6106">
        <w:rPr>
          <w:b/>
          <w:sz w:val="22"/>
        </w:rPr>
        <w:t>2</w:t>
      </w:r>
      <w:r w:rsidR="006E6653">
        <w:rPr>
          <w:b/>
          <w:sz w:val="22"/>
        </w:rPr>
        <w:t>284/2013</w:t>
      </w:r>
      <w:r w:rsidR="004E6106">
        <w:rPr>
          <w:b/>
          <w:sz w:val="22"/>
        </w:rPr>
        <w:t xml:space="preserve"> de 1</w:t>
      </w:r>
      <w:r w:rsidR="006E6653">
        <w:rPr>
          <w:b/>
          <w:sz w:val="22"/>
        </w:rPr>
        <w:t>8</w:t>
      </w:r>
      <w:r w:rsidR="004E6106">
        <w:rPr>
          <w:b/>
          <w:sz w:val="22"/>
        </w:rPr>
        <w:t xml:space="preserve"> de </w:t>
      </w:r>
      <w:r w:rsidR="006E6653">
        <w:rPr>
          <w:b/>
          <w:sz w:val="22"/>
        </w:rPr>
        <w:t>Dezembro</w:t>
      </w:r>
      <w:r w:rsidR="004E6106">
        <w:rPr>
          <w:b/>
          <w:sz w:val="22"/>
        </w:rPr>
        <w:t xml:space="preserve"> de 201</w:t>
      </w:r>
      <w:r w:rsidR="006E6653">
        <w:rPr>
          <w:b/>
          <w:sz w:val="22"/>
        </w:rPr>
        <w:t>3</w:t>
      </w:r>
      <w:r w:rsidR="000328F9">
        <w:rPr>
          <w:b/>
          <w:sz w:val="22"/>
        </w:rPr>
        <w:t xml:space="preserve">, </w:t>
      </w:r>
      <w:r w:rsidR="00840EAF">
        <w:rPr>
          <w:b/>
          <w:sz w:val="22"/>
        </w:rPr>
        <w:t xml:space="preserve">que dispõe sobre a </w:t>
      </w:r>
      <w:r w:rsidR="006E6653">
        <w:rPr>
          <w:b/>
          <w:sz w:val="22"/>
        </w:rPr>
        <w:t>propriedade predial e territorial urbano</w:t>
      </w:r>
      <w:r w:rsidR="00BF79F5" w:rsidRPr="00167F10">
        <w:rPr>
          <w:b/>
          <w:sz w:val="22"/>
        </w:rPr>
        <w:t>, n</w:t>
      </w:r>
      <w:r w:rsidR="000E46CB" w:rsidRPr="00167F10">
        <w:rPr>
          <w:b/>
          <w:sz w:val="22"/>
        </w:rPr>
        <w:t xml:space="preserve">o </w:t>
      </w:r>
      <w:r w:rsidR="006E6653">
        <w:rPr>
          <w:b/>
          <w:sz w:val="22"/>
        </w:rPr>
        <w:t>Município de Sorriso-MT e dá outras providências.</w:t>
      </w:r>
    </w:p>
    <w:p w:rsidR="00DA1D8B" w:rsidRPr="00167F10" w:rsidRDefault="00DA1D8B" w:rsidP="00702274">
      <w:pPr>
        <w:spacing w:after="0" w:line="240" w:lineRule="auto"/>
        <w:rPr>
          <w:sz w:val="22"/>
        </w:rPr>
      </w:pPr>
    </w:p>
    <w:p w:rsidR="005F1698" w:rsidRPr="00167F10" w:rsidRDefault="005F1698" w:rsidP="00702274">
      <w:pPr>
        <w:spacing w:after="0" w:line="240" w:lineRule="auto"/>
        <w:rPr>
          <w:sz w:val="22"/>
        </w:rPr>
      </w:pPr>
    </w:p>
    <w:p w:rsidR="005F4CE6" w:rsidRDefault="005F4CE6" w:rsidP="00702274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167F10">
        <w:rPr>
          <w:b/>
          <w:sz w:val="22"/>
        </w:rPr>
        <w:t>JUSTIFICATIVAS</w:t>
      </w:r>
    </w:p>
    <w:p w:rsidR="00D318E9" w:rsidRDefault="00D318E9" w:rsidP="00702274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EB431B" w:rsidRDefault="00FF1129" w:rsidP="0070227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O </w:t>
      </w:r>
      <w:proofErr w:type="spellStart"/>
      <w:r>
        <w:rPr>
          <w:szCs w:val="24"/>
        </w:rPr>
        <w:t>ítem</w:t>
      </w:r>
      <w:proofErr w:type="spellEnd"/>
      <w:r>
        <w:rPr>
          <w:szCs w:val="24"/>
        </w:rPr>
        <w:t xml:space="preserve"> III</w:t>
      </w:r>
      <w:r w:rsidR="00702274">
        <w:rPr>
          <w:szCs w:val="24"/>
        </w:rPr>
        <w:t xml:space="preserve"> </w:t>
      </w:r>
      <w:r>
        <w:rPr>
          <w:szCs w:val="24"/>
        </w:rPr>
        <w:t xml:space="preserve">do artigo 65 </w:t>
      </w:r>
      <w:r w:rsidR="004F6F37">
        <w:rPr>
          <w:szCs w:val="24"/>
        </w:rPr>
        <w:t xml:space="preserve">da referida Lei </w:t>
      </w:r>
      <w:r>
        <w:rPr>
          <w:szCs w:val="24"/>
        </w:rPr>
        <w:t>dispõe sobre a isenção de pagamento do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imposto para aposentados ou pensionista, por qualquer regime previdenciário; idade mínima de 65 anos completos</w:t>
      </w:r>
      <w:r w:rsidR="004F6F37">
        <w:rPr>
          <w:szCs w:val="24"/>
        </w:rPr>
        <w:t xml:space="preserve"> até o último dia do exercício anterior ao do lançamento; portador de deficiência física ou mental, incapacitantes para trabalho entre outros e que as isenções concedidas serão renovadas anualmente.</w:t>
      </w:r>
    </w:p>
    <w:p w:rsidR="00B864FE" w:rsidRDefault="00B864FE" w:rsidP="00702274">
      <w:pPr>
        <w:spacing w:after="0" w:line="240" w:lineRule="auto"/>
        <w:ind w:firstLine="1418"/>
        <w:jc w:val="both"/>
        <w:rPr>
          <w:szCs w:val="24"/>
        </w:rPr>
      </w:pPr>
    </w:p>
    <w:p w:rsidR="00D318E9" w:rsidRDefault="00EB431B" w:rsidP="0070227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Muitos dos beneficiários não são usuários frequentes das redes sociais</w:t>
      </w:r>
      <w:r w:rsidR="009272B2">
        <w:rPr>
          <w:szCs w:val="24"/>
        </w:rPr>
        <w:t xml:space="preserve"> e por esse motivo faz-se necessário de uma publicidade mais intensa e </w:t>
      </w:r>
      <w:r w:rsidR="00702274">
        <w:rPr>
          <w:szCs w:val="24"/>
        </w:rPr>
        <w:t>duradoura (</w:t>
      </w:r>
      <w:r w:rsidR="009272B2">
        <w:rPr>
          <w:szCs w:val="24"/>
        </w:rPr>
        <w:t>não apenas em época do pagamento do IPTU), para que esses beneficiários não percam esse direito diante da obrigatoriedade de renovação anual.</w:t>
      </w:r>
      <w:r w:rsidR="00D318E9">
        <w:rPr>
          <w:szCs w:val="24"/>
        </w:rPr>
        <w:t xml:space="preserve"> </w:t>
      </w:r>
    </w:p>
    <w:p w:rsidR="00C62E52" w:rsidRDefault="00C62E52" w:rsidP="00702274">
      <w:pPr>
        <w:spacing w:after="0" w:line="240" w:lineRule="auto"/>
        <w:ind w:firstLine="1418"/>
        <w:jc w:val="both"/>
        <w:rPr>
          <w:szCs w:val="24"/>
        </w:rPr>
      </w:pPr>
    </w:p>
    <w:p w:rsidR="00264088" w:rsidRPr="00167F10" w:rsidRDefault="00D318E9" w:rsidP="00702274">
      <w:pPr>
        <w:pStyle w:val="NCNormalCentralizado"/>
        <w:ind w:firstLine="1418"/>
        <w:jc w:val="both"/>
        <w:rPr>
          <w:rFonts w:eastAsiaTheme="minorHAnsi"/>
          <w:sz w:val="22"/>
        </w:rPr>
      </w:pPr>
      <w:r w:rsidRPr="00BB17B5">
        <w:rPr>
          <w:rFonts w:eastAsia="Calibri"/>
          <w:color w:val="auto"/>
          <w:sz w:val="24"/>
          <w:szCs w:val="24"/>
          <w:lang w:eastAsia="en-US"/>
        </w:rPr>
        <w:t xml:space="preserve">Considerando que </w:t>
      </w:r>
      <w:r w:rsidR="003F0420">
        <w:rPr>
          <w:rFonts w:eastAsia="Calibri"/>
          <w:color w:val="auto"/>
          <w:sz w:val="24"/>
          <w:szCs w:val="24"/>
          <w:lang w:eastAsia="en-US"/>
        </w:rPr>
        <w:t xml:space="preserve">a publicidade </w:t>
      </w:r>
      <w:r w:rsidRPr="00BB17B5">
        <w:rPr>
          <w:rFonts w:eastAsia="Calibri"/>
          <w:color w:val="auto"/>
          <w:sz w:val="24"/>
          <w:szCs w:val="24"/>
          <w:lang w:eastAsia="en-US"/>
        </w:rPr>
        <w:t>d</w:t>
      </w:r>
      <w:r w:rsidR="003F0420">
        <w:rPr>
          <w:rFonts w:eastAsia="Calibri"/>
          <w:color w:val="auto"/>
          <w:sz w:val="24"/>
          <w:szCs w:val="24"/>
          <w:lang w:eastAsia="en-US"/>
        </w:rPr>
        <w:t xml:space="preserve">a Lei </w:t>
      </w:r>
      <w:r w:rsidR="000328F9">
        <w:rPr>
          <w:rFonts w:eastAsia="Calibri"/>
          <w:color w:val="auto"/>
          <w:sz w:val="24"/>
          <w:szCs w:val="24"/>
          <w:lang w:eastAsia="en-US"/>
        </w:rPr>
        <w:t xml:space="preserve">nº </w:t>
      </w:r>
      <w:r w:rsidR="003F0420">
        <w:rPr>
          <w:rFonts w:eastAsia="Calibri"/>
          <w:color w:val="auto"/>
          <w:sz w:val="24"/>
          <w:szCs w:val="24"/>
          <w:lang w:eastAsia="en-US"/>
        </w:rPr>
        <w:t>2</w:t>
      </w:r>
      <w:r w:rsidR="00C62E52">
        <w:rPr>
          <w:rFonts w:eastAsia="Calibri"/>
          <w:color w:val="auto"/>
          <w:sz w:val="24"/>
          <w:szCs w:val="24"/>
          <w:lang w:eastAsia="en-US"/>
        </w:rPr>
        <w:t>284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BB17B5">
        <w:rPr>
          <w:rFonts w:eastAsia="Calibri"/>
          <w:color w:val="auto"/>
          <w:sz w:val="24"/>
          <w:szCs w:val="24"/>
          <w:lang w:eastAsia="en-US"/>
        </w:rPr>
        <w:t xml:space="preserve">é </w:t>
      </w:r>
      <w:r>
        <w:rPr>
          <w:rFonts w:eastAsia="Calibri"/>
          <w:color w:val="auto"/>
          <w:sz w:val="24"/>
          <w:szCs w:val="24"/>
          <w:lang w:eastAsia="en-US"/>
        </w:rPr>
        <w:t>de vital importância para que seja atingido o objetivo</w:t>
      </w:r>
      <w:r w:rsidR="000328F9">
        <w:rPr>
          <w:rFonts w:eastAsia="Calibri"/>
          <w:color w:val="auto"/>
          <w:sz w:val="24"/>
          <w:szCs w:val="24"/>
          <w:lang w:eastAsia="en-US"/>
        </w:rPr>
        <w:t>,</w:t>
      </w:r>
      <w:r>
        <w:rPr>
          <w:rFonts w:eastAsia="Calibri"/>
          <w:color w:val="auto"/>
          <w:sz w:val="24"/>
          <w:szCs w:val="24"/>
          <w:lang w:eastAsia="en-US"/>
        </w:rPr>
        <w:t xml:space="preserve"> que é informar aos usuários</w:t>
      </w:r>
      <w:r w:rsidR="00C62E52">
        <w:rPr>
          <w:rFonts w:eastAsia="Calibri"/>
          <w:color w:val="auto"/>
          <w:sz w:val="24"/>
          <w:szCs w:val="24"/>
          <w:lang w:eastAsia="en-US"/>
        </w:rPr>
        <w:t xml:space="preserve"> os procedimentos necessários para </w:t>
      </w:r>
      <w:r w:rsidR="00D5398C">
        <w:rPr>
          <w:rFonts w:eastAsia="Calibri"/>
          <w:color w:val="auto"/>
          <w:sz w:val="24"/>
          <w:szCs w:val="24"/>
          <w:lang w:eastAsia="en-US"/>
        </w:rPr>
        <w:t>conseguir a isenção sobre o pagamento do IPTU.</w:t>
      </w:r>
    </w:p>
    <w:p w:rsidR="005F1698" w:rsidRPr="00167F10" w:rsidRDefault="005F1698" w:rsidP="00702274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DA1D8B" w:rsidRPr="00167F10" w:rsidRDefault="00264088" w:rsidP="00702274">
      <w:pPr>
        <w:spacing w:after="0" w:line="240" w:lineRule="auto"/>
        <w:ind w:firstLine="1701"/>
        <w:jc w:val="both"/>
        <w:rPr>
          <w:color w:val="000000"/>
          <w:sz w:val="22"/>
        </w:rPr>
      </w:pPr>
      <w:r w:rsidRPr="00167F10">
        <w:rPr>
          <w:color w:val="000000"/>
          <w:sz w:val="22"/>
        </w:rPr>
        <w:t>Diante disso, faz-se necessária a presente indicação.</w:t>
      </w:r>
    </w:p>
    <w:p w:rsidR="00DA1D8B" w:rsidRPr="00167F10" w:rsidRDefault="00DA1D8B" w:rsidP="0070227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A1D8B" w:rsidRPr="00167F10" w:rsidRDefault="00DA1D8B" w:rsidP="00702274">
      <w:pPr>
        <w:spacing w:after="0" w:line="240" w:lineRule="auto"/>
        <w:ind w:firstLine="1701"/>
        <w:jc w:val="both"/>
        <w:rPr>
          <w:sz w:val="22"/>
        </w:rPr>
      </w:pPr>
      <w:r w:rsidRPr="00167F10">
        <w:rPr>
          <w:color w:val="000000" w:themeColor="text1"/>
          <w:sz w:val="22"/>
        </w:rPr>
        <w:t>Câmara Municipal de Sorri</w:t>
      </w:r>
      <w:r w:rsidR="0093312E" w:rsidRPr="00167F10">
        <w:rPr>
          <w:color w:val="000000" w:themeColor="text1"/>
          <w:sz w:val="22"/>
        </w:rPr>
        <w:t xml:space="preserve">so, Estado de Mato Grosso, </w:t>
      </w:r>
      <w:r w:rsidR="00702274">
        <w:rPr>
          <w:color w:val="000000" w:themeColor="text1"/>
          <w:sz w:val="22"/>
        </w:rPr>
        <w:t>12</w:t>
      </w:r>
      <w:r w:rsidR="0017234E" w:rsidRPr="00167F10">
        <w:rPr>
          <w:color w:val="000000" w:themeColor="text1"/>
          <w:sz w:val="22"/>
        </w:rPr>
        <w:t xml:space="preserve"> de </w:t>
      </w:r>
      <w:r w:rsidR="00210A89">
        <w:rPr>
          <w:color w:val="000000" w:themeColor="text1"/>
          <w:sz w:val="22"/>
        </w:rPr>
        <w:t>fevereiro</w:t>
      </w:r>
      <w:r w:rsidR="0017234E" w:rsidRPr="00167F10">
        <w:rPr>
          <w:color w:val="000000" w:themeColor="text1"/>
          <w:sz w:val="22"/>
        </w:rPr>
        <w:t xml:space="preserve"> de 20</w:t>
      </w:r>
      <w:r w:rsidR="00210A89">
        <w:rPr>
          <w:color w:val="000000" w:themeColor="text1"/>
          <w:sz w:val="22"/>
        </w:rPr>
        <w:t>20</w:t>
      </w:r>
      <w:r w:rsidR="0017234E" w:rsidRPr="00167F10">
        <w:rPr>
          <w:color w:val="000000" w:themeColor="text1"/>
          <w:sz w:val="22"/>
        </w:rPr>
        <w:t>.</w:t>
      </w:r>
    </w:p>
    <w:p w:rsidR="00DA1D8B" w:rsidRDefault="00DA1D8B" w:rsidP="00702274">
      <w:pPr>
        <w:spacing w:after="0" w:line="240" w:lineRule="auto"/>
        <w:ind w:firstLine="1418"/>
        <w:jc w:val="center"/>
        <w:rPr>
          <w:sz w:val="22"/>
        </w:rPr>
      </w:pPr>
    </w:p>
    <w:p w:rsidR="00702274" w:rsidRPr="00167F10" w:rsidRDefault="00702274" w:rsidP="00702274">
      <w:pPr>
        <w:spacing w:after="0" w:line="240" w:lineRule="auto"/>
        <w:ind w:firstLine="1418"/>
        <w:jc w:val="center"/>
        <w:rPr>
          <w:sz w:val="22"/>
        </w:rPr>
      </w:pPr>
      <w:bookmarkStart w:id="0" w:name="_GoBack"/>
      <w:bookmarkEnd w:id="0"/>
    </w:p>
    <w:p w:rsidR="005F1698" w:rsidRPr="00167F10" w:rsidRDefault="005F1698" w:rsidP="00702274">
      <w:pPr>
        <w:spacing w:after="0" w:line="240" w:lineRule="auto"/>
        <w:ind w:firstLine="1418"/>
        <w:jc w:val="center"/>
        <w:rPr>
          <w:sz w:val="22"/>
        </w:rPr>
      </w:pPr>
    </w:p>
    <w:p w:rsidR="00BB647A" w:rsidRPr="00167F10" w:rsidRDefault="00BB647A" w:rsidP="00702274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167F10" w:rsidTr="00167F10">
        <w:trPr>
          <w:trHeight w:val="131"/>
          <w:jc w:val="center"/>
        </w:trPr>
        <w:tc>
          <w:tcPr>
            <w:tcW w:w="4290" w:type="dxa"/>
            <w:hideMark/>
          </w:tcPr>
          <w:p w:rsidR="00BB647A" w:rsidRPr="00167F10" w:rsidRDefault="00BB647A" w:rsidP="00702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D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IRCEU ZANATTA</w:t>
            </w:r>
          </w:p>
          <w:p w:rsidR="00BB647A" w:rsidRPr="00167F10" w:rsidRDefault="00BB647A" w:rsidP="00702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  <w:p w:rsidR="00BB647A" w:rsidRPr="00167F10" w:rsidRDefault="00BB647A" w:rsidP="00702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BB647A" w:rsidRPr="00167F10" w:rsidRDefault="00BB647A" w:rsidP="00702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BB647A" w:rsidRPr="00167F10" w:rsidRDefault="00BB647A" w:rsidP="00702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BB647A" w:rsidRPr="00167F10" w:rsidRDefault="00BB647A" w:rsidP="00702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BB647A" w:rsidRPr="00167F10" w:rsidRDefault="00BB647A" w:rsidP="0070227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167F10" w:rsidTr="00702274">
        <w:trPr>
          <w:trHeight w:val="621"/>
          <w:jc w:val="center"/>
        </w:trPr>
        <w:tc>
          <w:tcPr>
            <w:tcW w:w="3119" w:type="dxa"/>
          </w:tcPr>
          <w:p w:rsidR="00BB647A" w:rsidRPr="00167F10" w:rsidRDefault="00771621" w:rsidP="00702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ELISA ABRAHÃO</w:t>
            </w:r>
          </w:p>
          <w:p w:rsidR="00BB647A" w:rsidRPr="00167F10" w:rsidRDefault="00BB647A" w:rsidP="00702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771621">
              <w:rPr>
                <w:b/>
                <w:bCs/>
                <w:color w:val="000000"/>
                <w:sz w:val="22"/>
                <w:lang w:eastAsia="pt-BR"/>
              </w:rPr>
              <w:t>a P</w:t>
            </w:r>
            <w:r w:rsidR="00702274">
              <w:rPr>
                <w:b/>
                <w:bCs/>
                <w:color w:val="000000"/>
                <w:sz w:val="22"/>
                <w:lang w:eastAsia="pt-BR"/>
              </w:rPr>
              <w:t>atriota</w:t>
            </w:r>
          </w:p>
        </w:tc>
        <w:tc>
          <w:tcPr>
            <w:tcW w:w="2977" w:type="dxa"/>
          </w:tcPr>
          <w:p w:rsidR="00BB647A" w:rsidRPr="00167F10" w:rsidRDefault="008F03AC" w:rsidP="00702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BB647A" w:rsidRPr="00167F10" w:rsidRDefault="00BB647A" w:rsidP="00702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8F03AC">
              <w:rPr>
                <w:b/>
                <w:bCs/>
                <w:color w:val="000000"/>
                <w:sz w:val="22"/>
                <w:lang w:eastAsia="pt-BR"/>
              </w:rPr>
              <w:t>DEM</w:t>
            </w:r>
          </w:p>
        </w:tc>
        <w:tc>
          <w:tcPr>
            <w:tcW w:w="3119" w:type="dxa"/>
            <w:hideMark/>
          </w:tcPr>
          <w:p w:rsidR="00BB647A" w:rsidRPr="00167F10" w:rsidRDefault="004257E7" w:rsidP="0070227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BB647A" w:rsidRPr="00167F10" w:rsidRDefault="00BB647A" w:rsidP="00F453B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76235E">
              <w:rPr>
                <w:b/>
                <w:bCs/>
                <w:color w:val="000000"/>
                <w:sz w:val="22"/>
                <w:lang w:eastAsia="pt-BR"/>
              </w:rPr>
              <w:t xml:space="preserve"> P</w:t>
            </w:r>
            <w:r w:rsidR="004257E7">
              <w:rPr>
                <w:b/>
                <w:bCs/>
                <w:color w:val="000000"/>
                <w:sz w:val="22"/>
                <w:lang w:eastAsia="pt-BR"/>
              </w:rPr>
              <w:t>SC</w:t>
            </w:r>
          </w:p>
        </w:tc>
      </w:tr>
    </w:tbl>
    <w:p w:rsidR="00327675" w:rsidRPr="00167F10" w:rsidRDefault="00F453B6" w:rsidP="00702274">
      <w:pPr>
        <w:spacing w:after="0" w:line="240" w:lineRule="auto"/>
        <w:ind w:firstLine="1418"/>
        <w:jc w:val="center"/>
        <w:rPr>
          <w:sz w:val="22"/>
        </w:rPr>
      </w:pPr>
    </w:p>
    <w:sectPr w:rsidR="00327675" w:rsidRPr="00167F10" w:rsidSect="000328F9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3CBE"/>
    <w:multiLevelType w:val="hybridMultilevel"/>
    <w:tmpl w:val="49CA4E2C"/>
    <w:lvl w:ilvl="0" w:tplc="72BE6F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328F9"/>
    <w:rsid w:val="000E46CB"/>
    <w:rsid w:val="000E6BB0"/>
    <w:rsid w:val="00160485"/>
    <w:rsid w:val="00167F10"/>
    <w:rsid w:val="0017234E"/>
    <w:rsid w:val="00192B27"/>
    <w:rsid w:val="00192EA8"/>
    <w:rsid w:val="001D2270"/>
    <w:rsid w:val="002028FF"/>
    <w:rsid w:val="00210A89"/>
    <w:rsid w:val="002338E5"/>
    <w:rsid w:val="00241181"/>
    <w:rsid w:val="00264088"/>
    <w:rsid w:val="00276598"/>
    <w:rsid w:val="002D6FE2"/>
    <w:rsid w:val="00323E5C"/>
    <w:rsid w:val="00327FD0"/>
    <w:rsid w:val="0037128A"/>
    <w:rsid w:val="003F0420"/>
    <w:rsid w:val="00413F26"/>
    <w:rsid w:val="004257E7"/>
    <w:rsid w:val="004B13D7"/>
    <w:rsid w:val="004E6106"/>
    <w:rsid w:val="004F6F37"/>
    <w:rsid w:val="00507C91"/>
    <w:rsid w:val="00546451"/>
    <w:rsid w:val="005F1698"/>
    <w:rsid w:val="005F4CE6"/>
    <w:rsid w:val="00611018"/>
    <w:rsid w:val="006A15A7"/>
    <w:rsid w:val="006D6C3F"/>
    <w:rsid w:val="006E6653"/>
    <w:rsid w:val="00702274"/>
    <w:rsid w:val="0076235E"/>
    <w:rsid w:val="00771621"/>
    <w:rsid w:val="0078207A"/>
    <w:rsid w:val="007C5F58"/>
    <w:rsid w:val="00802F5C"/>
    <w:rsid w:val="00840EAF"/>
    <w:rsid w:val="008B0CFD"/>
    <w:rsid w:val="008D46C3"/>
    <w:rsid w:val="008E0D55"/>
    <w:rsid w:val="008F03AC"/>
    <w:rsid w:val="00902AB4"/>
    <w:rsid w:val="009272B2"/>
    <w:rsid w:val="0093312E"/>
    <w:rsid w:val="00974014"/>
    <w:rsid w:val="009E52C7"/>
    <w:rsid w:val="00AC349C"/>
    <w:rsid w:val="00AD0399"/>
    <w:rsid w:val="00B75D93"/>
    <w:rsid w:val="00B864FE"/>
    <w:rsid w:val="00BB647A"/>
    <w:rsid w:val="00BC2C71"/>
    <w:rsid w:val="00BF79F5"/>
    <w:rsid w:val="00C302C5"/>
    <w:rsid w:val="00C3546D"/>
    <w:rsid w:val="00C62E52"/>
    <w:rsid w:val="00CB5C20"/>
    <w:rsid w:val="00D20AED"/>
    <w:rsid w:val="00D318E9"/>
    <w:rsid w:val="00D5398C"/>
    <w:rsid w:val="00D645AF"/>
    <w:rsid w:val="00D7277A"/>
    <w:rsid w:val="00DA1D8B"/>
    <w:rsid w:val="00DC2182"/>
    <w:rsid w:val="00E32536"/>
    <w:rsid w:val="00E56F6F"/>
    <w:rsid w:val="00E64DB4"/>
    <w:rsid w:val="00E92F55"/>
    <w:rsid w:val="00EB431B"/>
    <w:rsid w:val="00F453B6"/>
    <w:rsid w:val="00F93224"/>
    <w:rsid w:val="00FA3776"/>
    <w:rsid w:val="00FB3A56"/>
    <w:rsid w:val="00FC4D2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D318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D318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2018-09-26T16:04:00Z</cp:lastPrinted>
  <dcterms:created xsi:type="dcterms:W3CDTF">2020-02-11T13:02:00Z</dcterms:created>
  <dcterms:modified xsi:type="dcterms:W3CDTF">2020-02-17T12:12:00Z</dcterms:modified>
</cp:coreProperties>
</file>