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68D64" w14:textId="77777777" w:rsidR="00F144CE" w:rsidRPr="00D01F72" w:rsidRDefault="00F144CE" w:rsidP="00F144C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D01F72" w:rsidRPr="00D01F72">
        <w:rPr>
          <w:rFonts w:ascii="Times New Roman" w:hAnsi="Times New Roman" w:cs="Times New Roman"/>
          <w:sz w:val="24"/>
          <w:szCs w:val="24"/>
        </w:rPr>
        <w:t>61</w:t>
      </w:r>
      <w:r w:rsidRPr="00D01F72">
        <w:rPr>
          <w:rFonts w:ascii="Times New Roman" w:hAnsi="Times New Roman" w:cs="Times New Roman"/>
          <w:sz w:val="24"/>
          <w:szCs w:val="24"/>
        </w:rPr>
        <w:t>/2020 GP/SEC</w:t>
      </w:r>
    </w:p>
    <w:p w14:paraId="44EAF415" w14:textId="77777777" w:rsidR="00F144CE" w:rsidRPr="00D01F72" w:rsidRDefault="00F144CE" w:rsidP="00F144C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4A2950D" w14:textId="77777777" w:rsidR="00F144CE" w:rsidRPr="00D01F72" w:rsidRDefault="00F144CE" w:rsidP="00F144CE">
      <w:pPr>
        <w:pStyle w:val="SemEspaamento"/>
        <w:jc w:val="right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sz w:val="24"/>
          <w:szCs w:val="24"/>
        </w:rPr>
        <w:t>Sorriso, MT. 20 de fevereiro de 2020.</w:t>
      </w:r>
    </w:p>
    <w:p w14:paraId="6C3CB8A9" w14:textId="77777777" w:rsidR="00F144CE" w:rsidRPr="00D01F72" w:rsidRDefault="00F144CE" w:rsidP="00F144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sz w:val="24"/>
          <w:szCs w:val="24"/>
        </w:rPr>
        <w:t xml:space="preserve">Ao Senhor, </w:t>
      </w:r>
    </w:p>
    <w:p w14:paraId="70851A49" w14:textId="77777777" w:rsidR="00F144CE" w:rsidRPr="00D01F72" w:rsidRDefault="00F144CE" w:rsidP="00F144C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72">
        <w:rPr>
          <w:rFonts w:ascii="Times New Roman" w:hAnsi="Times New Roman" w:cs="Times New Roman"/>
          <w:b/>
          <w:sz w:val="24"/>
          <w:szCs w:val="24"/>
        </w:rPr>
        <w:t>JOSÉ GUERREIRO FILHO</w:t>
      </w:r>
    </w:p>
    <w:p w14:paraId="3D4E5C21" w14:textId="77777777" w:rsidR="00F144CE" w:rsidRPr="00D01F72" w:rsidRDefault="00F144CE" w:rsidP="00F144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1F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Representante legal da empresa. </w:t>
      </w:r>
    </w:p>
    <w:p w14:paraId="02313057" w14:textId="77777777" w:rsidR="00F144CE" w:rsidRPr="00D01F72" w:rsidRDefault="00F144CE" w:rsidP="00F144C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81E9F" w14:textId="77777777" w:rsidR="00F144CE" w:rsidRPr="00D01F72" w:rsidRDefault="00F144CE" w:rsidP="00F144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b/>
          <w:sz w:val="24"/>
          <w:szCs w:val="24"/>
          <w:u w:val="single"/>
        </w:rPr>
        <w:t>Assunto:</w:t>
      </w:r>
      <w:r w:rsidRPr="00D01F72">
        <w:rPr>
          <w:rFonts w:ascii="Times New Roman" w:hAnsi="Times New Roman" w:cs="Times New Roman"/>
          <w:sz w:val="24"/>
          <w:szCs w:val="24"/>
        </w:rPr>
        <w:t xml:space="preserve"> Adesão à Ata de Registro de Preços n° 112/2019, Pregão Presencial 033/2019.</w:t>
      </w:r>
    </w:p>
    <w:p w14:paraId="1C5B8944" w14:textId="77777777" w:rsidR="00F144CE" w:rsidRPr="00D01F72" w:rsidRDefault="00F144CE" w:rsidP="00F144CE">
      <w:pPr>
        <w:spacing w:after="0"/>
        <w:jc w:val="both"/>
        <w:rPr>
          <w:rFonts w:ascii="Times New Roman" w:hAnsi="Times New Roman" w:cs="Times New Roman"/>
          <w:sz w:val="12"/>
          <w:szCs w:val="16"/>
        </w:rPr>
      </w:pPr>
    </w:p>
    <w:p w14:paraId="7EADB577" w14:textId="77777777" w:rsidR="00F144CE" w:rsidRPr="00D01F72" w:rsidRDefault="00F144CE" w:rsidP="00F144C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917862C" w14:textId="77777777" w:rsidR="00F144CE" w:rsidRPr="00D01F72" w:rsidRDefault="00F144CE" w:rsidP="00F144CE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01F72">
        <w:rPr>
          <w:rFonts w:ascii="Times New Roman" w:hAnsi="Times New Roman" w:cs="Times New Roman"/>
          <w:sz w:val="24"/>
          <w:szCs w:val="24"/>
        </w:rPr>
        <w:t>A Câmara Municipal de Sorriso por meio deste documento consulta Vossa Senhoria quanto a possibilidade de adesão à Ata de Registro de Preços n° 112/2019, referente ao Processo Licitatório na modalidade Pregão Presencial nº 033/2019, realizado pela Prefeitura Municipal de Sorriso/MT, que teve como vencedora a empresa GUERREIRO FILHO &amp; CHAVES LTDA</w:t>
      </w:r>
      <w:r w:rsidRPr="00D01F72">
        <w:rPr>
          <w:rFonts w:ascii="Times New Roman" w:hAnsi="Times New Roman" w:cs="Times New Roman"/>
          <w:b/>
          <w:sz w:val="24"/>
          <w:szCs w:val="24"/>
        </w:rPr>
        <w:t>.</w:t>
      </w:r>
    </w:p>
    <w:p w14:paraId="46832E36" w14:textId="77777777" w:rsidR="00F144CE" w:rsidRPr="00D01F72" w:rsidRDefault="00F144CE" w:rsidP="00F144CE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sz w:val="24"/>
          <w:szCs w:val="24"/>
        </w:rPr>
        <w:t>Esta adesão visa à contratação dos seguintes itens pelos valores unitários conforme consta na Ata de Registro de Preços n° 112/2019:</w:t>
      </w:r>
    </w:p>
    <w:tbl>
      <w:tblPr>
        <w:tblStyle w:val="Tabelacomgrade"/>
        <w:tblpPr w:leftFromText="141" w:rightFromText="141" w:vertAnchor="page" w:horzAnchor="margin" w:tblpXSpec="center" w:tblpY="7996"/>
        <w:tblW w:w="10627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134"/>
        <w:gridCol w:w="2268"/>
        <w:gridCol w:w="1276"/>
        <w:gridCol w:w="1276"/>
        <w:gridCol w:w="1559"/>
        <w:gridCol w:w="1418"/>
      </w:tblGrid>
      <w:tr w:rsidR="00D01F72" w:rsidRPr="00D01F72" w14:paraId="017AEBE0" w14:textId="77777777" w:rsidTr="00D01F72">
        <w:trPr>
          <w:trHeight w:val="474"/>
        </w:trPr>
        <w:tc>
          <w:tcPr>
            <w:tcW w:w="704" w:type="dxa"/>
          </w:tcPr>
          <w:p w14:paraId="31909A7F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992" w:type="dxa"/>
          </w:tcPr>
          <w:p w14:paraId="1383BB8D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COD.</w:t>
            </w:r>
          </w:p>
        </w:tc>
        <w:tc>
          <w:tcPr>
            <w:tcW w:w="1134" w:type="dxa"/>
          </w:tcPr>
          <w:p w14:paraId="3FBED9A7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COD. MT</w:t>
            </w:r>
          </w:p>
        </w:tc>
        <w:tc>
          <w:tcPr>
            <w:tcW w:w="2268" w:type="dxa"/>
          </w:tcPr>
          <w:p w14:paraId="17B0B5CF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DESCRIÇÃO</w:t>
            </w:r>
          </w:p>
        </w:tc>
        <w:tc>
          <w:tcPr>
            <w:tcW w:w="1276" w:type="dxa"/>
          </w:tcPr>
          <w:p w14:paraId="713B8D61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MARCA</w:t>
            </w:r>
          </w:p>
        </w:tc>
        <w:tc>
          <w:tcPr>
            <w:tcW w:w="1276" w:type="dxa"/>
          </w:tcPr>
          <w:p w14:paraId="14ABB183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QUANTIDADE</w:t>
            </w:r>
          </w:p>
        </w:tc>
        <w:tc>
          <w:tcPr>
            <w:tcW w:w="1559" w:type="dxa"/>
          </w:tcPr>
          <w:p w14:paraId="19C59807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VALOR UNITÁRIO</w:t>
            </w:r>
          </w:p>
        </w:tc>
        <w:tc>
          <w:tcPr>
            <w:tcW w:w="1418" w:type="dxa"/>
          </w:tcPr>
          <w:p w14:paraId="4C66092D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VALOR TOTAL. </w:t>
            </w:r>
          </w:p>
        </w:tc>
      </w:tr>
      <w:tr w:rsidR="00D01F72" w:rsidRPr="00D01F72" w14:paraId="733050ED" w14:textId="77777777" w:rsidTr="00D01F72">
        <w:trPr>
          <w:trHeight w:val="474"/>
        </w:trPr>
        <w:tc>
          <w:tcPr>
            <w:tcW w:w="704" w:type="dxa"/>
          </w:tcPr>
          <w:p w14:paraId="63B7B2C2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992" w:type="dxa"/>
          </w:tcPr>
          <w:p w14:paraId="1951BA23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820889</w:t>
            </w:r>
          </w:p>
        </w:tc>
        <w:tc>
          <w:tcPr>
            <w:tcW w:w="1134" w:type="dxa"/>
          </w:tcPr>
          <w:p w14:paraId="6F5E80BE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422394-2</w:t>
            </w:r>
          </w:p>
        </w:tc>
        <w:tc>
          <w:tcPr>
            <w:tcW w:w="2268" w:type="dxa"/>
          </w:tcPr>
          <w:p w14:paraId="177DE36D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Combo mouse +Teclado sem fio</w:t>
            </w:r>
          </w:p>
        </w:tc>
        <w:tc>
          <w:tcPr>
            <w:tcW w:w="1276" w:type="dxa"/>
          </w:tcPr>
          <w:p w14:paraId="538A7D60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Logiteck</w:t>
            </w:r>
            <w:proofErr w:type="spellEnd"/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mk270</w:t>
            </w:r>
          </w:p>
        </w:tc>
        <w:tc>
          <w:tcPr>
            <w:tcW w:w="1276" w:type="dxa"/>
          </w:tcPr>
          <w:p w14:paraId="02F8AF3C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59" w:type="dxa"/>
          </w:tcPr>
          <w:p w14:paraId="19673EBB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R$ 136,79</w:t>
            </w:r>
          </w:p>
        </w:tc>
        <w:tc>
          <w:tcPr>
            <w:tcW w:w="1418" w:type="dxa"/>
          </w:tcPr>
          <w:p w14:paraId="28DE4CAD" w14:textId="77777777" w:rsidR="00D01F72" w:rsidRPr="00D01F72" w:rsidRDefault="00D01F7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1F7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R$ 1.367,90</w:t>
            </w:r>
          </w:p>
        </w:tc>
      </w:tr>
    </w:tbl>
    <w:p w14:paraId="1F9D8A43" w14:textId="77777777" w:rsidR="00F144CE" w:rsidRPr="00D01F72" w:rsidRDefault="00F144CE" w:rsidP="00F144CE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9CDF10C" w14:textId="77777777" w:rsidR="00F144CE" w:rsidRPr="00D01F72" w:rsidRDefault="00F144CE" w:rsidP="00F144CE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sz w:val="24"/>
          <w:szCs w:val="24"/>
        </w:rPr>
        <w:t>Por derradeiro solicita-se resposta dando ciência por parte da empresa quanto nossa intenção de realizar a Adesão a ARP referida acima, bem como a autorização para a mesma.</w:t>
      </w:r>
    </w:p>
    <w:p w14:paraId="6CA548DA" w14:textId="77777777" w:rsidR="00F144CE" w:rsidRPr="00D01F72" w:rsidRDefault="00F144CE" w:rsidP="00F144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sz w:val="24"/>
          <w:szCs w:val="24"/>
        </w:rPr>
        <w:t xml:space="preserve">Nesta oportunidade, agradecemos e reiteramos votos de elevada e distinta consideração, ficando no aguardo da resposta para darmos continuidade na contratação. </w:t>
      </w:r>
    </w:p>
    <w:p w14:paraId="1BE8B7D4" w14:textId="77777777" w:rsidR="00F144CE" w:rsidRPr="00D01F72" w:rsidRDefault="00F144CE" w:rsidP="00F14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0F165" w14:textId="77777777" w:rsidR="00F144CE" w:rsidRPr="00D01F72" w:rsidRDefault="00F144CE" w:rsidP="00D01F7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sz w:val="24"/>
          <w:szCs w:val="24"/>
        </w:rPr>
        <w:t>Sem mais para o momento.</w:t>
      </w:r>
    </w:p>
    <w:p w14:paraId="55997E11" w14:textId="77777777" w:rsidR="00F144CE" w:rsidRPr="00D01F72" w:rsidRDefault="00F144CE" w:rsidP="00F144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862BDD" w14:textId="77777777" w:rsidR="00526192" w:rsidRPr="00D01F72" w:rsidRDefault="00526192" w:rsidP="00F144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4DA762" w14:textId="77777777" w:rsidR="00F144CE" w:rsidRPr="00D01F72" w:rsidRDefault="00F144CE" w:rsidP="00F144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1B3C3C" w14:textId="77777777" w:rsidR="00F144CE" w:rsidRPr="00D01F72" w:rsidRDefault="00F144CE" w:rsidP="00F144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F72">
        <w:rPr>
          <w:rFonts w:ascii="Times New Roman" w:hAnsi="Times New Roman" w:cs="Times New Roman"/>
          <w:b/>
          <w:sz w:val="24"/>
          <w:szCs w:val="24"/>
        </w:rPr>
        <w:t>CLAUDIO OLIVEIRA</w:t>
      </w:r>
    </w:p>
    <w:p w14:paraId="07E29747" w14:textId="77777777" w:rsidR="00F144CE" w:rsidRPr="00D01F72" w:rsidRDefault="00F144CE" w:rsidP="00F144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1F72">
        <w:rPr>
          <w:rFonts w:ascii="Times New Roman" w:hAnsi="Times New Roman" w:cs="Times New Roman"/>
          <w:sz w:val="24"/>
          <w:szCs w:val="24"/>
        </w:rPr>
        <w:t>Presidente</w:t>
      </w:r>
    </w:p>
    <w:p w14:paraId="1AD22B3A" w14:textId="77777777" w:rsidR="00083553" w:rsidRPr="00D01F72" w:rsidRDefault="00083553">
      <w:pPr>
        <w:rPr>
          <w:rFonts w:ascii="Times New Roman" w:hAnsi="Times New Roman" w:cs="Times New Roman"/>
        </w:rPr>
      </w:pPr>
    </w:p>
    <w:p w14:paraId="0BD11EE6" w14:textId="77777777" w:rsidR="00526192" w:rsidRDefault="00526192"/>
    <w:p w14:paraId="709B1453" w14:textId="77777777" w:rsidR="00526192" w:rsidRDefault="00526192">
      <w:bookmarkStart w:id="0" w:name="_GoBack"/>
      <w:bookmarkEnd w:id="0"/>
    </w:p>
    <w:sectPr w:rsidR="00526192" w:rsidSect="007A5074">
      <w:pgSz w:w="11906" w:h="16838"/>
      <w:pgMar w:top="2836" w:right="141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79"/>
    <w:rsid w:val="000505FF"/>
    <w:rsid w:val="00083553"/>
    <w:rsid w:val="001A7CFC"/>
    <w:rsid w:val="003D7708"/>
    <w:rsid w:val="00526192"/>
    <w:rsid w:val="007572E8"/>
    <w:rsid w:val="007A5074"/>
    <w:rsid w:val="008636AA"/>
    <w:rsid w:val="008F6AE9"/>
    <w:rsid w:val="00A12779"/>
    <w:rsid w:val="00C06EB5"/>
    <w:rsid w:val="00C61676"/>
    <w:rsid w:val="00C925BD"/>
    <w:rsid w:val="00D01F72"/>
    <w:rsid w:val="00DC6EC6"/>
    <w:rsid w:val="00E7095A"/>
    <w:rsid w:val="00F144CE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E3DF"/>
  <w15:chartTrackingRefBased/>
  <w15:docId w15:val="{98B01011-E9F4-4D58-BE7B-D7DED6F9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7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12779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C61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083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35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2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Carine</cp:lastModifiedBy>
  <cp:revision>3</cp:revision>
  <cp:lastPrinted>2020-02-20T12:16:00Z</cp:lastPrinted>
  <dcterms:created xsi:type="dcterms:W3CDTF">2020-02-20T14:43:00Z</dcterms:created>
  <dcterms:modified xsi:type="dcterms:W3CDTF">2020-02-20T14:43:00Z</dcterms:modified>
</cp:coreProperties>
</file>