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1A78CB" w:rsidRDefault="00F87273" w:rsidP="00B0443F">
      <w:pPr>
        <w:spacing w:after="0" w:line="240" w:lineRule="auto"/>
        <w:ind w:firstLine="3402"/>
        <w:jc w:val="both"/>
        <w:rPr>
          <w:b/>
          <w:szCs w:val="24"/>
        </w:rPr>
      </w:pPr>
      <w:r w:rsidRPr="001A78CB">
        <w:rPr>
          <w:b/>
          <w:szCs w:val="24"/>
        </w:rPr>
        <w:t>INDICAÇÃO N°</w:t>
      </w:r>
      <w:r w:rsidR="00B0443F">
        <w:rPr>
          <w:b/>
          <w:szCs w:val="24"/>
        </w:rPr>
        <w:t xml:space="preserve"> 172</w:t>
      </w:r>
      <w:r w:rsidR="000F649E" w:rsidRPr="001A78CB">
        <w:rPr>
          <w:b/>
          <w:szCs w:val="24"/>
        </w:rPr>
        <w:t>/20</w:t>
      </w:r>
      <w:r w:rsidR="00F901ED" w:rsidRPr="001A78CB">
        <w:rPr>
          <w:b/>
          <w:szCs w:val="24"/>
        </w:rPr>
        <w:t>20</w:t>
      </w:r>
    </w:p>
    <w:p w:rsidR="00F901ED" w:rsidRPr="001A78CB" w:rsidRDefault="00F901ED" w:rsidP="00B0443F">
      <w:pPr>
        <w:spacing w:after="0" w:line="240" w:lineRule="auto"/>
        <w:ind w:firstLine="3402"/>
        <w:jc w:val="both"/>
        <w:rPr>
          <w:b/>
          <w:szCs w:val="24"/>
        </w:rPr>
      </w:pPr>
    </w:p>
    <w:p w:rsidR="00F87273" w:rsidRDefault="00F87273" w:rsidP="00B0443F">
      <w:pPr>
        <w:spacing w:after="0" w:line="240" w:lineRule="auto"/>
        <w:ind w:firstLine="3402"/>
        <w:jc w:val="both"/>
        <w:rPr>
          <w:b/>
          <w:szCs w:val="24"/>
        </w:rPr>
      </w:pPr>
    </w:p>
    <w:p w:rsidR="0024519A" w:rsidRPr="001A78CB" w:rsidRDefault="0024519A" w:rsidP="00B0443F">
      <w:pPr>
        <w:spacing w:after="0" w:line="240" w:lineRule="auto"/>
        <w:ind w:firstLine="3402"/>
        <w:jc w:val="both"/>
        <w:rPr>
          <w:b/>
          <w:szCs w:val="24"/>
        </w:rPr>
      </w:pPr>
    </w:p>
    <w:p w:rsidR="00987975" w:rsidRPr="001A78CB" w:rsidRDefault="00F73304" w:rsidP="00B0443F">
      <w:pPr>
        <w:spacing w:after="0" w:line="240" w:lineRule="auto"/>
        <w:ind w:left="3402"/>
        <w:jc w:val="both"/>
        <w:rPr>
          <w:b/>
          <w:bCs/>
          <w:szCs w:val="24"/>
        </w:rPr>
      </w:pPr>
      <w:r w:rsidRPr="001A78CB">
        <w:rPr>
          <w:b/>
          <w:bCs/>
          <w:szCs w:val="24"/>
        </w:rPr>
        <w:t>INDICAMOS</w:t>
      </w:r>
      <w:r w:rsidR="00463646" w:rsidRPr="001A78CB">
        <w:rPr>
          <w:b/>
          <w:bCs/>
          <w:szCs w:val="24"/>
        </w:rPr>
        <w:t xml:space="preserve"> </w:t>
      </w:r>
      <w:r w:rsidR="00531FD4" w:rsidRPr="001A78CB">
        <w:rPr>
          <w:b/>
          <w:bCs/>
          <w:szCs w:val="24"/>
        </w:rPr>
        <w:t>QUE SEJA DISPONIBILIZADO PEL</w:t>
      </w:r>
      <w:r w:rsidR="004744A1" w:rsidRPr="001A78CB">
        <w:rPr>
          <w:b/>
          <w:bCs/>
          <w:szCs w:val="24"/>
        </w:rPr>
        <w:t>O</w:t>
      </w:r>
      <w:r w:rsidR="00531FD4" w:rsidRPr="001A78CB">
        <w:rPr>
          <w:b/>
          <w:bCs/>
          <w:szCs w:val="24"/>
        </w:rPr>
        <w:t xml:space="preserve"> MUNICÍPIO DE SORRISO, </w:t>
      </w:r>
      <w:r w:rsidR="000201FF" w:rsidRPr="001A78CB">
        <w:rPr>
          <w:b/>
          <w:bCs/>
          <w:szCs w:val="24"/>
        </w:rPr>
        <w:t>TRANSPORTE</w:t>
      </w:r>
      <w:r w:rsidR="004744A1" w:rsidRPr="001A78CB">
        <w:rPr>
          <w:b/>
          <w:bCs/>
          <w:szCs w:val="24"/>
        </w:rPr>
        <w:t xml:space="preserve"> PÚBLICO GRATUITO</w:t>
      </w:r>
      <w:r w:rsidR="00531FD4" w:rsidRPr="001A78CB">
        <w:rPr>
          <w:b/>
          <w:bCs/>
          <w:szCs w:val="24"/>
        </w:rPr>
        <w:t xml:space="preserve"> </w:t>
      </w:r>
      <w:r w:rsidR="004744A1" w:rsidRPr="001A78CB">
        <w:rPr>
          <w:b/>
          <w:bCs/>
          <w:szCs w:val="24"/>
        </w:rPr>
        <w:t>A</w:t>
      </w:r>
      <w:r w:rsidR="00531FD4" w:rsidRPr="001A78CB">
        <w:rPr>
          <w:b/>
          <w:bCs/>
          <w:szCs w:val="24"/>
        </w:rPr>
        <w:t>OS PACIENTES QUE SÃO ATENDIDOS NA ASSOCIAÇÃO DE REABILITAÇÃO E ESPORTE EQUESTRE SONHO MEU.</w:t>
      </w:r>
    </w:p>
    <w:p w:rsidR="002B013D" w:rsidRPr="001A78CB" w:rsidRDefault="002B013D" w:rsidP="00B0443F">
      <w:pPr>
        <w:spacing w:after="0" w:line="240" w:lineRule="auto"/>
        <w:jc w:val="both"/>
        <w:rPr>
          <w:b/>
          <w:bCs/>
          <w:szCs w:val="24"/>
        </w:rPr>
      </w:pPr>
    </w:p>
    <w:p w:rsidR="002B013D" w:rsidRDefault="002B013D" w:rsidP="00B0443F">
      <w:pPr>
        <w:spacing w:after="0" w:line="240" w:lineRule="auto"/>
        <w:jc w:val="both"/>
        <w:rPr>
          <w:b/>
          <w:szCs w:val="24"/>
        </w:rPr>
      </w:pPr>
    </w:p>
    <w:p w:rsidR="0024519A" w:rsidRPr="001A78CB" w:rsidRDefault="0024519A" w:rsidP="00B0443F">
      <w:pPr>
        <w:spacing w:after="0" w:line="240" w:lineRule="auto"/>
        <w:jc w:val="both"/>
        <w:rPr>
          <w:b/>
          <w:szCs w:val="24"/>
        </w:rPr>
      </w:pPr>
    </w:p>
    <w:p w:rsidR="00413446" w:rsidRPr="001A78CB" w:rsidRDefault="002B013D" w:rsidP="00B0443F">
      <w:pPr>
        <w:tabs>
          <w:tab w:val="left" w:pos="3402"/>
        </w:tabs>
        <w:spacing w:after="0" w:line="240" w:lineRule="auto"/>
        <w:ind w:firstLine="3402"/>
        <w:jc w:val="both"/>
        <w:rPr>
          <w:b/>
          <w:bCs/>
          <w:szCs w:val="24"/>
        </w:rPr>
      </w:pPr>
      <w:r w:rsidRPr="001A78CB">
        <w:rPr>
          <w:b/>
          <w:szCs w:val="24"/>
        </w:rPr>
        <w:t xml:space="preserve">DAMIANI NA TV – PSC, TOCO BAGGIO – PSDB, NEREU BRESOLIN - DEM, DIRCEU ZANATTA – MDB e ELISA ABRAHÃO – </w:t>
      </w:r>
      <w:proofErr w:type="gramStart"/>
      <w:r w:rsidRPr="001A78CB">
        <w:rPr>
          <w:b/>
          <w:szCs w:val="24"/>
        </w:rPr>
        <w:t>PATRIOTA</w:t>
      </w:r>
      <w:r w:rsidR="00D3273D" w:rsidRPr="001A78CB">
        <w:rPr>
          <w:b/>
          <w:bCs/>
          <w:color w:val="000000"/>
          <w:szCs w:val="24"/>
        </w:rPr>
        <w:t xml:space="preserve">, </w:t>
      </w:r>
      <w:r w:rsidR="00D3273D" w:rsidRPr="001A78CB">
        <w:rPr>
          <w:bCs/>
          <w:color w:val="000000"/>
          <w:szCs w:val="24"/>
        </w:rPr>
        <w:t>vereadores</w:t>
      </w:r>
      <w:proofErr w:type="gramEnd"/>
      <w:r w:rsidR="00D3273D" w:rsidRPr="001A78CB">
        <w:rPr>
          <w:szCs w:val="24"/>
        </w:rPr>
        <w:t xml:space="preserve"> </w:t>
      </w:r>
      <w:r w:rsidR="00413446" w:rsidRPr="001A78CB">
        <w:rPr>
          <w:szCs w:val="24"/>
        </w:rPr>
        <w:t xml:space="preserve">com assento nesta Casa, de conformidade com o artigo 115 do Regimento Interno, requerem à Mesa que este expediente seja encaminhado ao </w:t>
      </w:r>
      <w:r w:rsidR="00413446" w:rsidRPr="001A78CB">
        <w:rPr>
          <w:color w:val="000000" w:themeColor="text1"/>
          <w:szCs w:val="24"/>
        </w:rPr>
        <w:t xml:space="preserve">Excelentíssimo Senhor Ari Lafin, Prefeito Municipal, </w:t>
      </w:r>
      <w:r w:rsidR="004744A1" w:rsidRPr="001A78CB">
        <w:rPr>
          <w:color w:val="000000" w:themeColor="text1"/>
          <w:szCs w:val="24"/>
        </w:rPr>
        <w:t>ao S</w:t>
      </w:r>
      <w:r w:rsidR="00B0443F">
        <w:rPr>
          <w:color w:val="000000" w:themeColor="text1"/>
          <w:szCs w:val="24"/>
        </w:rPr>
        <w:t>enhor</w:t>
      </w:r>
      <w:r w:rsidR="004744A1" w:rsidRPr="001A78CB">
        <w:rPr>
          <w:color w:val="000000" w:themeColor="text1"/>
          <w:szCs w:val="24"/>
        </w:rPr>
        <w:t xml:space="preserve"> Estevam Hungaro Calvo Filho, Secretário Municipal de Administração e ao</w:t>
      </w:r>
      <w:r w:rsidR="00413446" w:rsidRPr="001A78CB">
        <w:rPr>
          <w:color w:val="000000" w:themeColor="text1"/>
          <w:szCs w:val="24"/>
        </w:rPr>
        <w:t xml:space="preserve"> </w:t>
      </w:r>
      <w:r w:rsidR="00F901ED" w:rsidRPr="001A78CB">
        <w:rPr>
          <w:color w:val="000000" w:themeColor="text1"/>
          <w:szCs w:val="24"/>
        </w:rPr>
        <w:t>S</w:t>
      </w:r>
      <w:r w:rsidR="00B0443F">
        <w:rPr>
          <w:color w:val="000000" w:themeColor="text1"/>
          <w:szCs w:val="24"/>
        </w:rPr>
        <w:t>enhor</w:t>
      </w:r>
      <w:r w:rsidR="00F901ED" w:rsidRPr="001A78CB">
        <w:rPr>
          <w:color w:val="000000" w:themeColor="text1"/>
          <w:szCs w:val="24"/>
        </w:rPr>
        <w:t xml:space="preserve"> José Carlos Moura, Secretário Municipal de Segurança Pública, Trânsito e Defesa Civil</w:t>
      </w:r>
      <w:r w:rsidR="00413446" w:rsidRPr="001A78CB">
        <w:rPr>
          <w:color w:val="000000"/>
          <w:szCs w:val="24"/>
        </w:rPr>
        <w:t xml:space="preserve">, </w:t>
      </w:r>
      <w:r w:rsidR="00413446" w:rsidRPr="001A78CB">
        <w:rPr>
          <w:b/>
          <w:szCs w:val="24"/>
        </w:rPr>
        <w:t xml:space="preserve">versando sobre a necessidade </w:t>
      </w:r>
      <w:r w:rsidR="00D3273D" w:rsidRPr="001A78CB">
        <w:rPr>
          <w:b/>
          <w:szCs w:val="24"/>
        </w:rPr>
        <w:t>d</w:t>
      </w:r>
      <w:r w:rsidRPr="001A78CB">
        <w:rPr>
          <w:b/>
          <w:szCs w:val="24"/>
        </w:rPr>
        <w:t xml:space="preserve">e </w:t>
      </w:r>
      <w:r w:rsidR="004744A1" w:rsidRPr="001A78CB">
        <w:rPr>
          <w:b/>
          <w:szCs w:val="24"/>
        </w:rPr>
        <w:t xml:space="preserve">que seja disponibilizado pelo município de Sorriso, transporte público gratuito, aos pacientes que são atendidos na Associação de Reabilitação e Esporte Equestre Sonho Meu </w:t>
      </w:r>
      <w:r w:rsidRPr="001A78CB">
        <w:rPr>
          <w:b/>
          <w:szCs w:val="24"/>
        </w:rPr>
        <w:t xml:space="preserve">. </w:t>
      </w:r>
    </w:p>
    <w:p w:rsidR="00413446" w:rsidRPr="001A78CB" w:rsidRDefault="00413446" w:rsidP="00B0443F">
      <w:pPr>
        <w:spacing w:after="0" w:line="240" w:lineRule="auto"/>
        <w:jc w:val="both"/>
        <w:rPr>
          <w:b/>
          <w:bCs/>
          <w:szCs w:val="24"/>
        </w:rPr>
      </w:pPr>
    </w:p>
    <w:p w:rsidR="00413446" w:rsidRPr="001A78CB" w:rsidRDefault="00413446" w:rsidP="00B0443F">
      <w:pPr>
        <w:spacing w:after="0" w:line="240" w:lineRule="auto"/>
        <w:jc w:val="both"/>
        <w:rPr>
          <w:b/>
          <w:bCs/>
          <w:szCs w:val="24"/>
        </w:rPr>
      </w:pPr>
    </w:p>
    <w:p w:rsidR="00B4071B" w:rsidRPr="001A78CB" w:rsidRDefault="00F73304" w:rsidP="00B0443F">
      <w:pPr>
        <w:tabs>
          <w:tab w:val="left" w:pos="851"/>
          <w:tab w:val="left" w:pos="1418"/>
          <w:tab w:val="left" w:pos="3402"/>
          <w:tab w:val="left" w:pos="3544"/>
        </w:tabs>
        <w:spacing w:after="0" w:line="240" w:lineRule="auto"/>
        <w:jc w:val="center"/>
        <w:rPr>
          <w:b/>
          <w:szCs w:val="24"/>
        </w:rPr>
      </w:pPr>
      <w:r w:rsidRPr="001A78CB">
        <w:rPr>
          <w:b/>
          <w:szCs w:val="24"/>
        </w:rPr>
        <w:t>JUSTIFICATIVA</w:t>
      </w:r>
    </w:p>
    <w:p w:rsidR="000201FF" w:rsidRPr="001A78CB" w:rsidRDefault="000201FF" w:rsidP="00B0443F">
      <w:pPr>
        <w:tabs>
          <w:tab w:val="left" w:pos="851"/>
          <w:tab w:val="left" w:pos="1418"/>
          <w:tab w:val="left" w:pos="3402"/>
          <w:tab w:val="left" w:pos="3544"/>
        </w:tabs>
        <w:spacing w:after="0" w:line="240" w:lineRule="auto"/>
        <w:jc w:val="center"/>
        <w:rPr>
          <w:b/>
          <w:szCs w:val="24"/>
        </w:rPr>
      </w:pPr>
    </w:p>
    <w:p w:rsidR="001C7DEE" w:rsidRDefault="005658E7" w:rsidP="00882D4C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1A78CB">
        <w:rPr>
          <w:szCs w:val="24"/>
        </w:rPr>
        <w:t>Considerando que a Lei</w:t>
      </w:r>
      <w:r w:rsidR="001C7DEE" w:rsidRPr="001A78CB">
        <w:rPr>
          <w:szCs w:val="24"/>
        </w:rPr>
        <w:t xml:space="preserve"> Federal </w:t>
      </w:r>
      <w:r w:rsidRPr="001A78CB">
        <w:rPr>
          <w:szCs w:val="24"/>
        </w:rPr>
        <w:t>nº 8.080</w:t>
      </w:r>
      <w:r w:rsidR="001C7DEE" w:rsidRPr="001A78CB">
        <w:rPr>
          <w:szCs w:val="24"/>
        </w:rPr>
        <w:t>/</w:t>
      </w:r>
      <w:r w:rsidRPr="001A78CB">
        <w:rPr>
          <w:szCs w:val="24"/>
        </w:rPr>
        <w:t xml:space="preserve">90, no art. 2º, determina que a saúde </w:t>
      </w:r>
      <w:proofErr w:type="gramStart"/>
      <w:r w:rsidRPr="001A78CB">
        <w:rPr>
          <w:szCs w:val="24"/>
        </w:rPr>
        <w:t>é</w:t>
      </w:r>
      <w:proofErr w:type="gramEnd"/>
      <w:r w:rsidRPr="001A78CB">
        <w:rPr>
          <w:szCs w:val="24"/>
        </w:rPr>
        <w:t xml:space="preserve"> um direito fundamental do ser humano, devendo o Estado prover as condições indisp</w:t>
      </w:r>
      <w:r w:rsidR="00B0443F">
        <w:rPr>
          <w:szCs w:val="24"/>
        </w:rPr>
        <w:t>ensáveis ao seu pleno exercício;</w:t>
      </w:r>
    </w:p>
    <w:p w:rsidR="00B0443F" w:rsidRPr="001A78CB" w:rsidRDefault="00B0443F" w:rsidP="00882D4C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5658E7" w:rsidRPr="001A78CB" w:rsidRDefault="001C7DEE" w:rsidP="00882D4C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1A78CB">
        <w:rPr>
          <w:szCs w:val="24"/>
        </w:rPr>
        <w:t>Considerando que n</w:t>
      </w:r>
      <w:r w:rsidR="005658E7" w:rsidRPr="001A78CB">
        <w:rPr>
          <w:szCs w:val="24"/>
        </w:rPr>
        <w:t>essa lei fica também estabelecido</w:t>
      </w:r>
      <w:r w:rsidRPr="001A78CB">
        <w:rPr>
          <w:szCs w:val="24"/>
        </w:rPr>
        <w:t>,</w:t>
      </w:r>
      <w:r w:rsidR="005658E7" w:rsidRPr="001A78CB">
        <w:rPr>
          <w:szCs w:val="24"/>
        </w:rPr>
        <w:t xml:space="preserve"> que </w:t>
      </w:r>
      <w:r w:rsidRPr="001A78CB">
        <w:rPr>
          <w:szCs w:val="24"/>
        </w:rPr>
        <w:t>o</w:t>
      </w:r>
      <w:r w:rsidR="005658E7" w:rsidRPr="001A78CB">
        <w:rPr>
          <w:szCs w:val="24"/>
        </w:rPr>
        <w:t xml:space="preserve"> dever do Estado de garantir a saúde</w:t>
      </w:r>
      <w:r w:rsidRPr="001A78CB">
        <w:rPr>
          <w:szCs w:val="24"/>
        </w:rPr>
        <w:t>,</w:t>
      </w:r>
      <w:r w:rsidR="005658E7" w:rsidRPr="001A78CB">
        <w:rPr>
          <w:szCs w:val="24"/>
        </w:rPr>
        <w:t xml:space="preserve"> consiste na formulação e execução de políticas econômicas e sociais que visem à redução de riscos de doenças e de outros agravos e no estabelecimento de condições que assegurem acesso universal e igualitário às ações e aos serviços para a sua p</w:t>
      </w:r>
      <w:r w:rsidR="00B0443F">
        <w:rPr>
          <w:szCs w:val="24"/>
        </w:rPr>
        <w:t>romoção, proteção e recuperação;</w:t>
      </w:r>
    </w:p>
    <w:p w:rsidR="005658E7" w:rsidRPr="001A78CB" w:rsidRDefault="005658E7" w:rsidP="00882D4C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5658E7" w:rsidRPr="001A78CB" w:rsidRDefault="00C601E2" w:rsidP="00882D4C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1A78CB">
        <w:rPr>
          <w:szCs w:val="24"/>
        </w:rPr>
        <w:t>Considerando que por intermédio da Lei Ordinária Municipal nº 2.819/18, a Associação de Reabilitação e Esporte Equestre Sonho Meu, fora declarada de Utilidade Pública</w:t>
      </w:r>
      <w:r w:rsidR="005658E7" w:rsidRPr="001A78CB">
        <w:rPr>
          <w:szCs w:val="24"/>
        </w:rPr>
        <w:t xml:space="preserve">, </w:t>
      </w:r>
      <w:r w:rsidR="0024519A">
        <w:rPr>
          <w:szCs w:val="24"/>
        </w:rPr>
        <w:t>tratando</w:t>
      </w:r>
      <w:r w:rsidR="001C7DEE" w:rsidRPr="001A78CB">
        <w:rPr>
          <w:szCs w:val="24"/>
        </w:rPr>
        <w:t>–se de</w:t>
      </w:r>
      <w:r w:rsidR="005658E7" w:rsidRPr="001A78CB">
        <w:rPr>
          <w:szCs w:val="24"/>
        </w:rPr>
        <w:t xml:space="preserve"> uma entidade beneficente, sem fins lucrativos, com atuação marcante no atendimento de pessoas portadoras de necessidades especiais, abrang</w:t>
      </w:r>
      <w:r w:rsidR="001C7DEE" w:rsidRPr="001A78CB">
        <w:rPr>
          <w:szCs w:val="24"/>
        </w:rPr>
        <w:t xml:space="preserve">idas por </w:t>
      </w:r>
      <w:r w:rsidR="005658E7" w:rsidRPr="001A78CB">
        <w:rPr>
          <w:szCs w:val="24"/>
        </w:rPr>
        <w:t>diversas patologias</w:t>
      </w:r>
      <w:r w:rsidR="00B0443F">
        <w:rPr>
          <w:szCs w:val="24"/>
        </w:rPr>
        <w:t>;</w:t>
      </w:r>
    </w:p>
    <w:p w:rsidR="005658E7" w:rsidRPr="001A78CB" w:rsidRDefault="005658E7" w:rsidP="00882D4C">
      <w:pPr>
        <w:spacing w:after="0" w:line="240" w:lineRule="auto"/>
        <w:ind w:firstLine="1418"/>
        <w:jc w:val="both"/>
        <w:rPr>
          <w:szCs w:val="24"/>
        </w:rPr>
      </w:pPr>
    </w:p>
    <w:p w:rsidR="00C601E2" w:rsidRPr="001A78CB" w:rsidRDefault="00C601E2" w:rsidP="00882D4C">
      <w:pPr>
        <w:spacing w:after="0" w:line="240" w:lineRule="auto"/>
        <w:ind w:firstLine="1418"/>
        <w:jc w:val="both"/>
        <w:rPr>
          <w:szCs w:val="24"/>
        </w:rPr>
      </w:pPr>
      <w:r w:rsidRPr="001A78CB">
        <w:rPr>
          <w:szCs w:val="24"/>
        </w:rPr>
        <w:t xml:space="preserve">Considerando que a entidade </w:t>
      </w:r>
      <w:r w:rsidR="00BC6EE6" w:rsidRPr="001A78CB">
        <w:rPr>
          <w:szCs w:val="24"/>
        </w:rPr>
        <w:t xml:space="preserve">hodiernamente atende 83 crianças e 04 adultos e </w:t>
      </w:r>
      <w:r w:rsidR="001A25CA" w:rsidRPr="001A78CB">
        <w:rPr>
          <w:szCs w:val="24"/>
        </w:rPr>
        <w:t>está</w:t>
      </w:r>
      <w:r w:rsidRPr="001A78CB">
        <w:rPr>
          <w:szCs w:val="24"/>
        </w:rPr>
        <w:t xml:space="preserve"> localizada </w:t>
      </w:r>
      <w:r w:rsidR="005658E7" w:rsidRPr="001A78CB">
        <w:rPr>
          <w:szCs w:val="24"/>
        </w:rPr>
        <w:t xml:space="preserve">em </w:t>
      </w:r>
      <w:r w:rsidRPr="001A78CB">
        <w:rPr>
          <w:szCs w:val="24"/>
        </w:rPr>
        <w:t xml:space="preserve">área </w:t>
      </w:r>
      <w:r w:rsidR="005658E7" w:rsidRPr="001A78CB">
        <w:rPr>
          <w:szCs w:val="24"/>
        </w:rPr>
        <w:t>considerada zona rural</w:t>
      </w:r>
      <w:r w:rsidR="001A25CA" w:rsidRPr="001A78CB">
        <w:rPr>
          <w:szCs w:val="24"/>
        </w:rPr>
        <w:t xml:space="preserve"> do município</w:t>
      </w:r>
      <w:r w:rsidRPr="001A78CB">
        <w:rPr>
          <w:szCs w:val="24"/>
        </w:rPr>
        <w:t xml:space="preserve">, distante do </w:t>
      </w:r>
      <w:r w:rsidR="005658E7" w:rsidRPr="001A78CB">
        <w:rPr>
          <w:szCs w:val="24"/>
        </w:rPr>
        <w:t>centro da cidade</w:t>
      </w:r>
      <w:r w:rsidR="00B0443F">
        <w:rPr>
          <w:szCs w:val="24"/>
        </w:rPr>
        <w:t>;</w:t>
      </w:r>
    </w:p>
    <w:p w:rsidR="00F271F4" w:rsidRPr="001A78CB" w:rsidRDefault="00F271F4" w:rsidP="00882D4C">
      <w:pPr>
        <w:spacing w:after="0" w:line="240" w:lineRule="auto"/>
        <w:ind w:firstLine="1418"/>
        <w:jc w:val="both"/>
        <w:rPr>
          <w:szCs w:val="24"/>
        </w:rPr>
      </w:pPr>
    </w:p>
    <w:p w:rsidR="004744A1" w:rsidRPr="001A78CB" w:rsidRDefault="00F271F4" w:rsidP="00882D4C">
      <w:pPr>
        <w:spacing w:after="0" w:line="240" w:lineRule="auto"/>
        <w:ind w:firstLine="1418"/>
        <w:jc w:val="both"/>
        <w:rPr>
          <w:szCs w:val="24"/>
        </w:rPr>
      </w:pPr>
      <w:r w:rsidRPr="001A78CB">
        <w:rPr>
          <w:szCs w:val="24"/>
        </w:rPr>
        <w:t>Considerando que devido à distância, muit</w:t>
      </w:r>
      <w:r w:rsidR="00BC6EE6" w:rsidRPr="001A78CB">
        <w:rPr>
          <w:szCs w:val="24"/>
        </w:rPr>
        <w:t>a</w:t>
      </w:r>
      <w:r w:rsidRPr="001A78CB">
        <w:rPr>
          <w:szCs w:val="24"/>
        </w:rPr>
        <w:t xml:space="preserve">s </w:t>
      </w:r>
      <w:r w:rsidR="00BC6EE6" w:rsidRPr="001A78CB">
        <w:rPr>
          <w:szCs w:val="24"/>
        </w:rPr>
        <w:t>pessoas</w:t>
      </w:r>
      <w:r w:rsidRPr="001A78CB">
        <w:rPr>
          <w:szCs w:val="24"/>
        </w:rPr>
        <w:t xml:space="preserve"> deixam </w:t>
      </w:r>
      <w:r w:rsidR="004744A1" w:rsidRPr="001A78CB">
        <w:rPr>
          <w:szCs w:val="24"/>
        </w:rPr>
        <w:t xml:space="preserve">de ser atendidas pela entidade, pois </w:t>
      </w:r>
      <w:r w:rsidR="00C601E2" w:rsidRPr="001A78CB">
        <w:rPr>
          <w:szCs w:val="24"/>
        </w:rPr>
        <w:t>são oriundas de famílias carentes, que não possuem condições financeiras para arcar com custos de transporte</w:t>
      </w:r>
      <w:r w:rsidR="00B0443F">
        <w:rPr>
          <w:szCs w:val="24"/>
        </w:rPr>
        <w:t>;</w:t>
      </w:r>
    </w:p>
    <w:p w:rsidR="004744A1" w:rsidRPr="001A78CB" w:rsidRDefault="004744A1" w:rsidP="00882D4C">
      <w:pPr>
        <w:spacing w:after="0" w:line="240" w:lineRule="auto"/>
        <w:ind w:firstLine="1418"/>
        <w:jc w:val="both"/>
        <w:rPr>
          <w:szCs w:val="24"/>
        </w:rPr>
      </w:pPr>
    </w:p>
    <w:p w:rsidR="004744A1" w:rsidRPr="001A78CB" w:rsidRDefault="004744A1" w:rsidP="00882D4C">
      <w:pPr>
        <w:spacing w:after="0" w:line="240" w:lineRule="auto"/>
        <w:ind w:firstLine="1418"/>
        <w:jc w:val="both"/>
        <w:rPr>
          <w:szCs w:val="24"/>
        </w:rPr>
      </w:pPr>
      <w:r w:rsidRPr="001A78CB">
        <w:rPr>
          <w:szCs w:val="24"/>
        </w:rPr>
        <w:lastRenderedPageBreak/>
        <w:t>Considerando que há famílias que transportam seus filhos de bicicletas</w:t>
      </w:r>
      <w:r w:rsidR="00BC6EE6" w:rsidRPr="001A78CB">
        <w:rPr>
          <w:szCs w:val="24"/>
        </w:rPr>
        <w:t xml:space="preserve"> e </w:t>
      </w:r>
      <w:r w:rsidRPr="001A78CB">
        <w:rPr>
          <w:szCs w:val="24"/>
        </w:rPr>
        <w:t>motocicletas até a Associação, enfrentando</w:t>
      </w:r>
      <w:bookmarkStart w:id="0" w:name="_GoBack"/>
      <w:bookmarkEnd w:id="0"/>
      <w:r w:rsidRPr="001A78CB">
        <w:rPr>
          <w:szCs w:val="24"/>
        </w:rPr>
        <w:t xml:space="preserve"> as intempéries climáticas e diversas dificuldades, vez que muitos se tratam de pacientes com mobilidad</w:t>
      </w:r>
      <w:r w:rsidR="00B0443F">
        <w:rPr>
          <w:szCs w:val="24"/>
        </w:rPr>
        <w:t>e reduzida;</w:t>
      </w:r>
    </w:p>
    <w:p w:rsidR="004744A1" w:rsidRPr="001A78CB" w:rsidRDefault="004744A1" w:rsidP="00882D4C">
      <w:pPr>
        <w:spacing w:after="0" w:line="240" w:lineRule="auto"/>
        <w:ind w:firstLine="1418"/>
        <w:jc w:val="both"/>
        <w:rPr>
          <w:szCs w:val="24"/>
        </w:rPr>
      </w:pPr>
    </w:p>
    <w:p w:rsidR="00C601E2" w:rsidRPr="001A78CB" w:rsidRDefault="004744A1" w:rsidP="00882D4C">
      <w:pPr>
        <w:spacing w:after="0" w:line="240" w:lineRule="auto"/>
        <w:ind w:firstLine="1418"/>
        <w:jc w:val="both"/>
        <w:rPr>
          <w:szCs w:val="24"/>
        </w:rPr>
      </w:pPr>
      <w:r w:rsidRPr="001A78CB">
        <w:rPr>
          <w:szCs w:val="24"/>
        </w:rPr>
        <w:t xml:space="preserve">Considerando que, por se tratar de entidade de utilidade pública, </w:t>
      </w:r>
      <w:r w:rsidR="001A25CA" w:rsidRPr="001A78CB">
        <w:rPr>
          <w:szCs w:val="24"/>
        </w:rPr>
        <w:t>faz-se necessário seja fornecido pel</w:t>
      </w:r>
      <w:r w:rsidRPr="001A78CB">
        <w:rPr>
          <w:szCs w:val="24"/>
        </w:rPr>
        <w:t>a municipalidade</w:t>
      </w:r>
      <w:r w:rsidR="0005449D">
        <w:rPr>
          <w:szCs w:val="24"/>
        </w:rPr>
        <w:t>,</w:t>
      </w:r>
      <w:r w:rsidRPr="001A78CB">
        <w:rPr>
          <w:szCs w:val="24"/>
        </w:rPr>
        <w:t xml:space="preserve"> </w:t>
      </w:r>
      <w:r w:rsidR="001A25CA" w:rsidRPr="001A78CB">
        <w:rPr>
          <w:szCs w:val="24"/>
        </w:rPr>
        <w:t xml:space="preserve">transporte público gratuito </w:t>
      </w:r>
      <w:proofErr w:type="gramStart"/>
      <w:r w:rsidR="001A25CA" w:rsidRPr="001A78CB">
        <w:rPr>
          <w:szCs w:val="24"/>
        </w:rPr>
        <w:t>à</w:t>
      </w:r>
      <w:proofErr w:type="gramEnd"/>
      <w:r w:rsidR="001A25CA" w:rsidRPr="001A78CB">
        <w:rPr>
          <w:szCs w:val="24"/>
        </w:rPr>
        <w:t xml:space="preserve"> esses pacientes</w:t>
      </w:r>
      <w:r w:rsidR="005658E7" w:rsidRPr="001A78CB">
        <w:rPr>
          <w:szCs w:val="24"/>
        </w:rPr>
        <w:t xml:space="preserve"> portadores de necessidades </w:t>
      </w:r>
      <w:r w:rsidRPr="001A78CB">
        <w:rPr>
          <w:szCs w:val="24"/>
        </w:rPr>
        <w:t>especiais</w:t>
      </w:r>
      <w:r w:rsidR="0005449D">
        <w:rPr>
          <w:szCs w:val="24"/>
        </w:rPr>
        <w:t>.</w:t>
      </w:r>
    </w:p>
    <w:p w:rsidR="00F077DB" w:rsidRPr="001A78CB" w:rsidRDefault="00F077DB" w:rsidP="00882D4C">
      <w:pPr>
        <w:tabs>
          <w:tab w:val="left" w:pos="1843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:rsidR="004744A1" w:rsidRPr="001A78CB" w:rsidRDefault="004744A1" w:rsidP="00882D4C">
      <w:pPr>
        <w:tabs>
          <w:tab w:val="left" w:pos="1843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:rsidR="00FD70C2" w:rsidRDefault="00366B2A" w:rsidP="00882D4C">
      <w:pPr>
        <w:spacing w:after="0" w:line="240" w:lineRule="auto"/>
        <w:ind w:firstLine="1418"/>
        <w:jc w:val="both"/>
        <w:rPr>
          <w:szCs w:val="24"/>
        </w:rPr>
      </w:pPr>
      <w:r w:rsidRPr="001A78CB">
        <w:rPr>
          <w:szCs w:val="24"/>
        </w:rPr>
        <w:t xml:space="preserve">Câmara Municipal de Sorriso, Estado de Mato Grosso, em </w:t>
      </w:r>
      <w:r w:rsidR="004744A1" w:rsidRPr="001A78CB">
        <w:rPr>
          <w:szCs w:val="24"/>
        </w:rPr>
        <w:t>1</w:t>
      </w:r>
      <w:r w:rsidR="00B0443F">
        <w:rPr>
          <w:szCs w:val="24"/>
        </w:rPr>
        <w:t>7</w:t>
      </w:r>
      <w:r w:rsidR="00652C2E" w:rsidRPr="001A78CB">
        <w:rPr>
          <w:szCs w:val="24"/>
        </w:rPr>
        <w:t xml:space="preserve"> de </w:t>
      </w:r>
      <w:r w:rsidR="00B0443F">
        <w:rPr>
          <w:szCs w:val="24"/>
        </w:rPr>
        <w:t>m</w:t>
      </w:r>
      <w:r w:rsidR="004744A1" w:rsidRPr="001A78CB">
        <w:rPr>
          <w:szCs w:val="24"/>
        </w:rPr>
        <w:t>arço</w:t>
      </w:r>
      <w:r w:rsidR="00297586" w:rsidRPr="001A78CB">
        <w:rPr>
          <w:szCs w:val="24"/>
        </w:rPr>
        <w:t xml:space="preserve"> </w:t>
      </w:r>
      <w:r w:rsidR="00D81C04" w:rsidRPr="001A78CB">
        <w:rPr>
          <w:szCs w:val="24"/>
        </w:rPr>
        <w:t>de 20</w:t>
      </w:r>
      <w:r w:rsidR="00297586" w:rsidRPr="001A78CB">
        <w:rPr>
          <w:szCs w:val="24"/>
        </w:rPr>
        <w:t>20</w:t>
      </w:r>
      <w:r w:rsidRPr="001A78CB">
        <w:rPr>
          <w:szCs w:val="24"/>
        </w:rPr>
        <w:t>.</w:t>
      </w:r>
    </w:p>
    <w:p w:rsidR="00B0443F" w:rsidRDefault="00B0443F" w:rsidP="00B0443F">
      <w:pPr>
        <w:spacing w:after="0" w:line="240" w:lineRule="auto"/>
        <w:ind w:firstLine="1418"/>
        <w:jc w:val="both"/>
        <w:rPr>
          <w:szCs w:val="24"/>
        </w:rPr>
      </w:pPr>
    </w:p>
    <w:p w:rsidR="00B0443F" w:rsidRPr="001A78CB" w:rsidRDefault="00B0443F" w:rsidP="00B0443F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8"/>
        <w:gridCol w:w="2977"/>
        <w:gridCol w:w="1313"/>
        <w:gridCol w:w="4925"/>
      </w:tblGrid>
      <w:tr w:rsidR="004932AE" w:rsidRPr="001A78CB" w:rsidTr="00B0443F">
        <w:trPr>
          <w:gridAfter w:val="2"/>
          <w:wAfter w:w="6238" w:type="dxa"/>
          <w:jc w:val="center"/>
        </w:trPr>
        <w:tc>
          <w:tcPr>
            <w:tcW w:w="3085" w:type="dxa"/>
            <w:gridSpan w:val="2"/>
          </w:tcPr>
          <w:p w:rsidR="00F077DB" w:rsidRDefault="00F077DB" w:rsidP="00B0443F">
            <w:pPr>
              <w:spacing w:after="0" w:line="240" w:lineRule="auto"/>
              <w:rPr>
                <w:b/>
                <w:szCs w:val="24"/>
              </w:rPr>
            </w:pPr>
          </w:p>
          <w:p w:rsidR="0024519A" w:rsidRPr="001A78CB" w:rsidRDefault="0024519A" w:rsidP="00B0443F">
            <w:pPr>
              <w:spacing w:after="0" w:line="240" w:lineRule="auto"/>
              <w:rPr>
                <w:b/>
                <w:szCs w:val="24"/>
              </w:rPr>
            </w:pPr>
          </w:p>
          <w:p w:rsidR="00F077DB" w:rsidRPr="001A78CB" w:rsidRDefault="00F077DB" w:rsidP="00B0443F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F077DB" w:rsidRPr="001A78CB" w:rsidTr="00B044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131"/>
          <w:jc w:val="center"/>
        </w:trPr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077DB" w:rsidRPr="001A78CB" w:rsidRDefault="00F077DB" w:rsidP="00B0443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1A78CB">
              <w:rPr>
                <w:b/>
                <w:bCs/>
                <w:color w:val="000000"/>
                <w:szCs w:val="24"/>
              </w:rPr>
              <w:t>DAMIANI NA TV</w:t>
            </w:r>
          </w:p>
          <w:p w:rsidR="00F077DB" w:rsidRPr="001A78CB" w:rsidRDefault="00F077DB" w:rsidP="00B0443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1A78CB">
              <w:rPr>
                <w:b/>
                <w:bCs/>
                <w:color w:val="000000"/>
                <w:szCs w:val="24"/>
              </w:rPr>
              <w:t>Vereador PSC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77DB" w:rsidRPr="001A78CB" w:rsidRDefault="00F077DB" w:rsidP="00B0443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1A78CB">
              <w:rPr>
                <w:b/>
                <w:bCs/>
                <w:color w:val="000000"/>
                <w:szCs w:val="24"/>
              </w:rPr>
              <w:t>TOCO BAGGIO</w:t>
            </w:r>
          </w:p>
          <w:p w:rsidR="00F077DB" w:rsidRDefault="00F077DB" w:rsidP="00B0443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1A78CB">
              <w:rPr>
                <w:b/>
                <w:bCs/>
                <w:color w:val="000000"/>
                <w:szCs w:val="24"/>
              </w:rPr>
              <w:t>Vereador PSDB</w:t>
            </w:r>
          </w:p>
          <w:p w:rsidR="00B0443F" w:rsidRPr="001A78CB" w:rsidRDefault="00B0443F" w:rsidP="00B0443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</w:tbl>
    <w:p w:rsidR="00F077DB" w:rsidRDefault="00F077DB" w:rsidP="00B0443F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Cs w:val="24"/>
        </w:rPr>
      </w:pPr>
    </w:p>
    <w:p w:rsidR="0024519A" w:rsidRPr="001A78CB" w:rsidRDefault="0024519A" w:rsidP="00B0443F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Cs w:val="24"/>
        </w:rPr>
      </w:pPr>
    </w:p>
    <w:p w:rsidR="00F077DB" w:rsidRPr="001A78CB" w:rsidRDefault="00F077DB" w:rsidP="00B0443F">
      <w:pPr>
        <w:tabs>
          <w:tab w:val="left" w:pos="720"/>
          <w:tab w:val="left" w:pos="944"/>
        </w:tabs>
        <w:spacing w:after="0" w:line="240" w:lineRule="auto"/>
        <w:ind w:firstLine="1418"/>
        <w:jc w:val="center"/>
        <w:rPr>
          <w:b/>
          <w:color w:val="000000"/>
          <w:szCs w:val="24"/>
        </w:rPr>
      </w:pPr>
    </w:p>
    <w:tbl>
      <w:tblPr>
        <w:tblW w:w="921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F077DB" w:rsidRPr="001A78CB" w:rsidTr="00B0443F">
        <w:trPr>
          <w:trHeight w:val="621"/>
          <w:jc w:val="center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F077DB" w:rsidRPr="001A78CB" w:rsidRDefault="00F077DB" w:rsidP="00B0443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1A78CB">
              <w:rPr>
                <w:b/>
                <w:bCs/>
                <w:color w:val="000000"/>
                <w:szCs w:val="24"/>
              </w:rPr>
              <w:t>NEREU BRESOLIN</w:t>
            </w:r>
          </w:p>
          <w:p w:rsidR="00F077DB" w:rsidRPr="001A78CB" w:rsidRDefault="00F077DB" w:rsidP="00B0443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1A78CB">
              <w:rPr>
                <w:b/>
                <w:bCs/>
                <w:color w:val="000000"/>
                <w:szCs w:val="24"/>
              </w:rPr>
              <w:t>Vereador DEM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F077DB" w:rsidRPr="001A78CB" w:rsidRDefault="00F077DB" w:rsidP="00B0443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1A78CB">
              <w:rPr>
                <w:b/>
                <w:bCs/>
                <w:color w:val="000000"/>
                <w:szCs w:val="24"/>
              </w:rPr>
              <w:t>DIRCEU ZANATTA</w:t>
            </w:r>
          </w:p>
          <w:p w:rsidR="00F077DB" w:rsidRPr="001A78CB" w:rsidRDefault="00F077DB" w:rsidP="00B0443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1A78CB">
              <w:rPr>
                <w:b/>
                <w:bCs/>
                <w:color w:val="000000"/>
                <w:szCs w:val="24"/>
              </w:rPr>
              <w:t>Vereador 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77DB" w:rsidRPr="001A78CB" w:rsidRDefault="00F077DB" w:rsidP="00B0443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1A78CB">
              <w:rPr>
                <w:b/>
                <w:bCs/>
                <w:color w:val="000000"/>
                <w:szCs w:val="24"/>
              </w:rPr>
              <w:t>ELISA ABRAHÃO</w:t>
            </w:r>
          </w:p>
          <w:p w:rsidR="00F077DB" w:rsidRPr="001A78CB" w:rsidRDefault="00F077DB" w:rsidP="00B0443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1A78CB">
              <w:rPr>
                <w:b/>
                <w:bCs/>
                <w:color w:val="000000"/>
                <w:szCs w:val="24"/>
              </w:rPr>
              <w:t>Vereadora P</w:t>
            </w:r>
            <w:r w:rsidR="00B0443F" w:rsidRPr="001A78CB">
              <w:rPr>
                <w:b/>
                <w:bCs/>
                <w:color w:val="000000"/>
                <w:szCs w:val="24"/>
              </w:rPr>
              <w:t>atriota</w:t>
            </w:r>
          </w:p>
        </w:tc>
      </w:tr>
    </w:tbl>
    <w:p w:rsidR="00F077DB" w:rsidRPr="001A78CB" w:rsidRDefault="00F077DB" w:rsidP="00B0443F">
      <w:pPr>
        <w:spacing w:after="0" w:line="240" w:lineRule="auto"/>
        <w:jc w:val="both"/>
        <w:rPr>
          <w:b/>
          <w:szCs w:val="24"/>
        </w:rPr>
      </w:pPr>
    </w:p>
    <w:p w:rsidR="008325DE" w:rsidRPr="001A78CB" w:rsidRDefault="008325DE" w:rsidP="00B0443F">
      <w:pPr>
        <w:spacing w:after="0" w:line="240" w:lineRule="auto"/>
        <w:rPr>
          <w:b/>
          <w:szCs w:val="24"/>
        </w:rPr>
      </w:pPr>
    </w:p>
    <w:p w:rsidR="000F649E" w:rsidRPr="001A78CB" w:rsidRDefault="000F649E" w:rsidP="00B0443F">
      <w:pPr>
        <w:spacing w:after="0" w:line="240" w:lineRule="auto"/>
        <w:rPr>
          <w:b/>
          <w:szCs w:val="24"/>
        </w:rPr>
      </w:pPr>
    </w:p>
    <w:p w:rsidR="000A425D" w:rsidRPr="000F649E" w:rsidRDefault="000A425D" w:rsidP="00B0443F">
      <w:pPr>
        <w:spacing w:after="0" w:line="240" w:lineRule="auto"/>
        <w:jc w:val="center"/>
        <w:rPr>
          <w:sz w:val="23"/>
          <w:szCs w:val="23"/>
        </w:rPr>
      </w:pPr>
    </w:p>
    <w:sectPr w:rsidR="000A425D" w:rsidRPr="000F649E" w:rsidSect="00882D4C">
      <w:pgSz w:w="11906" w:h="16838"/>
      <w:pgMar w:top="2552" w:right="99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01FF"/>
    <w:rsid w:val="0005449D"/>
    <w:rsid w:val="00084822"/>
    <w:rsid w:val="000A425D"/>
    <w:rsid w:val="000B6084"/>
    <w:rsid w:val="000E27D6"/>
    <w:rsid w:val="000F649E"/>
    <w:rsid w:val="00105ADB"/>
    <w:rsid w:val="00116872"/>
    <w:rsid w:val="0012720A"/>
    <w:rsid w:val="00176599"/>
    <w:rsid w:val="001A25CA"/>
    <w:rsid w:val="001A78CB"/>
    <w:rsid w:val="001C7DEE"/>
    <w:rsid w:val="00205A08"/>
    <w:rsid w:val="0021556B"/>
    <w:rsid w:val="0024408F"/>
    <w:rsid w:val="0024519A"/>
    <w:rsid w:val="00271110"/>
    <w:rsid w:val="002826FB"/>
    <w:rsid w:val="00297586"/>
    <w:rsid w:val="002B013D"/>
    <w:rsid w:val="002B18E3"/>
    <w:rsid w:val="002B652F"/>
    <w:rsid w:val="002D2725"/>
    <w:rsid w:val="002F2B28"/>
    <w:rsid w:val="00332053"/>
    <w:rsid w:val="00366B2A"/>
    <w:rsid w:val="0038294E"/>
    <w:rsid w:val="003D0FD3"/>
    <w:rsid w:val="00405821"/>
    <w:rsid w:val="00413446"/>
    <w:rsid w:val="00416A3A"/>
    <w:rsid w:val="00443603"/>
    <w:rsid w:val="00463646"/>
    <w:rsid w:val="004744A1"/>
    <w:rsid w:val="004815C3"/>
    <w:rsid w:val="004932AE"/>
    <w:rsid w:val="004C569F"/>
    <w:rsid w:val="0051743A"/>
    <w:rsid w:val="00531FD4"/>
    <w:rsid w:val="005658E7"/>
    <w:rsid w:val="005818CA"/>
    <w:rsid w:val="005C7136"/>
    <w:rsid w:val="00642258"/>
    <w:rsid w:val="00651876"/>
    <w:rsid w:val="00652C2E"/>
    <w:rsid w:val="00684774"/>
    <w:rsid w:val="006B6A10"/>
    <w:rsid w:val="00723EA3"/>
    <w:rsid w:val="00725A37"/>
    <w:rsid w:val="00731FC7"/>
    <w:rsid w:val="0074015E"/>
    <w:rsid w:val="00770948"/>
    <w:rsid w:val="007A6C10"/>
    <w:rsid w:val="007B0F6A"/>
    <w:rsid w:val="008325DE"/>
    <w:rsid w:val="0087529F"/>
    <w:rsid w:val="00882D4C"/>
    <w:rsid w:val="00891357"/>
    <w:rsid w:val="008A4C38"/>
    <w:rsid w:val="008D44D6"/>
    <w:rsid w:val="008D750B"/>
    <w:rsid w:val="008F3141"/>
    <w:rsid w:val="00905003"/>
    <w:rsid w:val="00987975"/>
    <w:rsid w:val="00AA0AB3"/>
    <w:rsid w:val="00AC7438"/>
    <w:rsid w:val="00AD73EE"/>
    <w:rsid w:val="00AF64B1"/>
    <w:rsid w:val="00B0443F"/>
    <w:rsid w:val="00B1149F"/>
    <w:rsid w:val="00B245BA"/>
    <w:rsid w:val="00B4071B"/>
    <w:rsid w:val="00B50F66"/>
    <w:rsid w:val="00B70780"/>
    <w:rsid w:val="00B7284F"/>
    <w:rsid w:val="00B87355"/>
    <w:rsid w:val="00BA64DC"/>
    <w:rsid w:val="00BC6EE6"/>
    <w:rsid w:val="00C1195B"/>
    <w:rsid w:val="00C222F8"/>
    <w:rsid w:val="00C601E2"/>
    <w:rsid w:val="00C7478A"/>
    <w:rsid w:val="00D05531"/>
    <w:rsid w:val="00D1715D"/>
    <w:rsid w:val="00D3273D"/>
    <w:rsid w:val="00D34C50"/>
    <w:rsid w:val="00D50778"/>
    <w:rsid w:val="00D81C04"/>
    <w:rsid w:val="00DB7525"/>
    <w:rsid w:val="00DE55DF"/>
    <w:rsid w:val="00E04E56"/>
    <w:rsid w:val="00E0598A"/>
    <w:rsid w:val="00E52F0B"/>
    <w:rsid w:val="00EA012E"/>
    <w:rsid w:val="00EA0CE9"/>
    <w:rsid w:val="00F0430D"/>
    <w:rsid w:val="00F077DB"/>
    <w:rsid w:val="00F271F4"/>
    <w:rsid w:val="00F36E30"/>
    <w:rsid w:val="00F73304"/>
    <w:rsid w:val="00F87007"/>
    <w:rsid w:val="00F87273"/>
    <w:rsid w:val="00F901ED"/>
    <w:rsid w:val="00F91F4C"/>
    <w:rsid w:val="00F9261D"/>
    <w:rsid w:val="00FA4C6A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2720A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932AE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0430D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0430D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1"/>
    <w:qFormat/>
    <w:rsid w:val="00FA4C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2720A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932AE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0430D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0430D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1"/>
    <w:qFormat/>
    <w:rsid w:val="00FA4C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9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7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1252A-BC95-4AF9-9609-A442A436E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451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13</cp:revision>
  <cp:lastPrinted>2020-03-20T12:01:00Z</cp:lastPrinted>
  <dcterms:created xsi:type="dcterms:W3CDTF">2020-03-16T16:06:00Z</dcterms:created>
  <dcterms:modified xsi:type="dcterms:W3CDTF">2020-03-20T12:03:00Z</dcterms:modified>
</cp:coreProperties>
</file>