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Ofício nº 2</w:t>
      </w:r>
      <w:r w:rsidR="0007081D">
        <w:rPr>
          <w:rFonts w:ascii="Times New Roman" w:hAnsi="Times New Roman"/>
          <w:i w:val="0"/>
          <w:iCs/>
          <w:szCs w:val="24"/>
        </w:rPr>
        <w:t>7</w:t>
      </w:r>
      <w:r w:rsidR="00C36251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>/2020 – GP/SEC</w:t>
      </w: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– MT, em 26 de maio de 2020.</w:t>
      </w: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tabs>
          <w:tab w:val="left" w:pos="4820"/>
        </w:tabs>
        <w:rPr>
          <w:iCs/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35DB3" w:rsidRDefault="00C36251" w:rsidP="00535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CASSIO BENEDITO DALTO</w:t>
      </w:r>
    </w:p>
    <w:p w:rsidR="00535DB3" w:rsidRDefault="005B44D9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Superintendente </w:t>
      </w:r>
      <w:r w:rsidR="00C36251">
        <w:rPr>
          <w:sz w:val="24"/>
          <w:szCs w:val="24"/>
        </w:rPr>
        <w:t>Estadual</w:t>
      </w:r>
      <w:r w:rsidR="0007081D">
        <w:rPr>
          <w:sz w:val="24"/>
          <w:szCs w:val="24"/>
        </w:rPr>
        <w:t xml:space="preserve"> </w:t>
      </w:r>
      <w:r w:rsidR="00C36251">
        <w:rPr>
          <w:sz w:val="24"/>
          <w:szCs w:val="24"/>
        </w:rPr>
        <w:t>do Banco do Brasil</w:t>
      </w:r>
    </w:p>
    <w:p w:rsidR="00535DB3" w:rsidRDefault="00C36251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- MT</w:t>
      </w:r>
      <w:r w:rsidR="00535DB3">
        <w:rPr>
          <w:sz w:val="24"/>
          <w:szCs w:val="24"/>
        </w:rPr>
        <w:t>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5B44D9">
        <w:rPr>
          <w:sz w:val="24"/>
          <w:szCs w:val="24"/>
        </w:rPr>
        <w:t>Superintendente</w:t>
      </w:r>
      <w:r>
        <w:rPr>
          <w:sz w:val="24"/>
          <w:szCs w:val="24"/>
        </w:rPr>
        <w:t>,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104/2019, que tramitou na 14ª Sessão Ordinária do ano de 2019 da Câmara Municipal de Sorriso, realizada em 25 de maio de 2020.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535DB3" w:rsidRDefault="00535DB3" w:rsidP="00535DB3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Preside</w:t>
      </w:r>
      <w:bookmarkStart w:id="0" w:name="_GoBack"/>
      <w:bookmarkEnd w:id="0"/>
      <w:r>
        <w:rPr>
          <w:bCs/>
          <w:iCs/>
          <w:sz w:val="24"/>
          <w:szCs w:val="24"/>
        </w:rPr>
        <w:t>nte</w:t>
      </w:r>
    </w:p>
    <w:sectPr w:rsidR="00535DB3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AD" w:rsidRDefault="007872AD">
      <w:r>
        <w:separator/>
      </w:r>
    </w:p>
  </w:endnote>
  <w:endnote w:type="continuationSeparator" w:id="0">
    <w:p w:rsidR="007872AD" w:rsidRDefault="0078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AD" w:rsidRDefault="007872AD">
      <w:r>
        <w:separator/>
      </w:r>
    </w:p>
  </w:footnote>
  <w:footnote w:type="continuationSeparator" w:id="0">
    <w:p w:rsidR="007872AD" w:rsidRDefault="0078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7872AD">
    <w:pPr>
      <w:jc w:val="center"/>
      <w:rPr>
        <w:b/>
        <w:sz w:val="28"/>
      </w:rPr>
    </w:pPr>
  </w:p>
  <w:p w:rsidR="00EB7583" w:rsidRDefault="007872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7081D"/>
    <w:rsid w:val="000E40EE"/>
    <w:rsid w:val="000F7358"/>
    <w:rsid w:val="001309AC"/>
    <w:rsid w:val="00167479"/>
    <w:rsid w:val="001B6EB8"/>
    <w:rsid w:val="001B7078"/>
    <w:rsid w:val="00226A48"/>
    <w:rsid w:val="002642AB"/>
    <w:rsid w:val="002B6A19"/>
    <w:rsid w:val="002D361B"/>
    <w:rsid w:val="00376EEA"/>
    <w:rsid w:val="003C0314"/>
    <w:rsid w:val="003E3A40"/>
    <w:rsid w:val="00476CC9"/>
    <w:rsid w:val="004D72AB"/>
    <w:rsid w:val="00515A09"/>
    <w:rsid w:val="005324C0"/>
    <w:rsid w:val="00535DB3"/>
    <w:rsid w:val="0059308B"/>
    <w:rsid w:val="005B44D9"/>
    <w:rsid w:val="00611732"/>
    <w:rsid w:val="006829DC"/>
    <w:rsid w:val="00685864"/>
    <w:rsid w:val="006B3442"/>
    <w:rsid w:val="006C18D2"/>
    <w:rsid w:val="00700637"/>
    <w:rsid w:val="007303B5"/>
    <w:rsid w:val="00744932"/>
    <w:rsid w:val="00780ACE"/>
    <w:rsid w:val="007872AD"/>
    <w:rsid w:val="007D74B3"/>
    <w:rsid w:val="00891DC2"/>
    <w:rsid w:val="009151C7"/>
    <w:rsid w:val="00916311"/>
    <w:rsid w:val="00921FFC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C36251"/>
    <w:rsid w:val="00D540B7"/>
    <w:rsid w:val="00D92540"/>
    <w:rsid w:val="00E00701"/>
    <w:rsid w:val="00F52B5D"/>
    <w:rsid w:val="00F77F7C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EEA8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5DB3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35DB3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27</cp:revision>
  <dcterms:created xsi:type="dcterms:W3CDTF">2017-08-08T00:06:00Z</dcterms:created>
  <dcterms:modified xsi:type="dcterms:W3CDTF">2020-05-26T11:46:00Z</dcterms:modified>
</cp:coreProperties>
</file>