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A2" w:rsidRPr="00493235" w:rsidRDefault="006C60A2" w:rsidP="00D6403B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  <w:r w:rsidRPr="00493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REQUERIMENTO Nº</w:t>
      </w:r>
      <w:r w:rsidR="005705E3" w:rsidRPr="00493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493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120/2020</w:t>
      </w:r>
    </w:p>
    <w:p w:rsidR="006C60A2" w:rsidRDefault="006C60A2" w:rsidP="00493235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93235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493235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493235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</w:t>
      </w:r>
      <w:r w:rsidRPr="00493235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493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</w:t>
      </w:r>
    </w:p>
    <w:p w:rsidR="00493235" w:rsidRPr="00493235" w:rsidRDefault="00493235" w:rsidP="00493235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B3A07" w:rsidRPr="00493235" w:rsidRDefault="006C60A2" w:rsidP="00493235">
      <w:pPr>
        <w:pStyle w:val="Recuodecorpodetexto2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93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 w:rsidRPr="00493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 w:rsidRPr="00493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</w:p>
    <w:p w:rsidR="006C60A2" w:rsidRPr="00493235" w:rsidRDefault="004B3A07" w:rsidP="00D6403B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93235">
        <w:rPr>
          <w:rFonts w:ascii="Times New Roman" w:hAnsi="Times New Roman" w:cs="Times New Roman"/>
          <w:b/>
          <w:bCs/>
          <w:sz w:val="23"/>
          <w:szCs w:val="23"/>
        </w:rPr>
        <w:t>MARLON ZANELLA – MDB, ACACIO AMBROSINI - P</w:t>
      </w:r>
      <w:r w:rsidR="00493235" w:rsidRPr="00493235">
        <w:rPr>
          <w:rFonts w:ascii="Times New Roman" w:hAnsi="Times New Roman" w:cs="Times New Roman"/>
          <w:b/>
          <w:bCs/>
          <w:sz w:val="23"/>
          <w:szCs w:val="23"/>
        </w:rPr>
        <w:t>atriota</w:t>
      </w:r>
      <w:r w:rsidRPr="00493235">
        <w:rPr>
          <w:rFonts w:ascii="Times New Roman" w:hAnsi="Times New Roman" w:cs="Times New Roman"/>
          <w:b/>
          <w:sz w:val="23"/>
          <w:szCs w:val="23"/>
        </w:rPr>
        <w:t xml:space="preserve">, DIRCEU ZANATTA – MDB, TOCO BAGGIO - PSDB </w:t>
      </w:r>
      <w:r w:rsidR="00493235">
        <w:rPr>
          <w:rFonts w:ascii="Times New Roman" w:hAnsi="Times New Roman" w:cs="Times New Roman"/>
          <w:b/>
          <w:sz w:val="23"/>
          <w:szCs w:val="23"/>
        </w:rPr>
        <w:t>e</w:t>
      </w:r>
      <w:r w:rsidRPr="00493235">
        <w:rPr>
          <w:rFonts w:ascii="Times New Roman" w:hAnsi="Times New Roman" w:cs="Times New Roman"/>
          <w:b/>
          <w:sz w:val="23"/>
          <w:szCs w:val="23"/>
        </w:rPr>
        <w:t xml:space="preserve"> DAMIANI NA TV – PSDB</w:t>
      </w:r>
      <w:r w:rsidR="00493235">
        <w:rPr>
          <w:rFonts w:ascii="Times New Roman" w:hAnsi="Times New Roman" w:cs="Times New Roman"/>
          <w:b/>
          <w:sz w:val="23"/>
          <w:szCs w:val="23"/>
        </w:rPr>
        <w:t>,</w:t>
      </w:r>
      <w:r w:rsidRPr="0049323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A1A23" w:rsidRPr="00493235">
        <w:rPr>
          <w:rFonts w:ascii="Times New Roman" w:hAnsi="Times New Roman" w:cs="Times New Roman"/>
          <w:color w:val="000000"/>
          <w:sz w:val="23"/>
          <w:szCs w:val="23"/>
        </w:rPr>
        <w:t>v</w:t>
      </w:r>
      <w:r w:rsidR="006C60A2" w:rsidRPr="00493235">
        <w:rPr>
          <w:rFonts w:ascii="Times New Roman" w:hAnsi="Times New Roman" w:cs="Times New Roman"/>
          <w:color w:val="000000"/>
          <w:sz w:val="23"/>
          <w:szCs w:val="23"/>
        </w:rPr>
        <w:t>ereador</w:t>
      </w:r>
      <w:r w:rsidR="005E514F" w:rsidRPr="00493235">
        <w:rPr>
          <w:rFonts w:ascii="Times New Roman" w:hAnsi="Times New Roman" w:cs="Times New Roman"/>
          <w:color w:val="000000"/>
          <w:sz w:val="23"/>
          <w:szCs w:val="23"/>
        </w:rPr>
        <w:t>es</w:t>
      </w:r>
      <w:r w:rsidR="006C60A2" w:rsidRPr="00493235">
        <w:rPr>
          <w:rFonts w:ascii="Times New Roman" w:hAnsi="Times New Roman" w:cs="Times New Roman"/>
          <w:color w:val="000000"/>
          <w:sz w:val="23"/>
          <w:szCs w:val="23"/>
        </w:rPr>
        <w:t xml:space="preserve"> com asse</w:t>
      </w:r>
      <w:r w:rsidR="003A1A23" w:rsidRPr="00493235">
        <w:rPr>
          <w:rFonts w:ascii="Times New Roman" w:hAnsi="Times New Roman" w:cs="Times New Roman"/>
          <w:color w:val="000000"/>
          <w:sz w:val="23"/>
          <w:szCs w:val="23"/>
        </w:rPr>
        <w:t>nto nesta Casa, com fulcro nos a</w:t>
      </w:r>
      <w:r w:rsidR="006C60A2" w:rsidRPr="00493235">
        <w:rPr>
          <w:rFonts w:ascii="Times New Roman" w:hAnsi="Times New Roman" w:cs="Times New Roman"/>
          <w:color w:val="000000"/>
          <w:sz w:val="23"/>
          <w:szCs w:val="23"/>
        </w:rPr>
        <w:t xml:space="preserve">rtigos 118 e 121 do Regimento Interno, no cumprimento do dever, </w:t>
      </w:r>
      <w:r w:rsidR="006C60A2" w:rsidRPr="00493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REQUER</w:t>
      </w:r>
      <w:r w:rsidR="003A1A23" w:rsidRPr="00493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EM</w:t>
      </w:r>
      <w:r w:rsidR="006C60A2" w:rsidRPr="00493235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</w:t>
      </w:r>
      <w:r w:rsidR="003A1A23" w:rsidRPr="00493235">
        <w:rPr>
          <w:rFonts w:ascii="Times New Roman" w:hAnsi="Times New Roman" w:cs="Times New Roman"/>
          <w:color w:val="000000"/>
          <w:sz w:val="23"/>
          <w:szCs w:val="23"/>
        </w:rPr>
        <w:t>Mauro Mendes</w:t>
      </w:r>
      <w:r w:rsidR="006C60A2" w:rsidRPr="00493235">
        <w:rPr>
          <w:rFonts w:ascii="Times New Roman" w:hAnsi="Times New Roman" w:cs="Times New Roman"/>
          <w:color w:val="000000"/>
          <w:sz w:val="23"/>
          <w:szCs w:val="23"/>
        </w:rPr>
        <w:t xml:space="preserve">, Governador do Estado de Mato Grosso, ao </w:t>
      </w:r>
      <w:r w:rsidR="003A1A23" w:rsidRPr="00493235">
        <w:rPr>
          <w:rFonts w:ascii="Times New Roman" w:hAnsi="Times New Roman" w:cs="Times New Roman"/>
          <w:color w:val="000000"/>
          <w:sz w:val="23"/>
          <w:szCs w:val="23"/>
        </w:rPr>
        <w:t>Exmo.</w:t>
      </w:r>
      <w:r w:rsidR="006C60A2" w:rsidRPr="00493235">
        <w:rPr>
          <w:rFonts w:ascii="Times New Roman" w:hAnsi="Times New Roman" w:cs="Times New Roman"/>
          <w:color w:val="000000"/>
          <w:sz w:val="23"/>
          <w:szCs w:val="23"/>
        </w:rPr>
        <w:t xml:space="preserve"> Senhor</w:t>
      </w:r>
      <w:r w:rsidR="00D6403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D6403B">
        <w:rPr>
          <w:rFonts w:ascii="Times New Roman" w:hAnsi="Times New Roman" w:cs="Times New Roman"/>
          <w:color w:val="000000"/>
          <w:sz w:val="23"/>
          <w:szCs w:val="23"/>
        </w:rPr>
        <w:t>Xuxu</w:t>
      </w:r>
      <w:proofErr w:type="spellEnd"/>
      <w:r w:rsidR="00D6403B">
        <w:rPr>
          <w:rFonts w:ascii="Times New Roman" w:hAnsi="Times New Roman" w:cs="Times New Roman"/>
          <w:color w:val="000000"/>
          <w:sz w:val="23"/>
          <w:szCs w:val="23"/>
        </w:rPr>
        <w:t xml:space="preserve"> Dal </w:t>
      </w:r>
      <w:proofErr w:type="spellStart"/>
      <w:r w:rsidR="00D6403B">
        <w:rPr>
          <w:rFonts w:ascii="Times New Roman" w:hAnsi="Times New Roman" w:cs="Times New Roman"/>
          <w:color w:val="000000"/>
          <w:sz w:val="23"/>
          <w:szCs w:val="23"/>
        </w:rPr>
        <w:t>Molin</w:t>
      </w:r>
      <w:proofErr w:type="spellEnd"/>
      <w:r w:rsidR="00596E62" w:rsidRPr="00493235">
        <w:rPr>
          <w:rFonts w:ascii="Times New Roman" w:hAnsi="Times New Roman" w:cs="Times New Roman"/>
          <w:sz w:val="23"/>
          <w:szCs w:val="23"/>
          <w:shd w:val="clear" w:color="auto" w:fill="F5F5F5"/>
        </w:rPr>
        <w:t xml:space="preserve"> </w:t>
      </w:r>
      <w:r w:rsidR="006C60A2" w:rsidRPr="00493235">
        <w:rPr>
          <w:rFonts w:ascii="Times New Roman" w:hAnsi="Times New Roman" w:cs="Times New Roman"/>
          <w:color w:val="000000"/>
          <w:sz w:val="23"/>
          <w:szCs w:val="23"/>
        </w:rPr>
        <w:t>Deputado</w:t>
      </w:r>
      <w:r w:rsidR="003A1A23" w:rsidRPr="00493235">
        <w:rPr>
          <w:rFonts w:ascii="Times New Roman" w:hAnsi="Times New Roman" w:cs="Times New Roman"/>
          <w:color w:val="000000"/>
          <w:sz w:val="23"/>
          <w:szCs w:val="23"/>
        </w:rPr>
        <w:t xml:space="preserve"> Estadual</w:t>
      </w:r>
      <w:r w:rsidR="006C60A2" w:rsidRPr="00493235">
        <w:rPr>
          <w:rFonts w:ascii="Times New Roman" w:hAnsi="Times New Roman" w:cs="Times New Roman"/>
          <w:color w:val="000000"/>
          <w:sz w:val="23"/>
          <w:szCs w:val="23"/>
        </w:rPr>
        <w:t>, com cópia</w:t>
      </w:r>
      <w:r w:rsidR="0055099A" w:rsidRPr="00493235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="006C60A2" w:rsidRPr="004932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B54B5" w:rsidRPr="00493235">
        <w:rPr>
          <w:rFonts w:ascii="Times New Roman" w:hAnsi="Times New Roman" w:cs="Times New Roman"/>
          <w:color w:val="000000"/>
          <w:sz w:val="23"/>
          <w:szCs w:val="23"/>
        </w:rPr>
        <w:t xml:space="preserve">ao </w:t>
      </w:r>
      <w:r w:rsidR="00254901" w:rsidRPr="00493235">
        <w:rPr>
          <w:rFonts w:ascii="Times New Roman" w:hAnsi="Times New Roman" w:cs="Times New Roman"/>
          <w:color w:val="000000"/>
          <w:sz w:val="23"/>
          <w:szCs w:val="23"/>
        </w:rPr>
        <w:t xml:space="preserve">Exmo. </w:t>
      </w:r>
      <w:proofErr w:type="gramStart"/>
      <w:r w:rsidR="003B54B5" w:rsidRPr="00493235">
        <w:rPr>
          <w:rFonts w:ascii="Times New Roman" w:hAnsi="Times New Roman" w:cs="Times New Roman"/>
          <w:color w:val="000000"/>
          <w:sz w:val="23"/>
          <w:szCs w:val="23"/>
        </w:rPr>
        <w:t>Senhor Marcelo</w:t>
      </w:r>
      <w:proofErr w:type="gramEnd"/>
      <w:r w:rsidR="003B54B5" w:rsidRPr="004932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54901" w:rsidRPr="00493235">
        <w:rPr>
          <w:rFonts w:ascii="Times New Roman" w:hAnsi="Times New Roman" w:cs="Times New Roman"/>
          <w:color w:val="000000"/>
          <w:sz w:val="23"/>
          <w:szCs w:val="23"/>
        </w:rPr>
        <w:t>d</w:t>
      </w:r>
      <w:r w:rsidR="0055099A" w:rsidRPr="00493235">
        <w:rPr>
          <w:rFonts w:ascii="Times New Roman" w:hAnsi="Times New Roman" w:cs="Times New Roman"/>
          <w:color w:val="000000"/>
          <w:sz w:val="23"/>
          <w:szCs w:val="23"/>
        </w:rPr>
        <w:t>e Oliveira e Silva</w:t>
      </w:r>
      <w:r w:rsidR="003B54B5" w:rsidRPr="00493235">
        <w:rPr>
          <w:rFonts w:ascii="Times New Roman" w:hAnsi="Times New Roman" w:cs="Times New Roman"/>
          <w:color w:val="000000"/>
          <w:sz w:val="23"/>
          <w:szCs w:val="23"/>
        </w:rPr>
        <w:t xml:space="preserve">, Secretário </w:t>
      </w:r>
      <w:r w:rsidR="0055099A" w:rsidRPr="00493235">
        <w:rPr>
          <w:rFonts w:ascii="Times New Roman" w:hAnsi="Times New Roman" w:cs="Times New Roman"/>
          <w:color w:val="000000"/>
          <w:sz w:val="23"/>
          <w:szCs w:val="23"/>
        </w:rPr>
        <w:t>de Estado de Infraestrut</w:t>
      </w:r>
      <w:r w:rsidR="00D6403B">
        <w:rPr>
          <w:rFonts w:ascii="Times New Roman" w:hAnsi="Times New Roman" w:cs="Times New Roman"/>
          <w:color w:val="000000"/>
          <w:sz w:val="23"/>
          <w:szCs w:val="23"/>
        </w:rPr>
        <w:t>ura e Logística de Mato Grosso</w:t>
      </w:r>
      <w:r w:rsidR="003B54B5" w:rsidRPr="00493235">
        <w:rPr>
          <w:rFonts w:ascii="Times New Roman" w:hAnsi="Times New Roman" w:cs="Times New Roman"/>
          <w:color w:val="000000"/>
          <w:sz w:val="23"/>
          <w:szCs w:val="23"/>
        </w:rPr>
        <w:t xml:space="preserve"> e </w:t>
      </w:r>
      <w:r w:rsidR="006C60A2" w:rsidRPr="00493235">
        <w:rPr>
          <w:rFonts w:ascii="Times New Roman" w:hAnsi="Times New Roman" w:cs="Times New Roman"/>
          <w:color w:val="000000"/>
          <w:sz w:val="23"/>
          <w:szCs w:val="23"/>
        </w:rPr>
        <w:t xml:space="preserve">ao Exmo. Senhor </w:t>
      </w:r>
      <w:r w:rsidR="003A1A23" w:rsidRPr="00493235">
        <w:rPr>
          <w:rFonts w:ascii="Times New Roman" w:hAnsi="Times New Roman" w:cs="Times New Roman"/>
          <w:color w:val="000000"/>
          <w:sz w:val="23"/>
          <w:szCs w:val="23"/>
        </w:rPr>
        <w:t>Ari Lafi</w:t>
      </w:r>
      <w:r w:rsidR="003B54B5" w:rsidRPr="00493235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="006C60A2" w:rsidRPr="00493235"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</w:t>
      </w:r>
      <w:r w:rsidR="006C60A2" w:rsidRPr="00493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requerendo </w:t>
      </w:r>
      <w:r w:rsidRPr="00493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 </w:t>
      </w:r>
      <w:r w:rsidR="00D6403B">
        <w:rPr>
          <w:rFonts w:ascii="Times New Roman" w:hAnsi="Times New Roman" w:cs="Times New Roman"/>
          <w:b/>
          <w:bCs/>
          <w:color w:val="000000"/>
          <w:sz w:val="23"/>
          <w:szCs w:val="23"/>
        </w:rPr>
        <w:t>c</w:t>
      </w:r>
      <w:r w:rsidR="00E26847" w:rsidRPr="00493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onstrução de uma ponte no novo traçado da Rodovia MT-140 no</w:t>
      </w:r>
      <w:r w:rsidR="006C60A2" w:rsidRPr="00493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Rio Teles Pires, que liga o Distrito de Boa Esperança, </w:t>
      </w:r>
      <w:r w:rsidR="00493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M</w:t>
      </w:r>
      <w:r w:rsidR="006C60A2" w:rsidRPr="00493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unicípio de Sorriso, ao Município de Santa Rita do </w:t>
      </w:r>
      <w:proofErr w:type="spellStart"/>
      <w:r w:rsidR="006C60A2" w:rsidRPr="00493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Trivelato</w:t>
      </w:r>
      <w:proofErr w:type="spellEnd"/>
      <w:r w:rsidR="006C60A2" w:rsidRPr="00493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6C60A2" w:rsidRPr="00493235" w:rsidRDefault="006C60A2" w:rsidP="00493235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6C60A2" w:rsidRPr="00493235" w:rsidRDefault="006C60A2" w:rsidP="00493235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6C60A2" w:rsidRPr="00493235" w:rsidRDefault="006C60A2" w:rsidP="00493235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93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6C60A2" w:rsidRPr="00493235" w:rsidRDefault="006C60A2" w:rsidP="00493235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C60A2" w:rsidRPr="00493235" w:rsidRDefault="006C60A2" w:rsidP="00493235">
      <w:pPr>
        <w:jc w:val="both"/>
        <w:rPr>
          <w:rFonts w:ascii="Times New Roman" w:hAnsi="Times New Roman" w:cs="Times New Roman"/>
          <w:sz w:val="23"/>
          <w:szCs w:val="23"/>
        </w:rPr>
      </w:pPr>
      <w:r w:rsidRPr="00493235">
        <w:rPr>
          <w:rFonts w:ascii="Times New Roman" w:hAnsi="Times New Roman" w:cs="Times New Roman"/>
          <w:sz w:val="23"/>
          <w:szCs w:val="23"/>
        </w:rPr>
        <w:tab/>
      </w:r>
      <w:r w:rsidRPr="00493235">
        <w:rPr>
          <w:rFonts w:ascii="Times New Roman" w:hAnsi="Times New Roman" w:cs="Times New Roman"/>
          <w:sz w:val="23"/>
          <w:szCs w:val="23"/>
        </w:rPr>
        <w:tab/>
      </w:r>
      <w:r w:rsidR="004B3A07" w:rsidRPr="00493235">
        <w:rPr>
          <w:rFonts w:ascii="Times New Roman" w:hAnsi="Times New Roman" w:cs="Times New Roman"/>
          <w:sz w:val="23"/>
          <w:szCs w:val="23"/>
        </w:rPr>
        <w:t>Considerando que esta é uma importante rodovia que</w:t>
      </w:r>
      <w:r w:rsidRPr="00493235">
        <w:rPr>
          <w:rFonts w:ascii="Times New Roman" w:hAnsi="Times New Roman" w:cs="Times New Roman"/>
          <w:sz w:val="23"/>
          <w:szCs w:val="23"/>
        </w:rPr>
        <w:t xml:space="preserve"> </w:t>
      </w:r>
      <w:r w:rsidR="006039BD" w:rsidRPr="00493235">
        <w:rPr>
          <w:rFonts w:ascii="Times New Roman" w:hAnsi="Times New Roman" w:cs="Times New Roman"/>
          <w:sz w:val="23"/>
          <w:szCs w:val="23"/>
        </w:rPr>
        <w:t>dá</w:t>
      </w:r>
      <w:r w:rsidRPr="00493235">
        <w:rPr>
          <w:rFonts w:ascii="Times New Roman" w:hAnsi="Times New Roman" w:cs="Times New Roman"/>
          <w:sz w:val="23"/>
          <w:szCs w:val="23"/>
        </w:rPr>
        <w:t xml:space="preserve"> acesso </w:t>
      </w:r>
      <w:r w:rsidR="004B3A07" w:rsidRPr="00493235">
        <w:rPr>
          <w:rFonts w:ascii="Times New Roman" w:hAnsi="Times New Roman" w:cs="Times New Roman"/>
          <w:sz w:val="23"/>
          <w:szCs w:val="23"/>
        </w:rPr>
        <w:t>a</w:t>
      </w:r>
      <w:r w:rsidRPr="00493235">
        <w:rPr>
          <w:rFonts w:ascii="Times New Roman" w:hAnsi="Times New Roman" w:cs="Times New Roman"/>
          <w:sz w:val="23"/>
          <w:szCs w:val="23"/>
        </w:rPr>
        <w:t xml:space="preserve"> inúmeras propriedades rurais, além de</w:t>
      </w:r>
      <w:r w:rsidR="00ED32FE" w:rsidRPr="00493235">
        <w:rPr>
          <w:rFonts w:ascii="Times New Roman" w:hAnsi="Times New Roman" w:cs="Times New Roman"/>
          <w:sz w:val="23"/>
          <w:szCs w:val="23"/>
        </w:rPr>
        <w:t xml:space="preserve"> ser a única que</w:t>
      </w:r>
      <w:r w:rsidRPr="00493235">
        <w:rPr>
          <w:rFonts w:ascii="Times New Roman" w:hAnsi="Times New Roman" w:cs="Times New Roman"/>
          <w:sz w:val="23"/>
          <w:szCs w:val="23"/>
        </w:rPr>
        <w:t xml:space="preserve"> liga</w:t>
      </w:r>
      <w:r w:rsidR="00ED32FE" w:rsidRPr="00493235">
        <w:rPr>
          <w:rFonts w:ascii="Times New Roman" w:hAnsi="Times New Roman" w:cs="Times New Roman"/>
          <w:sz w:val="23"/>
          <w:szCs w:val="23"/>
        </w:rPr>
        <w:t xml:space="preserve"> o município de Santa Rita do </w:t>
      </w:r>
      <w:proofErr w:type="spellStart"/>
      <w:r w:rsidR="00ED32FE" w:rsidRPr="00493235">
        <w:rPr>
          <w:rFonts w:ascii="Times New Roman" w:hAnsi="Times New Roman" w:cs="Times New Roman"/>
          <w:sz w:val="23"/>
          <w:szCs w:val="23"/>
        </w:rPr>
        <w:t>Trivela</w:t>
      </w:r>
      <w:r w:rsidR="00493235">
        <w:rPr>
          <w:rFonts w:ascii="Times New Roman" w:hAnsi="Times New Roman" w:cs="Times New Roman"/>
          <w:sz w:val="23"/>
          <w:szCs w:val="23"/>
        </w:rPr>
        <w:t>to</w:t>
      </w:r>
      <w:proofErr w:type="spellEnd"/>
      <w:r w:rsidR="00493235">
        <w:rPr>
          <w:rFonts w:ascii="Times New Roman" w:hAnsi="Times New Roman" w:cs="Times New Roman"/>
          <w:sz w:val="23"/>
          <w:szCs w:val="23"/>
        </w:rPr>
        <w:t xml:space="preserve"> ao Distrito de Boa Esperança;</w:t>
      </w:r>
    </w:p>
    <w:p w:rsidR="00E26847" w:rsidRPr="00493235" w:rsidRDefault="00E26847" w:rsidP="00493235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ED32FE" w:rsidRPr="00493235" w:rsidRDefault="00E26847" w:rsidP="0049323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93235">
        <w:rPr>
          <w:rFonts w:ascii="Times New Roman" w:hAnsi="Times New Roman" w:cs="Times New Roman"/>
          <w:sz w:val="23"/>
          <w:szCs w:val="23"/>
        </w:rPr>
        <w:t xml:space="preserve">Considerando que com a construção da nova ponte, será viabilizado o novo traçado da Rodovia que reduz consideravelmente a distância entre a Cidade de Santa Rita do </w:t>
      </w:r>
      <w:proofErr w:type="spellStart"/>
      <w:r w:rsidRPr="00493235">
        <w:rPr>
          <w:rFonts w:ascii="Times New Roman" w:hAnsi="Times New Roman" w:cs="Times New Roman"/>
          <w:sz w:val="23"/>
          <w:szCs w:val="23"/>
        </w:rPr>
        <w:t>Trivelato</w:t>
      </w:r>
      <w:proofErr w:type="spellEnd"/>
      <w:r w:rsidRPr="00493235">
        <w:rPr>
          <w:rFonts w:ascii="Times New Roman" w:hAnsi="Times New Roman" w:cs="Times New Roman"/>
          <w:sz w:val="23"/>
          <w:szCs w:val="23"/>
        </w:rPr>
        <w:t xml:space="preserve"> e o Distrito de Boa Esperança</w:t>
      </w:r>
      <w:r w:rsidR="00493235">
        <w:rPr>
          <w:rFonts w:ascii="Times New Roman" w:hAnsi="Times New Roman" w:cs="Times New Roman"/>
          <w:sz w:val="23"/>
          <w:szCs w:val="23"/>
        </w:rPr>
        <w:t>;</w:t>
      </w:r>
    </w:p>
    <w:p w:rsidR="00E26847" w:rsidRPr="00493235" w:rsidRDefault="00E26847" w:rsidP="0049323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D32FE" w:rsidRPr="00493235" w:rsidRDefault="00ED32FE" w:rsidP="00493235">
      <w:pPr>
        <w:tabs>
          <w:tab w:val="left" w:pos="851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93235">
        <w:rPr>
          <w:rFonts w:ascii="Times New Roman" w:hAnsi="Times New Roman" w:cs="Times New Roman"/>
          <w:sz w:val="23"/>
          <w:szCs w:val="23"/>
        </w:rPr>
        <w:t>Considerando</w:t>
      </w:r>
      <w:r w:rsidR="00E26847" w:rsidRPr="00493235">
        <w:rPr>
          <w:rFonts w:ascii="Times New Roman" w:hAnsi="Times New Roman" w:cs="Times New Roman"/>
          <w:sz w:val="23"/>
          <w:szCs w:val="23"/>
        </w:rPr>
        <w:t xml:space="preserve"> que existe um grande fluxo de veículos leves e pesados que trafegam entre o distrito de Boa Esperança e o munic</w:t>
      </w:r>
      <w:r w:rsidR="00493235">
        <w:rPr>
          <w:rFonts w:ascii="Times New Roman" w:hAnsi="Times New Roman" w:cs="Times New Roman"/>
          <w:sz w:val="23"/>
          <w:szCs w:val="23"/>
        </w:rPr>
        <w:t xml:space="preserve">ípio de Santa Rita do </w:t>
      </w:r>
      <w:proofErr w:type="spellStart"/>
      <w:r w:rsidR="00493235">
        <w:rPr>
          <w:rFonts w:ascii="Times New Roman" w:hAnsi="Times New Roman" w:cs="Times New Roman"/>
          <w:sz w:val="23"/>
          <w:szCs w:val="23"/>
        </w:rPr>
        <w:t>Trivelato</w:t>
      </w:r>
      <w:proofErr w:type="spellEnd"/>
      <w:r w:rsidR="00493235">
        <w:rPr>
          <w:rFonts w:ascii="Times New Roman" w:hAnsi="Times New Roman" w:cs="Times New Roman"/>
          <w:sz w:val="23"/>
          <w:szCs w:val="23"/>
        </w:rPr>
        <w:t>;</w:t>
      </w:r>
    </w:p>
    <w:p w:rsidR="00E26847" w:rsidRPr="00493235" w:rsidRDefault="00E26847" w:rsidP="00493235">
      <w:pPr>
        <w:tabs>
          <w:tab w:val="left" w:pos="851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D486F" w:rsidRPr="00493235" w:rsidRDefault="001D486F" w:rsidP="0049323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93235">
        <w:rPr>
          <w:rFonts w:ascii="Times New Roman" w:hAnsi="Times New Roman" w:cs="Times New Roman"/>
          <w:color w:val="000000"/>
          <w:sz w:val="23"/>
          <w:szCs w:val="23"/>
        </w:rPr>
        <w:t>Considerando que com a ponte no novo traçado da Rodovia MT-140 será proporcionado aos usuários maior viabilidade bem como economia, tendo em vista que a distância será consideravelmente m</w:t>
      </w:r>
      <w:r w:rsidR="00493235">
        <w:rPr>
          <w:rFonts w:ascii="Times New Roman" w:hAnsi="Times New Roman" w:cs="Times New Roman"/>
          <w:color w:val="000000"/>
          <w:sz w:val="23"/>
          <w:szCs w:val="23"/>
        </w:rPr>
        <w:t>enor comparada ao trajeto atual;</w:t>
      </w:r>
    </w:p>
    <w:p w:rsidR="001D486F" w:rsidRPr="00493235" w:rsidRDefault="001D486F" w:rsidP="0049323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63106" w:rsidRPr="00493235" w:rsidRDefault="00E63106" w:rsidP="0049323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93235">
        <w:rPr>
          <w:rFonts w:ascii="Times New Roman" w:eastAsia="Times New Roman" w:hAnsi="Times New Roman" w:cs="Times New Roman"/>
          <w:sz w:val="23"/>
          <w:szCs w:val="23"/>
        </w:rPr>
        <w:t>Considerando que as estradas e as rodovias são os principais meios de transporte de carga e de pessoas</w:t>
      </w:r>
      <w:r w:rsidR="00493235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6C60A2" w:rsidRPr="00493235" w:rsidRDefault="006C60A2" w:rsidP="00493235">
      <w:pPr>
        <w:tabs>
          <w:tab w:val="left" w:pos="720"/>
          <w:tab w:val="left" w:pos="944"/>
        </w:tabs>
        <w:ind w:right="18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C60A2" w:rsidRPr="00493235" w:rsidRDefault="006C60A2" w:rsidP="00493235">
      <w:pPr>
        <w:tabs>
          <w:tab w:val="left" w:pos="720"/>
          <w:tab w:val="left" w:pos="944"/>
        </w:tabs>
        <w:ind w:right="18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93235">
        <w:rPr>
          <w:rFonts w:ascii="Times New Roman" w:hAnsi="Times New Roman" w:cs="Times New Roman"/>
          <w:color w:val="000000"/>
          <w:sz w:val="23"/>
          <w:szCs w:val="23"/>
        </w:rPr>
        <w:tab/>
        <w:t>Considerando ser uma reivindicação da população e de todos aqueles que por ali trafegam, zelando pela segurança e comodidade de todos.</w:t>
      </w:r>
    </w:p>
    <w:p w:rsidR="006C60A2" w:rsidRPr="00BD3D74" w:rsidRDefault="006C60A2" w:rsidP="00493235">
      <w:pPr>
        <w:tabs>
          <w:tab w:val="left" w:pos="720"/>
          <w:tab w:val="left" w:pos="944"/>
        </w:tabs>
        <w:ind w:right="18" w:firstLine="141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93235" w:rsidRPr="00BD3D74" w:rsidRDefault="00493235" w:rsidP="00493235">
      <w:pPr>
        <w:tabs>
          <w:tab w:val="left" w:pos="720"/>
          <w:tab w:val="left" w:pos="944"/>
        </w:tabs>
        <w:ind w:right="18" w:firstLine="141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C60A2" w:rsidRPr="00493235" w:rsidRDefault="006C60A2" w:rsidP="00493235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93235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D6403B">
        <w:rPr>
          <w:rFonts w:ascii="Times New Roman" w:hAnsi="Times New Roman" w:cs="Times New Roman"/>
          <w:color w:val="000000"/>
          <w:sz w:val="23"/>
          <w:szCs w:val="23"/>
        </w:rPr>
        <w:t xml:space="preserve">em </w:t>
      </w:r>
      <w:r w:rsidR="00493235">
        <w:rPr>
          <w:rFonts w:ascii="Times New Roman" w:hAnsi="Times New Roman" w:cs="Times New Roman"/>
          <w:color w:val="000000"/>
          <w:sz w:val="23"/>
          <w:szCs w:val="23"/>
        </w:rPr>
        <w:t>27 de m</w:t>
      </w:r>
      <w:r w:rsidR="00E63106" w:rsidRPr="00493235">
        <w:rPr>
          <w:rFonts w:ascii="Times New Roman" w:hAnsi="Times New Roman" w:cs="Times New Roman"/>
          <w:color w:val="000000"/>
          <w:sz w:val="23"/>
          <w:szCs w:val="23"/>
        </w:rPr>
        <w:t>aio de 2020</w:t>
      </w:r>
      <w:r w:rsidRPr="0049323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3B54B5" w:rsidRPr="00493235" w:rsidRDefault="003B54B5" w:rsidP="00493235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93235" w:rsidRDefault="00493235" w:rsidP="00493235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93235" w:rsidRPr="00493235" w:rsidRDefault="00493235" w:rsidP="00D6403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493235" w:rsidRPr="00493235" w:rsidRDefault="00493235" w:rsidP="00D6403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</w:pPr>
      <w:r w:rsidRPr="00493235"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  <w:t>MARLON ZANELLA</w:t>
      </w:r>
    </w:p>
    <w:p w:rsidR="00493235" w:rsidRPr="00493235" w:rsidRDefault="00493235" w:rsidP="00D6403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</w:pPr>
      <w:r w:rsidRPr="00493235"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  <w:t>Vereador MDB</w:t>
      </w:r>
    </w:p>
    <w:p w:rsidR="00493235" w:rsidRPr="00493235" w:rsidRDefault="00493235" w:rsidP="00D6403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</w:pPr>
    </w:p>
    <w:p w:rsidR="00493235" w:rsidRPr="00493235" w:rsidRDefault="00493235" w:rsidP="00D6403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</w:pPr>
    </w:p>
    <w:p w:rsidR="00493235" w:rsidRPr="00493235" w:rsidRDefault="00493235" w:rsidP="00D6403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1"/>
        <w:gridCol w:w="2363"/>
        <w:gridCol w:w="2451"/>
        <w:gridCol w:w="2460"/>
      </w:tblGrid>
      <w:tr w:rsidR="00493235" w:rsidRPr="00493235" w:rsidTr="00493235">
        <w:tc>
          <w:tcPr>
            <w:tcW w:w="2660" w:type="dxa"/>
            <w:hideMark/>
          </w:tcPr>
          <w:p w:rsidR="00493235" w:rsidRPr="00493235" w:rsidRDefault="00493235" w:rsidP="00D6403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9323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ACACIO AMBROSINI</w:t>
            </w:r>
          </w:p>
          <w:p w:rsidR="00493235" w:rsidRPr="00493235" w:rsidRDefault="00493235" w:rsidP="00D6403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9323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Patriota</w:t>
            </w:r>
          </w:p>
        </w:tc>
        <w:tc>
          <w:tcPr>
            <w:tcW w:w="2442" w:type="dxa"/>
            <w:hideMark/>
          </w:tcPr>
          <w:p w:rsidR="00493235" w:rsidRPr="00493235" w:rsidRDefault="00493235" w:rsidP="00D6403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9323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DIRCEU ZANATTA                                  Vereador MDB</w:t>
            </w:r>
          </w:p>
        </w:tc>
        <w:tc>
          <w:tcPr>
            <w:tcW w:w="2551" w:type="dxa"/>
            <w:hideMark/>
          </w:tcPr>
          <w:p w:rsidR="00493235" w:rsidRPr="00493235" w:rsidRDefault="00493235" w:rsidP="00D6403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9323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TOCO BAGGIO</w:t>
            </w:r>
          </w:p>
          <w:p w:rsidR="00493235" w:rsidRPr="00493235" w:rsidRDefault="00493235" w:rsidP="00D6403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9323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552" w:type="dxa"/>
            <w:hideMark/>
          </w:tcPr>
          <w:p w:rsidR="00493235" w:rsidRPr="00493235" w:rsidRDefault="00493235" w:rsidP="00D6403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9323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DAMIANI NA TV</w:t>
            </w:r>
          </w:p>
          <w:p w:rsidR="00493235" w:rsidRPr="00493235" w:rsidRDefault="00493235" w:rsidP="00D6403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49323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</w:tr>
    </w:tbl>
    <w:p w:rsidR="00493235" w:rsidRPr="00493235" w:rsidRDefault="00493235" w:rsidP="00D6403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</w:pPr>
    </w:p>
    <w:p w:rsidR="006C60A2" w:rsidRPr="00493235" w:rsidRDefault="006C60A2" w:rsidP="00493235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6C60A2" w:rsidRPr="00493235" w:rsidSect="00D6403B">
      <w:headerReference w:type="default" r:id="rId6"/>
      <w:pgSz w:w="11906" w:h="16838"/>
      <w:pgMar w:top="2552" w:right="991" w:bottom="568" w:left="1276" w:header="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F13" w:rsidRDefault="00755F13">
      <w:r>
        <w:separator/>
      </w:r>
    </w:p>
  </w:endnote>
  <w:endnote w:type="continuationSeparator" w:id="0">
    <w:p w:rsidR="00755F13" w:rsidRDefault="0075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F13" w:rsidRDefault="00755F13">
      <w:r>
        <w:separator/>
      </w:r>
    </w:p>
  </w:footnote>
  <w:footnote w:type="continuationSeparator" w:id="0">
    <w:p w:rsidR="00755F13" w:rsidRDefault="0075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0A2" w:rsidRDefault="006C60A2">
    <w:pPr>
      <w:jc w:val="right"/>
      <w:rPr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23"/>
    <w:rsid w:val="000A0774"/>
    <w:rsid w:val="001D486F"/>
    <w:rsid w:val="001D4C24"/>
    <w:rsid w:val="001E7615"/>
    <w:rsid w:val="00222CD5"/>
    <w:rsid w:val="00254901"/>
    <w:rsid w:val="00326E09"/>
    <w:rsid w:val="003A1A23"/>
    <w:rsid w:val="003A63F5"/>
    <w:rsid w:val="003B54B5"/>
    <w:rsid w:val="0041650C"/>
    <w:rsid w:val="00493235"/>
    <w:rsid w:val="004B3A07"/>
    <w:rsid w:val="00531C04"/>
    <w:rsid w:val="0055099A"/>
    <w:rsid w:val="005705E3"/>
    <w:rsid w:val="00596E62"/>
    <w:rsid w:val="005E514F"/>
    <w:rsid w:val="006039BD"/>
    <w:rsid w:val="00622318"/>
    <w:rsid w:val="006C115B"/>
    <w:rsid w:val="006C60A2"/>
    <w:rsid w:val="00755F13"/>
    <w:rsid w:val="009071AD"/>
    <w:rsid w:val="0094234E"/>
    <w:rsid w:val="00B40157"/>
    <w:rsid w:val="00B8043A"/>
    <w:rsid w:val="00BD3D74"/>
    <w:rsid w:val="00C325B5"/>
    <w:rsid w:val="00D6403B"/>
    <w:rsid w:val="00E26847"/>
    <w:rsid w:val="00E63106"/>
    <w:rsid w:val="00ED32FE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06FFE"/>
  <w14:defaultImageDpi w14:val="0"/>
  <w15:docId w15:val="{8E851C25-DB30-496C-81FE-85CA2E76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50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5099A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9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2020-05-27T13:15:00Z</cp:lastPrinted>
  <dcterms:created xsi:type="dcterms:W3CDTF">2020-05-27T13:16:00Z</dcterms:created>
  <dcterms:modified xsi:type="dcterms:W3CDTF">2020-06-01T11:43:00Z</dcterms:modified>
</cp:coreProperties>
</file>