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06558">
        <w:rPr>
          <w:rFonts w:ascii="Times New Roman" w:hAnsi="Times New Roman"/>
          <w:i w:val="0"/>
          <w:iCs/>
          <w:szCs w:val="24"/>
        </w:rPr>
        <w:t>293</w:t>
      </w:r>
      <w:r>
        <w:rPr>
          <w:rFonts w:ascii="Times New Roman" w:hAnsi="Times New Roman"/>
          <w:i w:val="0"/>
          <w:iCs/>
          <w:szCs w:val="24"/>
        </w:rPr>
        <w:t>/20</w:t>
      </w:r>
      <w:r w:rsidR="00406558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697A97" w:rsidRDefault="00697A9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697A97" w:rsidRDefault="00697A9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06558">
        <w:rPr>
          <w:rFonts w:ascii="Times New Roman" w:hAnsi="Times New Roman"/>
          <w:i w:val="0"/>
          <w:iCs/>
          <w:szCs w:val="24"/>
        </w:rPr>
        <w:t>02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06558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406558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EB796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ALEXANDRE BUSTAMANTE</w:t>
      </w:r>
    </w:p>
    <w:p w:rsidR="00B96CF0" w:rsidRDefault="00EB796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Segurança Pública</w:t>
      </w:r>
      <w:r w:rsidR="0017019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70194">
        <w:rPr>
          <w:sz w:val="24"/>
          <w:szCs w:val="24"/>
        </w:rPr>
        <w:t>o Estado de Mato Grosso</w:t>
      </w:r>
    </w:p>
    <w:p w:rsidR="00B96CF0" w:rsidRDefault="00170194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Cuiabá</w:t>
      </w:r>
      <w:r w:rsidR="00B96CF0">
        <w:rPr>
          <w:sz w:val="24"/>
          <w:szCs w:val="24"/>
        </w:rPr>
        <w:t xml:space="preserve"> – </w:t>
      </w:r>
      <w:r>
        <w:rPr>
          <w:sz w:val="24"/>
          <w:szCs w:val="24"/>
        </w:rPr>
        <w:t>MT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831B8">
      <w:pPr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6C18D2" w:rsidRDefault="006C18D2" w:rsidP="006831B8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EB7967">
        <w:rPr>
          <w:sz w:val="24"/>
          <w:szCs w:val="24"/>
        </w:rPr>
        <w:t>Secretário</w:t>
      </w:r>
      <w:r>
        <w:rPr>
          <w:sz w:val="24"/>
          <w:szCs w:val="24"/>
        </w:rPr>
        <w:t>,</w:t>
      </w: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406558">
        <w:rPr>
          <w:sz w:val="24"/>
          <w:szCs w:val="24"/>
        </w:rPr>
        <w:t>113</w:t>
      </w:r>
      <w:r w:rsidR="00D92540">
        <w:rPr>
          <w:sz w:val="24"/>
          <w:szCs w:val="24"/>
        </w:rPr>
        <w:t>/20</w:t>
      </w:r>
      <w:r w:rsidR="00406558">
        <w:rPr>
          <w:sz w:val="24"/>
          <w:szCs w:val="24"/>
        </w:rPr>
        <w:t>20</w:t>
      </w:r>
      <w:r w:rsidR="00D92540">
        <w:rPr>
          <w:sz w:val="24"/>
          <w:szCs w:val="24"/>
        </w:rPr>
        <w:t>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697A97">
        <w:rPr>
          <w:sz w:val="24"/>
          <w:szCs w:val="24"/>
        </w:rPr>
        <w:t xml:space="preserve"> na </w:t>
      </w:r>
      <w:r w:rsidR="00406558">
        <w:rPr>
          <w:sz w:val="24"/>
          <w:szCs w:val="24"/>
        </w:rPr>
        <w:t>15</w:t>
      </w:r>
      <w:r w:rsidR="003E3A40">
        <w:rPr>
          <w:sz w:val="24"/>
          <w:szCs w:val="24"/>
        </w:rPr>
        <w:t>ª Sessão Ordinária do ano de 20</w:t>
      </w:r>
      <w:r w:rsidR="00406558">
        <w:rPr>
          <w:sz w:val="24"/>
          <w:szCs w:val="24"/>
        </w:rPr>
        <w:t>20</w:t>
      </w:r>
      <w:r w:rsidR="003E3A40">
        <w:rPr>
          <w:sz w:val="24"/>
          <w:szCs w:val="24"/>
        </w:rPr>
        <w:t xml:space="preserve"> da Câmara Municipal de Sorriso, realizada em </w:t>
      </w:r>
      <w:r w:rsidR="00406558">
        <w:rPr>
          <w:sz w:val="24"/>
          <w:szCs w:val="24"/>
        </w:rPr>
        <w:t>01</w:t>
      </w:r>
      <w:r w:rsidR="003E3A40">
        <w:rPr>
          <w:sz w:val="24"/>
          <w:szCs w:val="24"/>
        </w:rPr>
        <w:t xml:space="preserve"> de </w:t>
      </w:r>
      <w:r w:rsidR="00406558">
        <w:rPr>
          <w:sz w:val="24"/>
          <w:szCs w:val="24"/>
        </w:rPr>
        <w:t>junho</w:t>
      </w:r>
      <w:r w:rsidR="003E3A40">
        <w:rPr>
          <w:sz w:val="24"/>
          <w:szCs w:val="24"/>
        </w:rPr>
        <w:t xml:space="preserve"> 20</w:t>
      </w:r>
      <w:r w:rsidR="00406558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831B8">
      <w:pPr>
        <w:jc w:val="center"/>
        <w:rPr>
          <w:sz w:val="24"/>
          <w:szCs w:val="24"/>
        </w:rPr>
      </w:pPr>
    </w:p>
    <w:p w:rsidR="00B96CF0" w:rsidRDefault="00B96CF0" w:rsidP="006831B8">
      <w:pPr>
        <w:jc w:val="center"/>
        <w:rPr>
          <w:sz w:val="24"/>
          <w:szCs w:val="24"/>
        </w:rPr>
      </w:pPr>
    </w:p>
    <w:p w:rsidR="00B96CF0" w:rsidRDefault="00B96CF0" w:rsidP="006831B8">
      <w:pPr>
        <w:jc w:val="center"/>
        <w:rPr>
          <w:sz w:val="24"/>
          <w:szCs w:val="24"/>
        </w:rPr>
      </w:pPr>
    </w:p>
    <w:p w:rsidR="00B96CF0" w:rsidRDefault="00B96CF0" w:rsidP="006831B8">
      <w:pPr>
        <w:jc w:val="center"/>
        <w:rPr>
          <w:sz w:val="24"/>
          <w:szCs w:val="24"/>
        </w:rPr>
      </w:pPr>
    </w:p>
    <w:p w:rsidR="006C18D2" w:rsidRDefault="006C18D2" w:rsidP="006831B8">
      <w:pPr>
        <w:jc w:val="center"/>
        <w:rPr>
          <w:sz w:val="24"/>
          <w:szCs w:val="24"/>
        </w:rPr>
      </w:pPr>
    </w:p>
    <w:p w:rsidR="00B96CF0" w:rsidRDefault="00B96CF0" w:rsidP="006831B8">
      <w:pPr>
        <w:jc w:val="center"/>
        <w:rPr>
          <w:sz w:val="24"/>
          <w:szCs w:val="24"/>
        </w:rPr>
      </w:pPr>
    </w:p>
    <w:p w:rsidR="00B96CF0" w:rsidRDefault="002642AB" w:rsidP="006831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831B8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7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0" w:rsidRDefault="00811670">
      <w:r>
        <w:separator/>
      </w:r>
    </w:p>
  </w:endnote>
  <w:endnote w:type="continuationSeparator" w:id="0">
    <w:p w:rsidR="00811670" w:rsidRDefault="008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0" w:rsidRDefault="00811670">
      <w:r>
        <w:separator/>
      </w:r>
    </w:p>
  </w:footnote>
  <w:footnote w:type="continuationSeparator" w:id="0">
    <w:p w:rsidR="00811670" w:rsidRDefault="0081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811670">
    <w:pPr>
      <w:jc w:val="center"/>
      <w:rPr>
        <w:b/>
        <w:sz w:val="28"/>
      </w:rPr>
    </w:pPr>
  </w:p>
  <w:p w:rsidR="00EB7583" w:rsidRDefault="008116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70194"/>
    <w:rsid w:val="001B6EB8"/>
    <w:rsid w:val="001B7078"/>
    <w:rsid w:val="00226A48"/>
    <w:rsid w:val="002642AB"/>
    <w:rsid w:val="002B6A19"/>
    <w:rsid w:val="002E1357"/>
    <w:rsid w:val="0030028C"/>
    <w:rsid w:val="00376EEA"/>
    <w:rsid w:val="003C0314"/>
    <w:rsid w:val="003D3FDA"/>
    <w:rsid w:val="003E3A40"/>
    <w:rsid w:val="00406558"/>
    <w:rsid w:val="00476CC9"/>
    <w:rsid w:val="00515A09"/>
    <w:rsid w:val="005324C0"/>
    <w:rsid w:val="0059308B"/>
    <w:rsid w:val="00611732"/>
    <w:rsid w:val="006829DC"/>
    <w:rsid w:val="006831B8"/>
    <w:rsid w:val="00685864"/>
    <w:rsid w:val="00697A97"/>
    <w:rsid w:val="006B3442"/>
    <w:rsid w:val="006C18D2"/>
    <w:rsid w:val="006F738B"/>
    <w:rsid w:val="00700637"/>
    <w:rsid w:val="007303B5"/>
    <w:rsid w:val="00751ED2"/>
    <w:rsid w:val="0075480B"/>
    <w:rsid w:val="00780ACE"/>
    <w:rsid w:val="007D74B3"/>
    <w:rsid w:val="00811670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C00CD"/>
    <w:rsid w:val="00AD6A7B"/>
    <w:rsid w:val="00AF7D5D"/>
    <w:rsid w:val="00B80187"/>
    <w:rsid w:val="00B96CF0"/>
    <w:rsid w:val="00BB7E8A"/>
    <w:rsid w:val="00CC6C68"/>
    <w:rsid w:val="00D540B7"/>
    <w:rsid w:val="00D92540"/>
    <w:rsid w:val="00EB796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Carmem Teresinha Welter</cp:lastModifiedBy>
  <cp:revision>29</cp:revision>
  <dcterms:created xsi:type="dcterms:W3CDTF">2017-08-08T00:06:00Z</dcterms:created>
  <dcterms:modified xsi:type="dcterms:W3CDTF">2020-08-26T15:42:00Z</dcterms:modified>
</cp:coreProperties>
</file>