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910B0" w:rsidRDefault="00F87273" w:rsidP="00D96C57">
      <w:pPr>
        <w:spacing w:after="0" w:line="240" w:lineRule="auto"/>
        <w:ind w:left="3402"/>
        <w:rPr>
          <w:b/>
          <w:sz w:val="23"/>
          <w:szCs w:val="23"/>
        </w:rPr>
      </w:pPr>
      <w:r w:rsidRPr="00F910B0">
        <w:rPr>
          <w:b/>
          <w:sz w:val="23"/>
          <w:szCs w:val="23"/>
        </w:rPr>
        <w:t>INDICAÇÃO N°</w:t>
      </w:r>
      <w:r w:rsidR="00D96C57" w:rsidRPr="00F910B0">
        <w:rPr>
          <w:b/>
          <w:sz w:val="23"/>
          <w:szCs w:val="23"/>
        </w:rPr>
        <w:t xml:space="preserve"> </w:t>
      </w:r>
      <w:r w:rsidR="00F910B0" w:rsidRPr="00F910B0">
        <w:rPr>
          <w:b/>
          <w:sz w:val="23"/>
          <w:szCs w:val="23"/>
        </w:rPr>
        <w:t>384/2020</w:t>
      </w:r>
    </w:p>
    <w:p w:rsidR="00091027" w:rsidRPr="00F910B0" w:rsidRDefault="00091027" w:rsidP="00D96C5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96C57" w:rsidRPr="00F910B0" w:rsidRDefault="00D96C57" w:rsidP="00D96C5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21079C" w:rsidRPr="00F910B0" w:rsidRDefault="00F87273" w:rsidP="00D96C5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910B0">
        <w:rPr>
          <w:b/>
          <w:sz w:val="23"/>
          <w:szCs w:val="23"/>
        </w:rPr>
        <w:t>INDIC</w:t>
      </w:r>
      <w:r w:rsidR="004025C8" w:rsidRPr="00F910B0">
        <w:rPr>
          <w:b/>
          <w:sz w:val="23"/>
          <w:szCs w:val="23"/>
        </w:rPr>
        <w:t>AMOS</w:t>
      </w:r>
      <w:r w:rsidR="00AF7FAA" w:rsidRPr="00F910B0">
        <w:rPr>
          <w:b/>
          <w:sz w:val="23"/>
          <w:szCs w:val="23"/>
        </w:rPr>
        <w:t xml:space="preserve"> O</w:t>
      </w:r>
      <w:r w:rsidR="00835D46" w:rsidRPr="00F910B0">
        <w:rPr>
          <w:b/>
          <w:sz w:val="23"/>
          <w:szCs w:val="23"/>
        </w:rPr>
        <w:t xml:space="preserve"> RECAPE</w:t>
      </w:r>
      <w:r w:rsidR="00D83E42" w:rsidRPr="00F910B0">
        <w:rPr>
          <w:b/>
          <w:sz w:val="23"/>
          <w:szCs w:val="23"/>
        </w:rPr>
        <w:t>AMENTO</w:t>
      </w:r>
      <w:r w:rsidR="0000354E" w:rsidRPr="00F910B0">
        <w:rPr>
          <w:b/>
          <w:sz w:val="23"/>
          <w:szCs w:val="23"/>
        </w:rPr>
        <w:t xml:space="preserve"> </w:t>
      </w:r>
      <w:r w:rsidR="003A66E9" w:rsidRPr="00F910B0">
        <w:rPr>
          <w:b/>
          <w:sz w:val="23"/>
          <w:szCs w:val="23"/>
        </w:rPr>
        <w:t>ASFÁ</w:t>
      </w:r>
      <w:r w:rsidR="00661D99" w:rsidRPr="00F910B0">
        <w:rPr>
          <w:b/>
          <w:sz w:val="23"/>
          <w:szCs w:val="23"/>
        </w:rPr>
        <w:t>LTICO</w:t>
      </w:r>
      <w:r w:rsidR="0000354E" w:rsidRPr="00F910B0">
        <w:rPr>
          <w:b/>
          <w:sz w:val="23"/>
          <w:szCs w:val="23"/>
        </w:rPr>
        <w:t xml:space="preserve"> DA</w:t>
      </w:r>
      <w:r w:rsidR="00A672B3" w:rsidRPr="00F910B0">
        <w:rPr>
          <w:b/>
          <w:sz w:val="23"/>
          <w:szCs w:val="23"/>
        </w:rPr>
        <w:t xml:space="preserve">S RUAS SÃO PAULO, DAS PAPOULAS, BRASÍLIA, SÃO CONRADO, BANDEIRANTES </w:t>
      </w:r>
      <w:r w:rsidR="00112CB1" w:rsidRPr="00F910B0">
        <w:rPr>
          <w:b/>
          <w:sz w:val="23"/>
          <w:szCs w:val="23"/>
        </w:rPr>
        <w:t xml:space="preserve">E </w:t>
      </w:r>
      <w:r w:rsidR="00A672B3" w:rsidRPr="00F910B0">
        <w:rPr>
          <w:b/>
          <w:sz w:val="23"/>
          <w:szCs w:val="23"/>
        </w:rPr>
        <w:t>MARIO SPINELLI, NO BAIRRO SANTA BARBARA</w:t>
      </w:r>
      <w:r w:rsidR="003A66E9" w:rsidRPr="00F910B0">
        <w:rPr>
          <w:b/>
          <w:sz w:val="23"/>
          <w:szCs w:val="23"/>
        </w:rPr>
        <w:t>,</w:t>
      </w:r>
      <w:r w:rsidR="00A672B3" w:rsidRPr="00F910B0">
        <w:rPr>
          <w:b/>
          <w:sz w:val="23"/>
          <w:szCs w:val="23"/>
        </w:rPr>
        <w:t xml:space="preserve"> </w:t>
      </w:r>
      <w:r w:rsidR="006A5D83" w:rsidRPr="00F910B0">
        <w:rPr>
          <w:b/>
          <w:sz w:val="23"/>
          <w:szCs w:val="23"/>
        </w:rPr>
        <w:t>NO</w:t>
      </w:r>
      <w:r w:rsidR="00AF7FAA" w:rsidRPr="00F910B0">
        <w:rPr>
          <w:b/>
          <w:sz w:val="23"/>
          <w:szCs w:val="23"/>
        </w:rPr>
        <w:t xml:space="preserve"> MUNIC</w:t>
      </w:r>
      <w:r w:rsidR="0021079C" w:rsidRPr="00F910B0">
        <w:rPr>
          <w:b/>
          <w:sz w:val="23"/>
          <w:szCs w:val="23"/>
        </w:rPr>
        <w:t>Í</w:t>
      </w:r>
      <w:r w:rsidR="00AF7FAA" w:rsidRPr="00F910B0">
        <w:rPr>
          <w:b/>
          <w:sz w:val="23"/>
          <w:szCs w:val="23"/>
        </w:rPr>
        <w:t>PIO DE</w:t>
      </w:r>
      <w:r w:rsidR="00716E3B" w:rsidRPr="00F910B0">
        <w:rPr>
          <w:b/>
          <w:sz w:val="23"/>
          <w:szCs w:val="23"/>
        </w:rPr>
        <w:t xml:space="preserve"> SORRISO </w:t>
      </w:r>
      <w:r w:rsidR="00D262D7" w:rsidRPr="00F910B0">
        <w:rPr>
          <w:b/>
          <w:sz w:val="23"/>
          <w:szCs w:val="23"/>
        </w:rPr>
        <w:t>–</w:t>
      </w:r>
      <w:r w:rsidR="00716E3B" w:rsidRPr="00F910B0">
        <w:rPr>
          <w:b/>
          <w:sz w:val="23"/>
          <w:szCs w:val="23"/>
        </w:rPr>
        <w:t xml:space="preserve"> MT</w:t>
      </w:r>
      <w:r w:rsidR="00747C4A" w:rsidRPr="00F910B0">
        <w:rPr>
          <w:b/>
          <w:sz w:val="23"/>
          <w:szCs w:val="23"/>
        </w:rPr>
        <w:t>.</w:t>
      </w:r>
    </w:p>
    <w:p w:rsidR="00091027" w:rsidRPr="00F910B0" w:rsidRDefault="00091027" w:rsidP="00D96C57">
      <w:pPr>
        <w:spacing w:after="0" w:line="240" w:lineRule="auto"/>
        <w:ind w:left="3402"/>
        <w:jc w:val="both"/>
        <w:rPr>
          <w:b/>
          <w:sz w:val="23"/>
          <w:szCs w:val="23"/>
        </w:rPr>
      </w:pPr>
      <w:bookmarkStart w:id="0" w:name="_GoBack"/>
      <w:bookmarkEnd w:id="0"/>
    </w:p>
    <w:p w:rsidR="002022CD" w:rsidRPr="00F910B0" w:rsidRDefault="002022CD" w:rsidP="00D96C5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F910B0" w:rsidRDefault="00661D99" w:rsidP="00D96C57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910B0">
        <w:rPr>
          <w:b/>
          <w:bCs/>
          <w:sz w:val="23"/>
          <w:szCs w:val="23"/>
        </w:rPr>
        <w:t xml:space="preserve">MARLON ZANELLA – MDB, ACACIO AMBROSINI </w:t>
      </w:r>
      <w:r w:rsidR="00F910B0" w:rsidRPr="00F910B0">
        <w:rPr>
          <w:b/>
          <w:bCs/>
          <w:sz w:val="23"/>
          <w:szCs w:val="23"/>
        </w:rPr>
        <w:t>–</w:t>
      </w:r>
      <w:r w:rsidRPr="00F910B0">
        <w:rPr>
          <w:b/>
          <w:bCs/>
          <w:sz w:val="23"/>
          <w:szCs w:val="23"/>
        </w:rPr>
        <w:t xml:space="preserve"> PATRIOTA</w:t>
      </w:r>
      <w:r w:rsidRPr="00F910B0">
        <w:rPr>
          <w:b/>
          <w:sz w:val="23"/>
          <w:szCs w:val="23"/>
        </w:rPr>
        <w:t xml:space="preserve">, DIRCEU ZANATTA – MDB, TOCO BAGGIO </w:t>
      </w:r>
      <w:r w:rsidR="00F910B0" w:rsidRPr="00F910B0">
        <w:rPr>
          <w:b/>
          <w:sz w:val="23"/>
          <w:szCs w:val="23"/>
        </w:rPr>
        <w:t>–</w:t>
      </w:r>
      <w:r w:rsidRPr="00F910B0">
        <w:rPr>
          <w:b/>
          <w:sz w:val="23"/>
          <w:szCs w:val="23"/>
        </w:rPr>
        <w:t xml:space="preserve"> PSDB E DAMIANI NA TV – PSDB, </w:t>
      </w:r>
      <w:r w:rsidR="00492064" w:rsidRPr="00F910B0">
        <w:rPr>
          <w:sz w:val="23"/>
          <w:szCs w:val="23"/>
        </w:rPr>
        <w:t>vereadores</w:t>
      </w:r>
      <w:r w:rsidR="00F87273" w:rsidRPr="00F910B0">
        <w:rPr>
          <w:sz w:val="23"/>
          <w:szCs w:val="23"/>
        </w:rPr>
        <w:t xml:space="preserve"> com assento nes</w:t>
      </w:r>
      <w:r w:rsidR="00492064" w:rsidRPr="00F910B0">
        <w:rPr>
          <w:sz w:val="23"/>
          <w:szCs w:val="23"/>
        </w:rPr>
        <w:t>ta Casa</w:t>
      </w:r>
      <w:r w:rsidR="007D24B2" w:rsidRPr="00F910B0">
        <w:rPr>
          <w:sz w:val="23"/>
          <w:szCs w:val="23"/>
        </w:rPr>
        <w:t xml:space="preserve"> de conformidade com o a</w:t>
      </w:r>
      <w:r w:rsidR="00F87273" w:rsidRPr="00F910B0">
        <w:rPr>
          <w:sz w:val="23"/>
          <w:szCs w:val="23"/>
        </w:rPr>
        <w:t>rtigo 115 do Regimento Interno, requer</w:t>
      </w:r>
      <w:r w:rsidR="004025C8" w:rsidRPr="00F910B0">
        <w:rPr>
          <w:sz w:val="23"/>
          <w:szCs w:val="23"/>
        </w:rPr>
        <w:t>em</w:t>
      </w:r>
      <w:r w:rsidR="00F87273" w:rsidRPr="00F910B0">
        <w:rPr>
          <w:sz w:val="23"/>
          <w:szCs w:val="23"/>
        </w:rPr>
        <w:t xml:space="preserve"> à Mesa que este expediente seja encaminhado ao Exmo. Senhor Ari Lafin, Prefeito Municipal</w:t>
      </w:r>
      <w:r w:rsidR="00F910B0" w:rsidRPr="00F910B0">
        <w:rPr>
          <w:sz w:val="23"/>
          <w:szCs w:val="23"/>
        </w:rPr>
        <w:t>,</w:t>
      </w:r>
      <w:r w:rsidR="00F87273" w:rsidRPr="00F910B0">
        <w:rPr>
          <w:sz w:val="23"/>
          <w:szCs w:val="23"/>
        </w:rPr>
        <w:t xml:space="preserve"> </w:t>
      </w:r>
      <w:r w:rsidRPr="00F910B0">
        <w:rPr>
          <w:color w:val="000000" w:themeColor="text1"/>
          <w:sz w:val="23"/>
          <w:szCs w:val="23"/>
        </w:rPr>
        <w:t xml:space="preserve">ao Senhor Estevam </w:t>
      </w:r>
      <w:proofErr w:type="spellStart"/>
      <w:r w:rsidRPr="00F910B0">
        <w:rPr>
          <w:color w:val="000000" w:themeColor="text1"/>
          <w:sz w:val="23"/>
          <w:szCs w:val="23"/>
        </w:rPr>
        <w:t>Hungaro</w:t>
      </w:r>
      <w:proofErr w:type="spellEnd"/>
      <w:r w:rsidRPr="00F910B0">
        <w:rPr>
          <w:color w:val="000000" w:themeColor="text1"/>
          <w:sz w:val="23"/>
          <w:szCs w:val="23"/>
        </w:rPr>
        <w:t xml:space="preserve"> Calvo Filho, Secretário Municipal de Administração e </w:t>
      </w:r>
      <w:r w:rsidR="00F910B0" w:rsidRPr="00F910B0">
        <w:rPr>
          <w:color w:val="000000" w:themeColor="text1"/>
          <w:sz w:val="23"/>
          <w:szCs w:val="23"/>
        </w:rPr>
        <w:t>à</w:t>
      </w:r>
      <w:r w:rsidRPr="00F910B0">
        <w:rPr>
          <w:color w:val="000000" w:themeColor="text1"/>
          <w:sz w:val="23"/>
          <w:szCs w:val="23"/>
        </w:rPr>
        <w:t xml:space="preserve"> Secretaria Municipal de Obras e Serviços Públicos</w:t>
      </w:r>
      <w:r w:rsidR="00F87273" w:rsidRPr="00F910B0">
        <w:rPr>
          <w:sz w:val="23"/>
          <w:szCs w:val="23"/>
        </w:rPr>
        <w:t xml:space="preserve">, </w:t>
      </w:r>
      <w:r w:rsidR="00027558" w:rsidRPr="00F910B0">
        <w:rPr>
          <w:b/>
          <w:sz w:val="23"/>
          <w:szCs w:val="23"/>
        </w:rPr>
        <w:t>versando sobre a necessidade de</w:t>
      </w:r>
      <w:r w:rsidR="00716E3B" w:rsidRPr="00F910B0">
        <w:rPr>
          <w:b/>
          <w:sz w:val="23"/>
          <w:szCs w:val="23"/>
        </w:rPr>
        <w:t xml:space="preserve"> </w:t>
      </w:r>
      <w:r w:rsidR="00835D46" w:rsidRPr="00F910B0">
        <w:rPr>
          <w:b/>
          <w:sz w:val="23"/>
          <w:szCs w:val="23"/>
        </w:rPr>
        <w:t>recapeamento</w:t>
      </w:r>
      <w:r w:rsidR="007D24B2" w:rsidRPr="00F910B0">
        <w:rPr>
          <w:b/>
          <w:sz w:val="23"/>
          <w:szCs w:val="23"/>
        </w:rPr>
        <w:t xml:space="preserve"> </w:t>
      </w:r>
      <w:r w:rsidRPr="00F910B0">
        <w:rPr>
          <w:b/>
          <w:sz w:val="23"/>
          <w:szCs w:val="23"/>
        </w:rPr>
        <w:t xml:space="preserve">asfáltico </w:t>
      </w:r>
      <w:r w:rsidR="00A672B3" w:rsidRPr="00F910B0">
        <w:rPr>
          <w:b/>
          <w:sz w:val="23"/>
          <w:szCs w:val="23"/>
        </w:rPr>
        <w:t>das Ruas São Paulo, das Papoulas, Brasília, São Conrado, Bandeirantes e Mario Spi</w:t>
      </w:r>
      <w:r w:rsidR="00F910B0" w:rsidRPr="00F910B0">
        <w:rPr>
          <w:b/>
          <w:sz w:val="23"/>
          <w:szCs w:val="23"/>
        </w:rPr>
        <w:t>nelli, no bairro Santa Barbara,</w:t>
      </w:r>
      <w:r w:rsidRPr="00F910B0">
        <w:rPr>
          <w:b/>
          <w:sz w:val="23"/>
          <w:szCs w:val="23"/>
        </w:rPr>
        <w:t xml:space="preserve"> </w:t>
      </w:r>
      <w:r w:rsidR="0021079C" w:rsidRPr="00F910B0">
        <w:rPr>
          <w:b/>
          <w:sz w:val="23"/>
          <w:szCs w:val="23"/>
        </w:rPr>
        <w:t>Município de Sorriso – MT</w:t>
      </w:r>
      <w:r w:rsidR="00555B29" w:rsidRPr="00F910B0">
        <w:rPr>
          <w:b/>
          <w:sz w:val="23"/>
          <w:szCs w:val="23"/>
        </w:rPr>
        <w:t>.</w:t>
      </w:r>
    </w:p>
    <w:p w:rsidR="00E04E56" w:rsidRPr="00F910B0" w:rsidRDefault="00E04E56" w:rsidP="00D96C57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F910B0" w:rsidRDefault="00F87273" w:rsidP="00D96C57">
      <w:pPr>
        <w:spacing w:after="0" w:line="240" w:lineRule="auto"/>
        <w:jc w:val="center"/>
        <w:rPr>
          <w:b/>
          <w:sz w:val="23"/>
          <w:szCs w:val="23"/>
        </w:rPr>
      </w:pPr>
      <w:r w:rsidRPr="00F910B0">
        <w:rPr>
          <w:b/>
          <w:sz w:val="23"/>
          <w:szCs w:val="23"/>
        </w:rPr>
        <w:t>JUSTIFICATIVAS</w:t>
      </w:r>
    </w:p>
    <w:p w:rsidR="00F87273" w:rsidRPr="00F910B0" w:rsidRDefault="00F87273" w:rsidP="00D96C5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E363F" w:rsidRPr="00F910B0" w:rsidRDefault="00AE363F" w:rsidP="00726A5B">
      <w:pPr>
        <w:spacing w:after="0" w:line="240" w:lineRule="auto"/>
        <w:ind w:firstLine="1418"/>
        <w:jc w:val="both"/>
        <w:rPr>
          <w:sz w:val="23"/>
          <w:szCs w:val="23"/>
        </w:rPr>
      </w:pPr>
      <w:r w:rsidRPr="00F910B0">
        <w:rPr>
          <w:sz w:val="23"/>
          <w:szCs w:val="23"/>
        </w:rPr>
        <w:t>Considerando a necessidade de realizar o recapeamento</w:t>
      </w:r>
      <w:r w:rsidR="00661D99" w:rsidRPr="00F910B0">
        <w:rPr>
          <w:sz w:val="23"/>
          <w:szCs w:val="23"/>
        </w:rPr>
        <w:t xml:space="preserve"> asfáltico </w:t>
      </w:r>
      <w:r w:rsidR="00A672B3" w:rsidRPr="00F910B0">
        <w:rPr>
          <w:sz w:val="23"/>
          <w:szCs w:val="23"/>
        </w:rPr>
        <w:t>das Ruas São Paulo</w:t>
      </w:r>
      <w:r w:rsidR="00112CB1" w:rsidRPr="00F910B0">
        <w:rPr>
          <w:sz w:val="23"/>
          <w:szCs w:val="23"/>
        </w:rPr>
        <w:t>,</w:t>
      </w:r>
      <w:r w:rsidR="00112CB1" w:rsidRPr="00F910B0">
        <w:rPr>
          <w:b/>
          <w:sz w:val="23"/>
          <w:szCs w:val="23"/>
        </w:rPr>
        <w:t xml:space="preserve"> </w:t>
      </w:r>
      <w:r w:rsidR="00112CB1" w:rsidRPr="00F910B0">
        <w:rPr>
          <w:sz w:val="23"/>
          <w:szCs w:val="23"/>
        </w:rPr>
        <w:t>das Papoulas, Brasília, São Conrado, Bandeirantes e Mario Spinelli, no bairro Santa Barbara</w:t>
      </w:r>
      <w:r w:rsidR="00112CB1" w:rsidRPr="00F910B0">
        <w:rPr>
          <w:b/>
          <w:sz w:val="23"/>
          <w:szCs w:val="23"/>
        </w:rPr>
        <w:t xml:space="preserve"> </w:t>
      </w:r>
      <w:r w:rsidR="006A5D83" w:rsidRPr="00F910B0">
        <w:rPr>
          <w:sz w:val="23"/>
          <w:szCs w:val="23"/>
        </w:rPr>
        <w:t>em vista a</w:t>
      </w:r>
      <w:r w:rsidRPr="00F910B0">
        <w:rPr>
          <w:sz w:val="23"/>
          <w:szCs w:val="23"/>
        </w:rPr>
        <w:t xml:space="preserve"> situação em que se </w:t>
      </w:r>
      <w:r w:rsidR="00112CB1" w:rsidRPr="00F910B0">
        <w:rPr>
          <w:sz w:val="23"/>
          <w:szCs w:val="23"/>
        </w:rPr>
        <w:t>encontram</w:t>
      </w:r>
      <w:r w:rsidRPr="00F910B0">
        <w:rPr>
          <w:sz w:val="23"/>
          <w:szCs w:val="23"/>
        </w:rPr>
        <w:t xml:space="preserve"> a</w:t>
      </w:r>
      <w:r w:rsidR="00A672B3" w:rsidRPr="00F910B0">
        <w:rPr>
          <w:sz w:val="23"/>
          <w:szCs w:val="23"/>
        </w:rPr>
        <w:t>s</w:t>
      </w:r>
      <w:r w:rsidRPr="00F910B0">
        <w:rPr>
          <w:sz w:val="23"/>
          <w:szCs w:val="23"/>
        </w:rPr>
        <w:t xml:space="preserve"> via</w:t>
      </w:r>
      <w:r w:rsidR="00A672B3" w:rsidRPr="00F910B0">
        <w:rPr>
          <w:sz w:val="23"/>
          <w:szCs w:val="23"/>
        </w:rPr>
        <w:t>s</w:t>
      </w:r>
      <w:r w:rsidR="006A5D83" w:rsidRPr="00F910B0">
        <w:rPr>
          <w:sz w:val="23"/>
          <w:szCs w:val="23"/>
        </w:rPr>
        <w:t>,</w:t>
      </w:r>
      <w:r w:rsidRPr="00F910B0">
        <w:rPr>
          <w:sz w:val="23"/>
          <w:szCs w:val="23"/>
        </w:rPr>
        <w:t xml:space="preserve"> tornando o tráfego naquele local prejudicado pelas más condições de trafegabilidade;</w:t>
      </w:r>
    </w:p>
    <w:p w:rsidR="00661D99" w:rsidRPr="00F910B0" w:rsidRDefault="00661D99" w:rsidP="00726A5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F910B0" w:rsidRDefault="005778FC" w:rsidP="005778FC">
      <w:pPr>
        <w:spacing w:after="0" w:line="240" w:lineRule="auto"/>
        <w:ind w:firstLine="1418"/>
        <w:jc w:val="both"/>
        <w:rPr>
          <w:sz w:val="23"/>
          <w:szCs w:val="23"/>
        </w:rPr>
      </w:pPr>
      <w:r w:rsidRPr="00F910B0">
        <w:rPr>
          <w:sz w:val="23"/>
          <w:szCs w:val="23"/>
        </w:rPr>
        <w:t>Considerando que com o tempo, as ações da natureza bem como o fluxo de trafego nas ruas e avenidas ocasionam danos à estrutura asfáltica, sendo assim é necessário que seja realizado o recapeamento asfáltico com o objetivo de restituir esta estrutura;</w:t>
      </w:r>
    </w:p>
    <w:p w:rsidR="005778FC" w:rsidRPr="00F910B0" w:rsidRDefault="005778FC" w:rsidP="00A672B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35918" w:rsidRPr="00F910B0" w:rsidRDefault="005778FC" w:rsidP="00A672B3">
      <w:pPr>
        <w:spacing w:after="0" w:line="240" w:lineRule="auto"/>
        <w:ind w:firstLine="1418"/>
        <w:jc w:val="both"/>
        <w:rPr>
          <w:sz w:val="23"/>
          <w:szCs w:val="23"/>
        </w:rPr>
      </w:pPr>
      <w:r w:rsidRPr="00F910B0">
        <w:rPr>
          <w:sz w:val="23"/>
          <w:szCs w:val="23"/>
        </w:rPr>
        <w:t>Consideran</w:t>
      </w:r>
      <w:r w:rsidR="00A672B3" w:rsidRPr="00F910B0">
        <w:rPr>
          <w:sz w:val="23"/>
          <w:szCs w:val="23"/>
        </w:rPr>
        <w:t xml:space="preserve">do que a situação do asfalto das referidas ruas </w:t>
      </w:r>
      <w:r w:rsidRPr="00F910B0">
        <w:rPr>
          <w:sz w:val="23"/>
          <w:szCs w:val="23"/>
        </w:rPr>
        <w:t xml:space="preserve">encontra-se em péssimo estado de conservação, o que acarreta vários transtornos aos moradores, prejudicando também o tráfego de veículos. </w:t>
      </w:r>
    </w:p>
    <w:p w:rsidR="005778FC" w:rsidRPr="00F910B0" w:rsidRDefault="005778FC" w:rsidP="00D96C57">
      <w:pPr>
        <w:spacing w:after="0" w:line="240" w:lineRule="auto"/>
        <w:ind w:firstLine="1418"/>
        <w:rPr>
          <w:sz w:val="23"/>
          <w:szCs w:val="23"/>
        </w:rPr>
      </w:pPr>
    </w:p>
    <w:p w:rsidR="00D96C57" w:rsidRPr="00F910B0" w:rsidRDefault="005778FC" w:rsidP="005778FC">
      <w:pPr>
        <w:spacing w:after="0" w:line="240" w:lineRule="auto"/>
        <w:ind w:firstLine="1418"/>
        <w:jc w:val="both"/>
        <w:rPr>
          <w:sz w:val="23"/>
          <w:szCs w:val="23"/>
        </w:rPr>
      </w:pPr>
      <w:r w:rsidRPr="00F910B0">
        <w:rPr>
          <w:sz w:val="23"/>
          <w:szCs w:val="23"/>
        </w:rPr>
        <w:t>Diante disto faz-se</w:t>
      </w:r>
      <w:r w:rsidR="00D94C5D" w:rsidRPr="00F910B0">
        <w:rPr>
          <w:sz w:val="23"/>
          <w:szCs w:val="23"/>
        </w:rPr>
        <w:t xml:space="preserve"> necessário o recapeamento do asfal</w:t>
      </w:r>
      <w:r w:rsidR="007132D3" w:rsidRPr="00F910B0">
        <w:rPr>
          <w:sz w:val="23"/>
          <w:szCs w:val="23"/>
        </w:rPr>
        <w:t>to d</w:t>
      </w:r>
      <w:r w:rsidR="00D94C5D" w:rsidRPr="00F910B0">
        <w:rPr>
          <w:sz w:val="23"/>
          <w:szCs w:val="23"/>
        </w:rPr>
        <w:t>a</w:t>
      </w:r>
      <w:r w:rsidR="00A672B3" w:rsidRPr="00F910B0">
        <w:rPr>
          <w:sz w:val="23"/>
          <w:szCs w:val="23"/>
        </w:rPr>
        <w:t>s ruas São Paulo</w:t>
      </w:r>
      <w:r w:rsidR="003A66E9" w:rsidRPr="00F910B0">
        <w:rPr>
          <w:sz w:val="23"/>
          <w:szCs w:val="23"/>
        </w:rPr>
        <w:t>,</w:t>
      </w:r>
      <w:r w:rsidR="00112CB1" w:rsidRPr="00F910B0">
        <w:rPr>
          <w:sz w:val="23"/>
          <w:szCs w:val="23"/>
        </w:rPr>
        <w:t xml:space="preserve"> das Papoulas, Brasília, São Conrado, Bandeirantes e Mario Spinelli, no bairro Santa Barbara</w:t>
      </w:r>
      <w:r w:rsidR="003A66E9" w:rsidRPr="00F910B0">
        <w:rPr>
          <w:sz w:val="23"/>
          <w:szCs w:val="23"/>
        </w:rPr>
        <w:t>,</w:t>
      </w:r>
      <w:r w:rsidR="00112CB1" w:rsidRPr="00F910B0">
        <w:rPr>
          <w:sz w:val="23"/>
          <w:szCs w:val="23"/>
        </w:rPr>
        <w:t xml:space="preserve"> município de Sorriso – MT.</w:t>
      </w:r>
    </w:p>
    <w:p w:rsidR="005778FC" w:rsidRPr="00F910B0" w:rsidRDefault="005778FC" w:rsidP="005778F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1079C" w:rsidRPr="00F910B0" w:rsidRDefault="00F87273" w:rsidP="005778FC">
      <w:pPr>
        <w:spacing w:after="0" w:line="240" w:lineRule="auto"/>
        <w:ind w:firstLine="1418"/>
        <w:rPr>
          <w:sz w:val="23"/>
          <w:szCs w:val="23"/>
        </w:rPr>
      </w:pPr>
      <w:r w:rsidRPr="00F910B0">
        <w:rPr>
          <w:sz w:val="23"/>
          <w:szCs w:val="23"/>
        </w:rPr>
        <w:t xml:space="preserve">Câmara Municipal de Sorriso, Estado de Mato Grosso, em </w:t>
      </w:r>
      <w:r w:rsidR="005778FC" w:rsidRPr="00F910B0">
        <w:rPr>
          <w:sz w:val="23"/>
          <w:szCs w:val="23"/>
        </w:rPr>
        <w:t>0</w:t>
      </w:r>
      <w:r w:rsidR="00A672B3" w:rsidRPr="00F910B0">
        <w:rPr>
          <w:sz w:val="23"/>
          <w:szCs w:val="23"/>
        </w:rPr>
        <w:t>9</w:t>
      </w:r>
      <w:r w:rsidR="00F910B0" w:rsidRPr="00F910B0">
        <w:rPr>
          <w:sz w:val="23"/>
          <w:szCs w:val="23"/>
        </w:rPr>
        <w:t xml:space="preserve"> de j</w:t>
      </w:r>
      <w:r w:rsidR="005778FC" w:rsidRPr="00F910B0">
        <w:rPr>
          <w:sz w:val="23"/>
          <w:szCs w:val="23"/>
        </w:rPr>
        <w:t>unho de 2020.</w:t>
      </w:r>
    </w:p>
    <w:p w:rsidR="002022CD" w:rsidRPr="00F910B0" w:rsidRDefault="002022CD" w:rsidP="00D96C57">
      <w:pPr>
        <w:spacing w:after="0" w:line="240" w:lineRule="auto"/>
        <w:jc w:val="both"/>
        <w:rPr>
          <w:sz w:val="23"/>
          <w:szCs w:val="23"/>
        </w:rPr>
      </w:pPr>
    </w:p>
    <w:p w:rsidR="005778FC" w:rsidRPr="00F910B0" w:rsidRDefault="005778FC" w:rsidP="005778FC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778FC" w:rsidRPr="00F910B0" w:rsidRDefault="005778FC" w:rsidP="005778FC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910B0">
        <w:rPr>
          <w:rFonts w:ascii="Times New Roman" w:hAnsi="Times New Roman" w:cs="Times New Roman"/>
          <w:b/>
          <w:bCs/>
          <w:sz w:val="23"/>
          <w:szCs w:val="23"/>
        </w:rPr>
        <w:t>MARLON ZANELLA</w:t>
      </w:r>
    </w:p>
    <w:p w:rsidR="005778FC" w:rsidRDefault="005778FC" w:rsidP="005778FC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910B0">
        <w:rPr>
          <w:rFonts w:ascii="Times New Roman" w:hAnsi="Times New Roman" w:cs="Times New Roman"/>
          <w:b/>
          <w:bCs/>
          <w:sz w:val="23"/>
          <w:szCs w:val="23"/>
        </w:rPr>
        <w:t>Vereador MDB</w:t>
      </w:r>
    </w:p>
    <w:p w:rsidR="00F910B0" w:rsidRDefault="00F910B0" w:rsidP="005778FC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910B0" w:rsidRPr="00F910B0" w:rsidRDefault="00F910B0" w:rsidP="005778FC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F910B0" w:rsidRPr="00F910B0" w:rsidTr="00F910B0">
        <w:trPr>
          <w:jc w:val="center"/>
        </w:trPr>
        <w:tc>
          <w:tcPr>
            <w:tcW w:w="4818" w:type="dxa"/>
          </w:tcPr>
          <w:p w:rsidR="00F910B0" w:rsidRPr="00F910B0" w:rsidRDefault="00F910B0" w:rsidP="00F910B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F910B0" w:rsidRPr="00F910B0" w:rsidRDefault="00F910B0" w:rsidP="00F910B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Patriota</w:t>
            </w:r>
          </w:p>
          <w:p w:rsidR="00F910B0" w:rsidRDefault="00F910B0" w:rsidP="00F910B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F910B0" w:rsidRPr="00F910B0" w:rsidRDefault="00F910B0" w:rsidP="00F910B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819" w:type="dxa"/>
          </w:tcPr>
          <w:p w:rsidR="00F910B0" w:rsidRPr="00F910B0" w:rsidRDefault="00F910B0" w:rsidP="00F910B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F910B0" w:rsidRPr="00F910B0" w:rsidRDefault="00F910B0" w:rsidP="00F910B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F910B0" w:rsidRPr="00F910B0" w:rsidTr="00F910B0">
        <w:trPr>
          <w:jc w:val="center"/>
        </w:trPr>
        <w:tc>
          <w:tcPr>
            <w:tcW w:w="4818" w:type="dxa"/>
          </w:tcPr>
          <w:p w:rsidR="00F910B0" w:rsidRPr="00F910B0" w:rsidRDefault="00F910B0" w:rsidP="00F910B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F910B0" w:rsidRPr="00F910B0" w:rsidRDefault="00F910B0" w:rsidP="00F910B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819" w:type="dxa"/>
          </w:tcPr>
          <w:p w:rsidR="00F910B0" w:rsidRPr="00F910B0" w:rsidRDefault="00F910B0" w:rsidP="00F910B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F910B0" w:rsidRPr="00F910B0" w:rsidRDefault="00F910B0" w:rsidP="00F910B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</w:tbl>
    <w:p w:rsidR="002022CD" w:rsidRPr="00F910B0" w:rsidRDefault="002022CD" w:rsidP="00F910B0">
      <w:pPr>
        <w:pStyle w:val="SemEspaamento"/>
        <w:rPr>
          <w:sz w:val="23"/>
          <w:szCs w:val="23"/>
        </w:rPr>
      </w:pPr>
    </w:p>
    <w:sectPr w:rsidR="002022CD" w:rsidRPr="00F910B0" w:rsidSect="00F910B0">
      <w:pgSz w:w="11906" w:h="16838"/>
      <w:pgMar w:top="2552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54E"/>
    <w:rsid w:val="00027558"/>
    <w:rsid w:val="0003433E"/>
    <w:rsid w:val="00066BEC"/>
    <w:rsid w:val="00091027"/>
    <w:rsid w:val="00093C09"/>
    <w:rsid w:val="000C164E"/>
    <w:rsid w:val="000D5DB9"/>
    <w:rsid w:val="00112CB1"/>
    <w:rsid w:val="00124BED"/>
    <w:rsid w:val="002022CD"/>
    <w:rsid w:val="0021079C"/>
    <w:rsid w:val="00227E50"/>
    <w:rsid w:val="00235918"/>
    <w:rsid w:val="0025780D"/>
    <w:rsid w:val="0026114F"/>
    <w:rsid w:val="00285774"/>
    <w:rsid w:val="0033122C"/>
    <w:rsid w:val="00332824"/>
    <w:rsid w:val="00351337"/>
    <w:rsid w:val="00353E46"/>
    <w:rsid w:val="00390016"/>
    <w:rsid w:val="003A66E9"/>
    <w:rsid w:val="003D4D28"/>
    <w:rsid w:val="004025C8"/>
    <w:rsid w:val="00405821"/>
    <w:rsid w:val="00492064"/>
    <w:rsid w:val="004B7826"/>
    <w:rsid w:val="0051743A"/>
    <w:rsid w:val="00530C53"/>
    <w:rsid w:val="00555B29"/>
    <w:rsid w:val="00566C29"/>
    <w:rsid w:val="005778FC"/>
    <w:rsid w:val="005B6439"/>
    <w:rsid w:val="00661D99"/>
    <w:rsid w:val="006A4397"/>
    <w:rsid w:val="006A5D83"/>
    <w:rsid w:val="006A76E5"/>
    <w:rsid w:val="006E61CC"/>
    <w:rsid w:val="007132D3"/>
    <w:rsid w:val="00716E3B"/>
    <w:rsid w:val="00726A5B"/>
    <w:rsid w:val="007410E1"/>
    <w:rsid w:val="00747C4A"/>
    <w:rsid w:val="007D24B2"/>
    <w:rsid w:val="007F3AD1"/>
    <w:rsid w:val="00835D46"/>
    <w:rsid w:val="0087529F"/>
    <w:rsid w:val="008D1A02"/>
    <w:rsid w:val="008F1578"/>
    <w:rsid w:val="009340FA"/>
    <w:rsid w:val="00936AC9"/>
    <w:rsid w:val="00943FD9"/>
    <w:rsid w:val="009F0BE0"/>
    <w:rsid w:val="00A44353"/>
    <w:rsid w:val="00A6442D"/>
    <w:rsid w:val="00A672B3"/>
    <w:rsid w:val="00A86F6E"/>
    <w:rsid w:val="00A90F37"/>
    <w:rsid w:val="00AA6E8B"/>
    <w:rsid w:val="00AE363F"/>
    <w:rsid w:val="00AF7FAA"/>
    <w:rsid w:val="00B501F0"/>
    <w:rsid w:val="00BB714D"/>
    <w:rsid w:val="00CA45F0"/>
    <w:rsid w:val="00CA6D4F"/>
    <w:rsid w:val="00CB3435"/>
    <w:rsid w:val="00D262D7"/>
    <w:rsid w:val="00D514ED"/>
    <w:rsid w:val="00D83E42"/>
    <w:rsid w:val="00D94C5D"/>
    <w:rsid w:val="00D96C57"/>
    <w:rsid w:val="00E04E56"/>
    <w:rsid w:val="00EC35D9"/>
    <w:rsid w:val="00ED3D47"/>
    <w:rsid w:val="00ED48B9"/>
    <w:rsid w:val="00EE161D"/>
    <w:rsid w:val="00F35717"/>
    <w:rsid w:val="00F86C8E"/>
    <w:rsid w:val="00F87273"/>
    <w:rsid w:val="00F9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EF92"/>
  <w15:docId w15:val="{0AECB728-F8B2-476A-A08B-8913C30B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61D"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EE1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F3AD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3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2020-06-09T15:29:00Z</cp:lastPrinted>
  <dcterms:created xsi:type="dcterms:W3CDTF">2020-06-09T15:31:00Z</dcterms:created>
  <dcterms:modified xsi:type="dcterms:W3CDTF">2020-06-10T12:43:00Z</dcterms:modified>
</cp:coreProperties>
</file>