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190E" w:rsidRPr="001F5C41" w:rsidRDefault="00C869C4" w:rsidP="001F5C41">
      <w:pPr>
        <w:pStyle w:val="Ttulo6"/>
        <w:keepNext/>
        <w:tabs>
          <w:tab w:val="left" w:pos="0"/>
        </w:tabs>
        <w:ind w:left="3402" w:right="0" w:firstLine="0"/>
        <w:jc w:val="left"/>
        <w:rPr>
          <w:rFonts w:ascii="Times New Roman" w:hAnsi="Times New Roman" w:cs="Times New Roman"/>
          <w:sz w:val="22"/>
          <w:szCs w:val="22"/>
        </w:rPr>
      </w:pPr>
      <w:r w:rsidRPr="001F5C41">
        <w:rPr>
          <w:rFonts w:ascii="Times New Roman" w:hAnsi="Times New Roman" w:cs="Times New Roman"/>
          <w:sz w:val="22"/>
          <w:szCs w:val="22"/>
        </w:rPr>
        <w:t xml:space="preserve">INDICAÇÃO Nº </w:t>
      </w:r>
      <w:r w:rsidR="001F5C41">
        <w:rPr>
          <w:rFonts w:ascii="Times New Roman" w:hAnsi="Times New Roman" w:cs="Times New Roman"/>
          <w:sz w:val="22"/>
          <w:szCs w:val="22"/>
        </w:rPr>
        <w:t>505</w:t>
      </w:r>
      <w:r w:rsidR="00715B17" w:rsidRPr="001F5C41">
        <w:rPr>
          <w:rFonts w:ascii="Times New Roman" w:hAnsi="Times New Roman" w:cs="Times New Roman"/>
          <w:sz w:val="22"/>
          <w:szCs w:val="22"/>
        </w:rPr>
        <w:t>/20</w:t>
      </w:r>
      <w:r w:rsidR="00CD4C87" w:rsidRPr="001F5C41">
        <w:rPr>
          <w:rFonts w:ascii="Times New Roman" w:hAnsi="Times New Roman" w:cs="Times New Roman"/>
          <w:sz w:val="22"/>
          <w:szCs w:val="22"/>
        </w:rPr>
        <w:t>20</w:t>
      </w:r>
    </w:p>
    <w:p w:rsidR="002F3790" w:rsidRPr="001F5C41" w:rsidRDefault="002F3790" w:rsidP="001F5C41">
      <w:pPr>
        <w:rPr>
          <w:rFonts w:ascii="Times New Roman" w:hAnsi="Times New Roman" w:cs="Times New Roman"/>
          <w:sz w:val="22"/>
          <w:szCs w:val="22"/>
        </w:rPr>
      </w:pPr>
    </w:p>
    <w:p w:rsidR="00D6190E" w:rsidRPr="001F5C41" w:rsidRDefault="00D6190E" w:rsidP="001F5C41">
      <w:pPr>
        <w:jc w:val="both"/>
        <w:rPr>
          <w:rFonts w:ascii="Times New Roman" w:hAnsi="Times New Roman" w:cs="Times New Roman"/>
          <w:sz w:val="22"/>
          <w:szCs w:val="22"/>
        </w:rPr>
      </w:pPr>
    </w:p>
    <w:p w:rsidR="00D6190E" w:rsidRPr="001F5C41" w:rsidRDefault="002B22F3" w:rsidP="001F5C41">
      <w:pPr>
        <w:ind w:left="3402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1F5C41">
        <w:rPr>
          <w:rFonts w:ascii="Times New Roman" w:hAnsi="Times New Roman" w:cs="Times New Roman"/>
          <w:b/>
          <w:bCs/>
          <w:sz w:val="22"/>
          <w:szCs w:val="22"/>
        </w:rPr>
        <w:t>INDICAMOS</w:t>
      </w:r>
      <w:r w:rsidR="00BD3F9C" w:rsidRPr="001F5C41">
        <w:rPr>
          <w:rFonts w:ascii="Times New Roman" w:hAnsi="Times New Roman" w:cs="Times New Roman"/>
          <w:b/>
          <w:bCs/>
          <w:sz w:val="22"/>
          <w:szCs w:val="22"/>
        </w:rPr>
        <w:t xml:space="preserve"> ESTUDO SOBRE </w:t>
      </w:r>
      <w:r w:rsidR="003B74FD" w:rsidRPr="001F5C41">
        <w:rPr>
          <w:rFonts w:ascii="Times New Roman" w:hAnsi="Times New Roman" w:cs="Times New Roman"/>
          <w:b/>
          <w:bCs/>
          <w:sz w:val="22"/>
          <w:szCs w:val="22"/>
        </w:rPr>
        <w:t>A POSSIBIL</w:t>
      </w:r>
      <w:r w:rsidR="00BD3F9C" w:rsidRPr="001F5C41">
        <w:rPr>
          <w:rFonts w:ascii="Times New Roman" w:hAnsi="Times New Roman" w:cs="Times New Roman"/>
          <w:b/>
          <w:bCs/>
          <w:sz w:val="22"/>
          <w:szCs w:val="22"/>
        </w:rPr>
        <w:t>IDADE DE EXTENSÃO DA CICLOVIA DA AVENIDA BLUMENAU EM TORNO DO</w:t>
      </w:r>
      <w:r w:rsidR="003B74FD" w:rsidRPr="001F5C41">
        <w:rPr>
          <w:rFonts w:ascii="Times New Roman" w:hAnsi="Times New Roman" w:cs="Times New Roman"/>
          <w:b/>
          <w:bCs/>
          <w:sz w:val="22"/>
          <w:szCs w:val="22"/>
        </w:rPr>
        <w:t xml:space="preserve"> LAGO DO</w:t>
      </w:r>
      <w:r w:rsidR="00BD3F9C" w:rsidRPr="001F5C41">
        <w:rPr>
          <w:rFonts w:ascii="Times New Roman" w:hAnsi="Times New Roman" w:cs="Times New Roman"/>
          <w:b/>
          <w:bCs/>
          <w:sz w:val="22"/>
          <w:szCs w:val="22"/>
        </w:rPr>
        <w:t xml:space="preserve"> BAIRRO</w:t>
      </w:r>
      <w:r w:rsidR="003B74FD" w:rsidRPr="001F5C41">
        <w:rPr>
          <w:rFonts w:ascii="Times New Roman" w:hAnsi="Times New Roman" w:cs="Times New Roman"/>
          <w:b/>
          <w:bCs/>
          <w:sz w:val="22"/>
          <w:szCs w:val="22"/>
        </w:rPr>
        <w:t xml:space="preserve"> ROTA </w:t>
      </w:r>
      <w:r w:rsidR="00BD3F9C" w:rsidRPr="001F5C41">
        <w:rPr>
          <w:rFonts w:ascii="Times New Roman" w:hAnsi="Times New Roman" w:cs="Times New Roman"/>
          <w:b/>
          <w:bCs/>
          <w:sz w:val="22"/>
          <w:szCs w:val="22"/>
        </w:rPr>
        <w:t xml:space="preserve">DO SOL, </w:t>
      </w:r>
      <w:r w:rsidR="003B74FD" w:rsidRPr="001F5C41">
        <w:rPr>
          <w:rFonts w:ascii="Times New Roman" w:hAnsi="Times New Roman" w:cs="Times New Roman"/>
          <w:b/>
          <w:bCs/>
          <w:sz w:val="22"/>
          <w:szCs w:val="22"/>
        </w:rPr>
        <w:t>COM ILUMINAÇÃO</w:t>
      </w:r>
      <w:r w:rsidR="000D2CF6" w:rsidRPr="001F5C41">
        <w:rPr>
          <w:rFonts w:ascii="Times New Roman" w:hAnsi="Times New Roman" w:cs="Times New Roman"/>
          <w:b/>
          <w:bCs/>
          <w:sz w:val="22"/>
          <w:szCs w:val="22"/>
        </w:rPr>
        <w:t xml:space="preserve">, </w:t>
      </w:r>
      <w:r w:rsidR="00BD3F9C" w:rsidRPr="001F5C41">
        <w:rPr>
          <w:rFonts w:ascii="Times New Roman" w:hAnsi="Times New Roman" w:cs="Times New Roman"/>
          <w:b/>
          <w:bCs/>
          <w:sz w:val="22"/>
          <w:szCs w:val="22"/>
        </w:rPr>
        <w:t xml:space="preserve">NO </w:t>
      </w:r>
      <w:r w:rsidR="001510F9" w:rsidRPr="001F5C41">
        <w:rPr>
          <w:rFonts w:ascii="Times New Roman" w:hAnsi="Times New Roman" w:cs="Times New Roman"/>
          <w:b/>
          <w:bCs/>
          <w:sz w:val="22"/>
          <w:szCs w:val="22"/>
        </w:rPr>
        <w:t xml:space="preserve">MUNICÍPIO DE </w:t>
      </w:r>
      <w:r w:rsidR="00715B17" w:rsidRPr="001F5C41">
        <w:rPr>
          <w:rFonts w:ascii="Times New Roman" w:hAnsi="Times New Roman" w:cs="Times New Roman"/>
          <w:b/>
          <w:bCs/>
          <w:sz w:val="22"/>
          <w:szCs w:val="22"/>
        </w:rPr>
        <w:t>SORRISO, ESTADO DE MATO GROSSO</w:t>
      </w:r>
      <w:r w:rsidR="00B76F1E" w:rsidRPr="001F5C41">
        <w:rPr>
          <w:rFonts w:ascii="Times New Roman" w:hAnsi="Times New Roman" w:cs="Times New Roman"/>
          <w:b/>
          <w:bCs/>
          <w:sz w:val="22"/>
          <w:szCs w:val="22"/>
        </w:rPr>
        <w:t xml:space="preserve">. </w:t>
      </w:r>
    </w:p>
    <w:p w:rsidR="002F3790" w:rsidRPr="001F5C41" w:rsidRDefault="002F3790" w:rsidP="001F5C41">
      <w:pPr>
        <w:ind w:left="3402"/>
        <w:jc w:val="both"/>
        <w:rPr>
          <w:rFonts w:ascii="Times New Roman" w:hAnsi="Times New Roman" w:cs="Times New Roman"/>
          <w:b/>
          <w:bCs/>
          <w:sz w:val="22"/>
          <w:szCs w:val="22"/>
        </w:rPr>
      </w:pPr>
    </w:p>
    <w:p w:rsidR="00D6190E" w:rsidRPr="001F5C41" w:rsidRDefault="00D6190E" w:rsidP="001F5C41">
      <w:pPr>
        <w:ind w:left="3420"/>
        <w:jc w:val="both"/>
        <w:rPr>
          <w:rFonts w:ascii="Times New Roman" w:hAnsi="Times New Roman" w:cs="Times New Roman"/>
          <w:b/>
          <w:bCs/>
          <w:sz w:val="22"/>
          <w:szCs w:val="22"/>
        </w:rPr>
      </w:pPr>
    </w:p>
    <w:p w:rsidR="009C00CA" w:rsidRPr="001F5C41" w:rsidRDefault="00D31D57" w:rsidP="001F5C41">
      <w:pPr>
        <w:pStyle w:val="Recuodecorpodetexto2"/>
        <w:rPr>
          <w:rFonts w:ascii="Times New Roman" w:hAnsi="Times New Roman" w:cs="Times New Roman"/>
          <w:b/>
          <w:sz w:val="22"/>
          <w:szCs w:val="22"/>
        </w:rPr>
      </w:pPr>
      <w:r w:rsidRPr="001F5C41">
        <w:rPr>
          <w:rFonts w:ascii="Times New Roman" w:hAnsi="Times New Roman" w:cs="Times New Roman"/>
          <w:b/>
          <w:bCs/>
          <w:sz w:val="22"/>
          <w:szCs w:val="22"/>
        </w:rPr>
        <w:t>ACACIO AMBROSINI – P</w:t>
      </w:r>
      <w:r w:rsidR="001F5C41" w:rsidRPr="001F5C41">
        <w:rPr>
          <w:rFonts w:ascii="Times New Roman" w:hAnsi="Times New Roman" w:cs="Times New Roman"/>
          <w:b/>
          <w:bCs/>
          <w:sz w:val="22"/>
          <w:szCs w:val="22"/>
        </w:rPr>
        <w:t>atriota</w:t>
      </w:r>
      <w:r w:rsidRPr="001F5C41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r w:rsidRPr="001F5C41">
        <w:rPr>
          <w:rFonts w:ascii="Times New Roman" w:hAnsi="Times New Roman" w:cs="Times New Roman"/>
          <w:bCs/>
          <w:sz w:val="22"/>
          <w:szCs w:val="22"/>
        </w:rPr>
        <w:t xml:space="preserve">e </w:t>
      </w:r>
      <w:r w:rsidR="001F5C41">
        <w:rPr>
          <w:rFonts w:ascii="Times New Roman" w:hAnsi="Times New Roman" w:cs="Times New Roman"/>
          <w:bCs/>
          <w:sz w:val="22"/>
          <w:szCs w:val="22"/>
        </w:rPr>
        <w:t>v</w:t>
      </w:r>
      <w:r w:rsidRPr="001F5C41">
        <w:rPr>
          <w:rFonts w:ascii="Times New Roman" w:hAnsi="Times New Roman" w:cs="Times New Roman"/>
          <w:bCs/>
          <w:sz w:val="22"/>
          <w:szCs w:val="22"/>
        </w:rPr>
        <w:t>ereadores abaixo assinado</w:t>
      </w:r>
      <w:r w:rsidR="00AF1E73" w:rsidRPr="001F5C41">
        <w:rPr>
          <w:rFonts w:ascii="Times New Roman" w:hAnsi="Times New Roman" w:cs="Times New Roman"/>
          <w:bCs/>
          <w:sz w:val="22"/>
          <w:szCs w:val="22"/>
        </w:rPr>
        <w:t>s</w:t>
      </w:r>
      <w:r w:rsidR="00652A1E" w:rsidRPr="001F5C41">
        <w:rPr>
          <w:rFonts w:ascii="Times New Roman" w:hAnsi="Times New Roman" w:cs="Times New Roman"/>
          <w:bCs/>
          <w:sz w:val="22"/>
          <w:szCs w:val="22"/>
        </w:rPr>
        <w:t>,</w:t>
      </w:r>
      <w:r w:rsidR="00D6190E" w:rsidRPr="001F5C41">
        <w:rPr>
          <w:rFonts w:ascii="Times New Roman" w:hAnsi="Times New Roman" w:cs="Times New Roman"/>
          <w:sz w:val="22"/>
          <w:szCs w:val="22"/>
        </w:rPr>
        <w:t xml:space="preserve"> com assento nes</w:t>
      </w:r>
      <w:r w:rsidRPr="001F5C41">
        <w:rPr>
          <w:rFonts w:ascii="Times New Roman" w:hAnsi="Times New Roman" w:cs="Times New Roman"/>
          <w:sz w:val="22"/>
          <w:szCs w:val="22"/>
        </w:rPr>
        <w:t>ta Casa, de</w:t>
      </w:r>
      <w:r w:rsidR="008E41EB" w:rsidRPr="001F5C41">
        <w:rPr>
          <w:rFonts w:ascii="Times New Roman" w:hAnsi="Times New Roman" w:cs="Times New Roman"/>
          <w:sz w:val="22"/>
          <w:szCs w:val="22"/>
        </w:rPr>
        <w:t xml:space="preserve"> conformidade com o a</w:t>
      </w:r>
      <w:r w:rsidR="00D6190E" w:rsidRPr="001F5C41">
        <w:rPr>
          <w:rFonts w:ascii="Times New Roman" w:hAnsi="Times New Roman" w:cs="Times New Roman"/>
          <w:sz w:val="22"/>
          <w:szCs w:val="22"/>
        </w:rPr>
        <w:t>rtigo 115 do Regimento Interno, requer</w:t>
      </w:r>
      <w:r w:rsidR="00652A1E" w:rsidRPr="001F5C41">
        <w:rPr>
          <w:rFonts w:ascii="Times New Roman" w:hAnsi="Times New Roman" w:cs="Times New Roman"/>
          <w:sz w:val="22"/>
          <w:szCs w:val="22"/>
        </w:rPr>
        <w:t>em</w:t>
      </w:r>
      <w:r w:rsidR="00D6190E" w:rsidRPr="001F5C41">
        <w:rPr>
          <w:rFonts w:ascii="Times New Roman" w:hAnsi="Times New Roman" w:cs="Times New Roman"/>
          <w:sz w:val="22"/>
          <w:szCs w:val="22"/>
        </w:rPr>
        <w:t xml:space="preserve"> à Mesa que este Expediente seja encaminhado ao </w:t>
      </w:r>
      <w:r w:rsidR="004E7B50" w:rsidRPr="001F5C41">
        <w:rPr>
          <w:rFonts w:ascii="Times New Roman" w:hAnsi="Times New Roman" w:cs="Times New Roman"/>
          <w:sz w:val="22"/>
          <w:szCs w:val="22"/>
        </w:rPr>
        <w:t xml:space="preserve">Excelentíssimo Senhor Ari </w:t>
      </w:r>
      <w:r w:rsidR="002F3790" w:rsidRPr="001F5C41">
        <w:rPr>
          <w:rFonts w:ascii="Times New Roman" w:hAnsi="Times New Roman" w:cs="Times New Roman"/>
          <w:sz w:val="22"/>
          <w:szCs w:val="22"/>
        </w:rPr>
        <w:t>Lafin, Prefeito Municipal</w:t>
      </w:r>
      <w:r w:rsidR="00AF1E73" w:rsidRPr="001F5C41">
        <w:rPr>
          <w:rFonts w:ascii="Times New Roman" w:hAnsi="Times New Roman" w:cs="Times New Roman"/>
          <w:sz w:val="22"/>
          <w:szCs w:val="22"/>
        </w:rPr>
        <w:t xml:space="preserve">, </w:t>
      </w:r>
      <w:r w:rsidR="00E97F3A" w:rsidRPr="001F5C41">
        <w:rPr>
          <w:rFonts w:ascii="Times New Roman" w:hAnsi="Times New Roman" w:cs="Times New Roman"/>
          <w:sz w:val="22"/>
          <w:szCs w:val="22"/>
        </w:rPr>
        <w:t xml:space="preserve">ao Senhor </w:t>
      </w:r>
      <w:proofErr w:type="spellStart"/>
      <w:r w:rsidR="00E97F3A" w:rsidRPr="001F5C41">
        <w:rPr>
          <w:rFonts w:ascii="Times New Roman" w:hAnsi="Times New Roman" w:cs="Times New Roman"/>
          <w:sz w:val="22"/>
          <w:szCs w:val="22"/>
        </w:rPr>
        <w:t>Ednilson</w:t>
      </w:r>
      <w:proofErr w:type="spellEnd"/>
      <w:r w:rsidR="00E97F3A" w:rsidRPr="001F5C41">
        <w:rPr>
          <w:rFonts w:ascii="Times New Roman" w:hAnsi="Times New Roman" w:cs="Times New Roman"/>
          <w:sz w:val="22"/>
          <w:szCs w:val="22"/>
        </w:rPr>
        <w:t xml:space="preserve"> de Lima Oliveira</w:t>
      </w:r>
      <w:r w:rsidR="00BB12BF" w:rsidRPr="001F5C41">
        <w:rPr>
          <w:rFonts w:ascii="Times New Roman" w:hAnsi="Times New Roman" w:cs="Times New Roman"/>
          <w:sz w:val="22"/>
          <w:szCs w:val="22"/>
        </w:rPr>
        <w:t xml:space="preserve">, </w:t>
      </w:r>
      <w:r w:rsidR="0006778B" w:rsidRPr="001F5C41">
        <w:rPr>
          <w:rFonts w:ascii="Times New Roman" w:hAnsi="Times New Roman" w:cs="Times New Roman"/>
          <w:sz w:val="22"/>
          <w:szCs w:val="22"/>
        </w:rPr>
        <w:t>Secre</w:t>
      </w:r>
      <w:r w:rsidR="00BD3F9C" w:rsidRPr="001F5C41">
        <w:rPr>
          <w:rFonts w:ascii="Times New Roman" w:hAnsi="Times New Roman" w:cs="Times New Roman"/>
          <w:sz w:val="22"/>
          <w:szCs w:val="22"/>
        </w:rPr>
        <w:t>t</w:t>
      </w:r>
      <w:r w:rsidR="001F5C41">
        <w:rPr>
          <w:rFonts w:ascii="Times New Roman" w:hAnsi="Times New Roman" w:cs="Times New Roman"/>
          <w:sz w:val="22"/>
          <w:szCs w:val="22"/>
        </w:rPr>
        <w:t>á</w:t>
      </w:r>
      <w:r w:rsidR="00BD3F9C" w:rsidRPr="001F5C41">
        <w:rPr>
          <w:rFonts w:ascii="Times New Roman" w:hAnsi="Times New Roman" w:cs="Times New Roman"/>
          <w:sz w:val="22"/>
          <w:szCs w:val="22"/>
        </w:rPr>
        <w:t>rio Municipal d</w:t>
      </w:r>
      <w:r w:rsidR="001F5C41">
        <w:rPr>
          <w:rFonts w:ascii="Times New Roman" w:hAnsi="Times New Roman" w:cs="Times New Roman"/>
          <w:sz w:val="22"/>
          <w:szCs w:val="22"/>
        </w:rPr>
        <w:t>a</w:t>
      </w:r>
      <w:r w:rsidR="00BD3F9C" w:rsidRPr="001F5C41">
        <w:rPr>
          <w:rFonts w:ascii="Times New Roman" w:hAnsi="Times New Roman" w:cs="Times New Roman"/>
          <w:sz w:val="22"/>
          <w:szCs w:val="22"/>
        </w:rPr>
        <w:t xml:space="preserve"> Cidade,</w:t>
      </w:r>
      <w:r w:rsidR="0006778B" w:rsidRPr="001F5C41">
        <w:rPr>
          <w:rFonts w:ascii="Times New Roman" w:hAnsi="Times New Roman" w:cs="Times New Roman"/>
          <w:sz w:val="22"/>
          <w:szCs w:val="22"/>
        </w:rPr>
        <w:t xml:space="preserve"> </w:t>
      </w:r>
      <w:r w:rsidR="009C00CA" w:rsidRPr="001F5C41">
        <w:rPr>
          <w:rFonts w:ascii="Times New Roman" w:hAnsi="Times New Roman" w:cs="Times New Roman"/>
          <w:b/>
          <w:sz w:val="22"/>
          <w:szCs w:val="22"/>
        </w:rPr>
        <w:t>versando sobre a necessidade</w:t>
      </w:r>
      <w:r w:rsidR="00BD3F9C" w:rsidRPr="001F5C41">
        <w:rPr>
          <w:rFonts w:ascii="Times New Roman" w:hAnsi="Times New Roman" w:cs="Times New Roman"/>
          <w:b/>
          <w:sz w:val="22"/>
          <w:szCs w:val="22"/>
        </w:rPr>
        <w:t xml:space="preserve"> de </w:t>
      </w:r>
      <w:r w:rsidR="00E97F3A" w:rsidRPr="001F5C41">
        <w:rPr>
          <w:rFonts w:ascii="Times New Roman" w:hAnsi="Times New Roman" w:cs="Times New Roman"/>
          <w:b/>
          <w:bCs/>
          <w:sz w:val="22"/>
          <w:szCs w:val="22"/>
        </w:rPr>
        <w:t>estudo da</w:t>
      </w:r>
      <w:r w:rsidR="00BD3F9C" w:rsidRPr="001F5C41">
        <w:rPr>
          <w:rFonts w:ascii="Times New Roman" w:hAnsi="Times New Roman" w:cs="Times New Roman"/>
          <w:b/>
          <w:bCs/>
          <w:sz w:val="22"/>
          <w:szCs w:val="22"/>
        </w:rPr>
        <w:t xml:space="preserve"> possibilidade de extensão da ciclovia da Avenida Blumenau</w:t>
      </w:r>
      <w:r w:rsidR="001F5C41">
        <w:rPr>
          <w:rFonts w:ascii="Times New Roman" w:hAnsi="Times New Roman" w:cs="Times New Roman"/>
          <w:b/>
          <w:bCs/>
          <w:sz w:val="22"/>
          <w:szCs w:val="22"/>
        </w:rPr>
        <w:t>,</w:t>
      </w:r>
      <w:r w:rsidR="00BD3F9C" w:rsidRPr="001F5C41">
        <w:rPr>
          <w:rFonts w:ascii="Times New Roman" w:hAnsi="Times New Roman" w:cs="Times New Roman"/>
          <w:b/>
          <w:bCs/>
          <w:sz w:val="22"/>
          <w:szCs w:val="22"/>
        </w:rPr>
        <w:t xml:space="preserve"> em torno do Lago do Bairro Rota do Sol, com iluminação, no Município de Sorriso, Estado de Mato Grosso.</w:t>
      </w:r>
    </w:p>
    <w:p w:rsidR="00CD4C87" w:rsidRPr="001F5C41" w:rsidRDefault="00CD4C87" w:rsidP="001F5C41">
      <w:pPr>
        <w:rPr>
          <w:rFonts w:ascii="Times New Roman" w:hAnsi="Times New Roman" w:cs="Times New Roman"/>
          <w:sz w:val="32"/>
          <w:szCs w:val="32"/>
        </w:rPr>
      </w:pPr>
    </w:p>
    <w:p w:rsidR="00692D05" w:rsidRPr="001F5C41" w:rsidRDefault="002F3790" w:rsidP="001F5C41">
      <w:pPr>
        <w:pStyle w:val="Ttulo1"/>
        <w:keepNext/>
        <w:spacing w:line="240" w:lineRule="auto"/>
        <w:ind w:right="0"/>
        <w:rPr>
          <w:rFonts w:ascii="Times New Roman" w:hAnsi="Times New Roman" w:cs="Times New Roman"/>
          <w:sz w:val="22"/>
          <w:szCs w:val="22"/>
        </w:rPr>
      </w:pPr>
      <w:r w:rsidRPr="001F5C41">
        <w:rPr>
          <w:rFonts w:ascii="Times New Roman" w:hAnsi="Times New Roman" w:cs="Times New Roman"/>
          <w:sz w:val="22"/>
          <w:szCs w:val="22"/>
        </w:rPr>
        <w:t>JUSTIFICATIVAS</w:t>
      </w:r>
    </w:p>
    <w:p w:rsidR="007005FD" w:rsidRPr="001F5C41" w:rsidRDefault="007005FD" w:rsidP="001F5C41">
      <w:pPr>
        <w:ind w:firstLine="1418"/>
        <w:jc w:val="both"/>
        <w:rPr>
          <w:rFonts w:ascii="Times New Roman" w:hAnsi="Times New Roman" w:cs="Times New Roman"/>
          <w:sz w:val="22"/>
          <w:szCs w:val="22"/>
        </w:rPr>
      </w:pPr>
    </w:p>
    <w:p w:rsidR="004972A1" w:rsidRPr="001F5C41" w:rsidRDefault="0006778B" w:rsidP="001F5C41">
      <w:pPr>
        <w:ind w:firstLine="1418"/>
        <w:jc w:val="both"/>
        <w:rPr>
          <w:rStyle w:val="Forte"/>
          <w:rFonts w:ascii="Times New Roman" w:hAnsi="Times New Roman" w:cs="Times New Roman"/>
          <w:b w:val="0"/>
          <w:sz w:val="22"/>
          <w:szCs w:val="22"/>
          <w:bdr w:val="none" w:sz="0" w:space="0" w:color="auto" w:frame="1"/>
          <w:shd w:val="clear" w:color="auto" w:fill="FFFFFF"/>
        </w:rPr>
      </w:pPr>
      <w:r w:rsidRPr="001F5C41">
        <w:rPr>
          <w:rStyle w:val="Forte"/>
          <w:rFonts w:ascii="Times New Roman" w:hAnsi="Times New Roman" w:cs="Times New Roman"/>
          <w:b w:val="0"/>
          <w:sz w:val="22"/>
          <w:szCs w:val="22"/>
          <w:bdr w:val="none" w:sz="0" w:space="0" w:color="auto" w:frame="1"/>
          <w:shd w:val="clear" w:color="auto" w:fill="FFFFFF"/>
        </w:rPr>
        <w:t xml:space="preserve">A </w:t>
      </w:r>
      <w:r w:rsidR="004972A1" w:rsidRPr="001F5C41">
        <w:rPr>
          <w:rStyle w:val="Forte"/>
          <w:rFonts w:ascii="Times New Roman" w:hAnsi="Times New Roman" w:cs="Times New Roman"/>
          <w:b w:val="0"/>
          <w:sz w:val="22"/>
          <w:szCs w:val="22"/>
          <w:bdr w:val="none" w:sz="0" w:space="0" w:color="auto" w:frame="1"/>
          <w:shd w:val="clear" w:color="auto" w:fill="FFFFFF"/>
        </w:rPr>
        <w:t>ciclovia da Avenida Blumenau, que logo será finalizada, é uma grande obra desta gestão, que trará muitos benefícios e segurança aos munícipes que praticam o ciclismo como esporte ou como meio de locomoção.</w:t>
      </w:r>
    </w:p>
    <w:p w:rsidR="004972A1" w:rsidRPr="001F5C41" w:rsidRDefault="004972A1" w:rsidP="001F5C41">
      <w:pPr>
        <w:ind w:firstLine="1418"/>
        <w:jc w:val="both"/>
        <w:rPr>
          <w:rStyle w:val="Forte"/>
          <w:rFonts w:ascii="Times New Roman" w:hAnsi="Times New Roman" w:cs="Times New Roman"/>
          <w:b w:val="0"/>
          <w:sz w:val="22"/>
          <w:szCs w:val="22"/>
          <w:bdr w:val="none" w:sz="0" w:space="0" w:color="auto" w:frame="1"/>
          <w:shd w:val="clear" w:color="auto" w:fill="FFFFFF"/>
        </w:rPr>
      </w:pPr>
    </w:p>
    <w:p w:rsidR="004972A1" w:rsidRPr="001F5C41" w:rsidRDefault="004972A1" w:rsidP="001F5C41">
      <w:pPr>
        <w:ind w:firstLine="1418"/>
        <w:jc w:val="both"/>
        <w:rPr>
          <w:rStyle w:val="Forte"/>
          <w:rFonts w:ascii="Times New Roman" w:hAnsi="Times New Roman" w:cs="Times New Roman"/>
          <w:b w:val="0"/>
          <w:sz w:val="22"/>
          <w:szCs w:val="22"/>
          <w:bdr w:val="none" w:sz="0" w:space="0" w:color="auto" w:frame="1"/>
          <w:shd w:val="clear" w:color="auto" w:fill="FFFFFF"/>
        </w:rPr>
      </w:pPr>
      <w:r w:rsidRPr="001F5C41">
        <w:rPr>
          <w:rFonts w:ascii="Times New Roman" w:hAnsi="Times New Roman" w:cs="Times New Roman"/>
          <w:sz w:val="22"/>
          <w:szCs w:val="22"/>
        </w:rPr>
        <w:t>Considerando que os ciclistas se sentem mais seguros ao transitarem nas faixas exclusivas, pois</w:t>
      </w:r>
      <w:r w:rsidRPr="001F5C41">
        <w:rPr>
          <w:rFonts w:ascii="Times New Roman" w:hAnsi="Times New Roman" w:cs="Times New Roman"/>
          <w:color w:val="000000"/>
          <w:sz w:val="22"/>
          <w:szCs w:val="22"/>
        </w:rPr>
        <w:t xml:space="preserve"> é planejada baseada na ideia de incentivar o uso deste meio de transporte alternativo e</w:t>
      </w:r>
      <w:r w:rsidR="00040450" w:rsidRPr="001F5C41">
        <w:rPr>
          <w:rFonts w:ascii="Times New Roman" w:hAnsi="Times New Roman" w:cs="Times New Roman"/>
          <w:color w:val="000000"/>
          <w:sz w:val="22"/>
          <w:szCs w:val="22"/>
        </w:rPr>
        <w:t>, sobretudo</w:t>
      </w:r>
      <w:r w:rsidRPr="001F5C41">
        <w:rPr>
          <w:rFonts w:ascii="Times New Roman" w:hAnsi="Times New Roman" w:cs="Times New Roman"/>
          <w:color w:val="000000"/>
          <w:sz w:val="22"/>
          <w:szCs w:val="22"/>
        </w:rPr>
        <w:t>, viabilizar o seu uso dentro dos padrões de segurança viária.</w:t>
      </w:r>
    </w:p>
    <w:p w:rsidR="0006778B" w:rsidRPr="001F5C41" w:rsidRDefault="0006778B" w:rsidP="001F5C41">
      <w:pPr>
        <w:ind w:firstLine="1418"/>
        <w:jc w:val="both"/>
        <w:rPr>
          <w:rStyle w:val="Forte"/>
          <w:rFonts w:ascii="Times New Roman" w:hAnsi="Times New Roman" w:cs="Times New Roman"/>
          <w:b w:val="0"/>
          <w:sz w:val="22"/>
          <w:szCs w:val="22"/>
          <w:bdr w:val="none" w:sz="0" w:space="0" w:color="auto" w:frame="1"/>
          <w:shd w:val="clear" w:color="auto" w:fill="FFFFFF"/>
        </w:rPr>
      </w:pPr>
    </w:p>
    <w:p w:rsidR="00692D05" w:rsidRPr="001F5C41" w:rsidRDefault="0006778B" w:rsidP="001F5C41">
      <w:pPr>
        <w:ind w:firstLine="1418"/>
        <w:jc w:val="both"/>
        <w:rPr>
          <w:rStyle w:val="Forte"/>
          <w:rFonts w:ascii="Times New Roman" w:hAnsi="Times New Roman" w:cs="Times New Roman"/>
          <w:b w:val="0"/>
          <w:sz w:val="22"/>
          <w:szCs w:val="22"/>
          <w:bdr w:val="none" w:sz="0" w:space="0" w:color="auto" w:frame="1"/>
          <w:shd w:val="clear" w:color="auto" w:fill="FFFFFF"/>
        </w:rPr>
      </w:pPr>
      <w:r w:rsidRPr="001F5C41">
        <w:rPr>
          <w:rStyle w:val="Forte"/>
          <w:rFonts w:ascii="Times New Roman" w:hAnsi="Times New Roman" w:cs="Times New Roman"/>
          <w:b w:val="0"/>
          <w:sz w:val="22"/>
          <w:szCs w:val="22"/>
          <w:bdr w:val="none" w:sz="0" w:space="0" w:color="auto" w:frame="1"/>
          <w:shd w:val="clear" w:color="auto" w:fill="FFFFFF"/>
        </w:rPr>
        <w:t xml:space="preserve">A </w:t>
      </w:r>
      <w:r w:rsidR="004972A1" w:rsidRPr="001F5C41">
        <w:rPr>
          <w:rStyle w:val="Forte"/>
          <w:rFonts w:ascii="Times New Roman" w:hAnsi="Times New Roman" w:cs="Times New Roman"/>
          <w:b w:val="0"/>
          <w:sz w:val="22"/>
          <w:szCs w:val="22"/>
          <w:bdr w:val="none" w:sz="0" w:space="0" w:color="auto" w:frame="1"/>
          <w:shd w:val="clear" w:color="auto" w:fill="FFFFFF"/>
        </w:rPr>
        <w:t>extensão desta obra em torno do lago do Bairro Rota do Sol propiciará a prática deste exercício físico democrático, beneficiando adultos e crianças, além de incentivar um número maior de pessoas a frequentarem local.</w:t>
      </w:r>
    </w:p>
    <w:p w:rsidR="00D1578C" w:rsidRPr="001F5C41" w:rsidRDefault="00D1578C" w:rsidP="001F5C41">
      <w:pPr>
        <w:ind w:firstLine="1418"/>
        <w:jc w:val="both"/>
        <w:rPr>
          <w:rStyle w:val="Forte"/>
          <w:rFonts w:ascii="Times New Roman" w:hAnsi="Times New Roman" w:cs="Times New Roman"/>
          <w:b w:val="0"/>
          <w:sz w:val="22"/>
          <w:szCs w:val="22"/>
          <w:bdr w:val="none" w:sz="0" w:space="0" w:color="auto" w:frame="1"/>
          <w:shd w:val="clear" w:color="auto" w:fill="FFFFFF"/>
        </w:rPr>
      </w:pPr>
    </w:p>
    <w:p w:rsidR="006A72E3" w:rsidRPr="001F5C41" w:rsidRDefault="006A72E3" w:rsidP="001F5C41">
      <w:pPr>
        <w:ind w:firstLine="1418"/>
        <w:jc w:val="both"/>
        <w:rPr>
          <w:rFonts w:ascii="Times New Roman" w:hAnsi="Times New Roman" w:cs="Times New Roman"/>
          <w:sz w:val="22"/>
          <w:szCs w:val="22"/>
        </w:rPr>
      </w:pPr>
    </w:p>
    <w:p w:rsidR="00CD4C87" w:rsidRPr="001F5C41" w:rsidRDefault="007005FD" w:rsidP="001F5C41">
      <w:pPr>
        <w:ind w:firstLine="1418"/>
        <w:jc w:val="both"/>
        <w:rPr>
          <w:rFonts w:ascii="Times New Roman" w:hAnsi="Times New Roman" w:cs="Times New Roman"/>
          <w:sz w:val="22"/>
          <w:szCs w:val="22"/>
        </w:rPr>
      </w:pPr>
      <w:r w:rsidRPr="001F5C41">
        <w:rPr>
          <w:rFonts w:ascii="Times New Roman" w:hAnsi="Times New Roman" w:cs="Times New Roman"/>
          <w:sz w:val="22"/>
          <w:szCs w:val="22"/>
        </w:rPr>
        <w:t>Câmara Municipal de Sorri</w:t>
      </w:r>
      <w:r w:rsidR="004E7B50" w:rsidRPr="001F5C41">
        <w:rPr>
          <w:rFonts w:ascii="Times New Roman" w:hAnsi="Times New Roman" w:cs="Times New Roman"/>
          <w:sz w:val="22"/>
          <w:szCs w:val="22"/>
        </w:rPr>
        <w:t xml:space="preserve">so, Estado de Mato Grosso, em </w:t>
      </w:r>
      <w:r w:rsidR="00E97F3A" w:rsidRPr="001F5C41">
        <w:rPr>
          <w:rFonts w:ascii="Times New Roman" w:hAnsi="Times New Roman" w:cs="Times New Roman"/>
          <w:sz w:val="22"/>
          <w:szCs w:val="22"/>
        </w:rPr>
        <w:t>21</w:t>
      </w:r>
      <w:r w:rsidRPr="001F5C41">
        <w:rPr>
          <w:rFonts w:ascii="Times New Roman" w:hAnsi="Times New Roman" w:cs="Times New Roman"/>
          <w:sz w:val="22"/>
          <w:szCs w:val="22"/>
        </w:rPr>
        <w:t xml:space="preserve"> de </w:t>
      </w:r>
      <w:r w:rsidR="00E97F3A" w:rsidRPr="001F5C41">
        <w:rPr>
          <w:rFonts w:ascii="Times New Roman" w:hAnsi="Times New Roman" w:cs="Times New Roman"/>
          <w:sz w:val="22"/>
          <w:szCs w:val="22"/>
        </w:rPr>
        <w:t>julho</w:t>
      </w:r>
      <w:r w:rsidR="005425C2" w:rsidRPr="001F5C41">
        <w:rPr>
          <w:rFonts w:ascii="Times New Roman" w:hAnsi="Times New Roman" w:cs="Times New Roman"/>
          <w:sz w:val="22"/>
          <w:szCs w:val="22"/>
        </w:rPr>
        <w:t xml:space="preserve"> de</w:t>
      </w:r>
      <w:r w:rsidR="00023DF2" w:rsidRPr="001F5C41">
        <w:rPr>
          <w:rFonts w:ascii="Times New Roman" w:hAnsi="Times New Roman" w:cs="Times New Roman"/>
          <w:sz w:val="22"/>
          <w:szCs w:val="22"/>
        </w:rPr>
        <w:t xml:space="preserve"> 20</w:t>
      </w:r>
      <w:r w:rsidR="00CD4C87" w:rsidRPr="001F5C41">
        <w:rPr>
          <w:rFonts w:ascii="Times New Roman" w:hAnsi="Times New Roman" w:cs="Times New Roman"/>
          <w:sz w:val="22"/>
          <w:szCs w:val="22"/>
        </w:rPr>
        <w:t>20</w:t>
      </w:r>
      <w:r w:rsidRPr="001F5C41">
        <w:rPr>
          <w:rFonts w:ascii="Times New Roman" w:hAnsi="Times New Roman" w:cs="Times New Roman"/>
          <w:sz w:val="22"/>
          <w:szCs w:val="22"/>
        </w:rPr>
        <w:t>.</w:t>
      </w:r>
    </w:p>
    <w:p w:rsidR="00CD4C87" w:rsidRPr="001F5C41" w:rsidRDefault="00CD4C87" w:rsidP="001F5C41">
      <w:pPr>
        <w:ind w:firstLine="1418"/>
        <w:jc w:val="both"/>
        <w:rPr>
          <w:rFonts w:ascii="Times New Roman" w:hAnsi="Times New Roman" w:cs="Times New Roman"/>
          <w:sz w:val="22"/>
          <w:szCs w:val="22"/>
        </w:rPr>
      </w:pPr>
    </w:p>
    <w:p w:rsidR="00CD4C87" w:rsidRDefault="00CD4C87" w:rsidP="001F5C41">
      <w:pPr>
        <w:ind w:firstLine="1418"/>
        <w:jc w:val="center"/>
        <w:rPr>
          <w:rFonts w:ascii="Times New Roman" w:hAnsi="Times New Roman" w:cs="Times New Roman"/>
          <w:sz w:val="22"/>
          <w:szCs w:val="22"/>
        </w:rPr>
      </w:pPr>
    </w:p>
    <w:p w:rsidR="001F5C41" w:rsidRPr="001F5C41" w:rsidRDefault="001F5C41" w:rsidP="001F5C41">
      <w:pPr>
        <w:ind w:firstLine="1418"/>
        <w:jc w:val="center"/>
        <w:rPr>
          <w:rFonts w:ascii="Times New Roman" w:hAnsi="Times New Roman" w:cs="Times New Roman"/>
          <w:sz w:val="22"/>
          <w:szCs w:val="22"/>
        </w:rPr>
      </w:pPr>
      <w:bookmarkStart w:id="0" w:name="_GoBack"/>
      <w:bookmarkEnd w:id="0"/>
    </w:p>
    <w:p w:rsidR="001761EF" w:rsidRPr="001F5C41" w:rsidRDefault="001761EF" w:rsidP="001F5C41">
      <w:pPr>
        <w:jc w:val="center"/>
        <w:rPr>
          <w:rFonts w:ascii="Times New Roman" w:hAnsi="Times New Roman" w:cs="Times New Roman"/>
          <w:sz w:val="22"/>
          <w:szCs w:val="22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755"/>
      </w:tblGrid>
      <w:tr w:rsidR="007F0D91" w:rsidRPr="001F5C41" w:rsidTr="001F5C41">
        <w:trPr>
          <w:jc w:val="center"/>
        </w:trPr>
        <w:tc>
          <w:tcPr>
            <w:tcW w:w="8326" w:type="dxa"/>
          </w:tcPr>
          <w:p w:rsidR="004E7B50" w:rsidRPr="001F5C41" w:rsidRDefault="004E7B50" w:rsidP="001F5C41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F5C41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ACACIO AMBROSINI</w:t>
            </w:r>
          </w:p>
          <w:p w:rsidR="004E7B50" w:rsidRDefault="004E7B50" w:rsidP="001F5C41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F5C41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Vereador </w:t>
            </w:r>
            <w:r w:rsidR="001F5C41" w:rsidRPr="001F5C41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Patriota</w:t>
            </w:r>
          </w:p>
          <w:p w:rsidR="001F5C41" w:rsidRPr="001F5C41" w:rsidRDefault="001F5C41" w:rsidP="001F5C41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  <w:p w:rsidR="004E7B50" w:rsidRPr="001F5C41" w:rsidRDefault="004E7B50" w:rsidP="001F5C41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  <w:tbl>
            <w:tblPr>
              <w:tblStyle w:val="Tabelacomgrade"/>
              <w:tblW w:w="8539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021"/>
              <w:gridCol w:w="4518"/>
            </w:tblGrid>
            <w:tr w:rsidR="007F0D91" w:rsidRPr="001F5C41">
              <w:trPr>
                <w:trHeight w:val="775"/>
              </w:trPr>
              <w:tc>
                <w:tcPr>
                  <w:tcW w:w="4021" w:type="dxa"/>
                  <w:hideMark/>
                </w:tcPr>
                <w:p w:rsidR="004E7B50" w:rsidRPr="001F5C41" w:rsidRDefault="00CD4C87" w:rsidP="001F5C41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sz w:val="22"/>
                      <w:szCs w:val="22"/>
                    </w:rPr>
                  </w:pPr>
                  <w:r w:rsidRPr="001F5C41">
                    <w:rPr>
                      <w:rFonts w:ascii="Times New Roman" w:hAnsi="Times New Roman" w:cs="Times New Roman"/>
                      <w:b/>
                      <w:bCs/>
                      <w:sz w:val="22"/>
                      <w:szCs w:val="22"/>
                    </w:rPr>
                    <w:t>DAMIANI NA TV</w:t>
                  </w:r>
                </w:p>
                <w:p w:rsidR="004E7B50" w:rsidRPr="001F5C41" w:rsidRDefault="00023DF2" w:rsidP="001F5C41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sz w:val="22"/>
                      <w:szCs w:val="22"/>
                    </w:rPr>
                  </w:pPr>
                  <w:r w:rsidRPr="001F5C41">
                    <w:rPr>
                      <w:rFonts w:ascii="Times New Roman" w:hAnsi="Times New Roman" w:cs="Times New Roman"/>
                      <w:b/>
                      <w:bCs/>
                      <w:sz w:val="22"/>
                      <w:szCs w:val="22"/>
                    </w:rPr>
                    <w:t xml:space="preserve">Vereador </w:t>
                  </w:r>
                  <w:r w:rsidR="00CD4C87" w:rsidRPr="001F5C41">
                    <w:rPr>
                      <w:rFonts w:ascii="Times New Roman" w:hAnsi="Times New Roman" w:cs="Times New Roman"/>
                      <w:b/>
                      <w:bCs/>
                      <w:sz w:val="22"/>
                      <w:szCs w:val="22"/>
                    </w:rPr>
                    <w:t>PSDB</w:t>
                  </w:r>
                </w:p>
              </w:tc>
              <w:tc>
                <w:tcPr>
                  <w:tcW w:w="4518" w:type="dxa"/>
                </w:tcPr>
                <w:p w:rsidR="004E7B50" w:rsidRPr="001F5C41" w:rsidRDefault="004E7B50" w:rsidP="001F5C41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sz w:val="22"/>
                      <w:szCs w:val="22"/>
                    </w:rPr>
                  </w:pPr>
                  <w:r w:rsidRPr="001F5C41">
                    <w:rPr>
                      <w:rFonts w:ascii="Times New Roman" w:hAnsi="Times New Roman" w:cs="Times New Roman"/>
                      <w:b/>
                      <w:bCs/>
                      <w:sz w:val="22"/>
                      <w:szCs w:val="22"/>
                    </w:rPr>
                    <w:t>DIRCEU ZANATTA</w:t>
                  </w:r>
                </w:p>
                <w:p w:rsidR="004E7B50" w:rsidRPr="001F5C41" w:rsidRDefault="00CD4C87" w:rsidP="001F5C41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sz w:val="22"/>
                      <w:szCs w:val="22"/>
                    </w:rPr>
                  </w:pPr>
                  <w:r w:rsidRPr="001F5C41">
                    <w:rPr>
                      <w:rFonts w:ascii="Times New Roman" w:hAnsi="Times New Roman" w:cs="Times New Roman"/>
                      <w:b/>
                      <w:bCs/>
                      <w:sz w:val="22"/>
                      <w:szCs w:val="22"/>
                    </w:rPr>
                    <w:t xml:space="preserve">Vereador </w:t>
                  </w:r>
                  <w:r w:rsidR="004E7B50" w:rsidRPr="001F5C41">
                    <w:rPr>
                      <w:rFonts w:ascii="Times New Roman" w:hAnsi="Times New Roman" w:cs="Times New Roman"/>
                      <w:b/>
                      <w:bCs/>
                      <w:sz w:val="22"/>
                      <w:szCs w:val="22"/>
                    </w:rPr>
                    <w:t>MDB</w:t>
                  </w:r>
                </w:p>
                <w:p w:rsidR="004E7B50" w:rsidRPr="001F5C41" w:rsidRDefault="004E7B50" w:rsidP="001F5C41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sz w:val="22"/>
                      <w:szCs w:val="22"/>
                    </w:rPr>
                  </w:pPr>
                </w:p>
                <w:p w:rsidR="004E7B50" w:rsidRPr="001F5C41" w:rsidRDefault="004E7B50" w:rsidP="001F5C41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sz w:val="22"/>
                      <w:szCs w:val="22"/>
                    </w:rPr>
                  </w:pPr>
                </w:p>
                <w:p w:rsidR="00692D05" w:rsidRPr="001F5C41" w:rsidRDefault="00692D05" w:rsidP="001F5C41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sz w:val="22"/>
                      <w:szCs w:val="22"/>
                    </w:rPr>
                  </w:pPr>
                </w:p>
                <w:p w:rsidR="00CD4C87" w:rsidRPr="001F5C41" w:rsidRDefault="00CD4C87" w:rsidP="001F5C41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sz w:val="22"/>
                      <w:szCs w:val="22"/>
                    </w:rPr>
                  </w:pPr>
                </w:p>
              </w:tc>
            </w:tr>
            <w:tr w:rsidR="007F0D91" w:rsidRPr="001F5C41">
              <w:trPr>
                <w:trHeight w:val="818"/>
              </w:trPr>
              <w:tc>
                <w:tcPr>
                  <w:tcW w:w="4021" w:type="dxa"/>
                  <w:hideMark/>
                </w:tcPr>
                <w:p w:rsidR="004E7B50" w:rsidRPr="001F5C41" w:rsidRDefault="004E7B50" w:rsidP="001F5C41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sz w:val="22"/>
                      <w:szCs w:val="22"/>
                    </w:rPr>
                  </w:pPr>
                  <w:r w:rsidRPr="001F5C41">
                    <w:rPr>
                      <w:rFonts w:ascii="Times New Roman" w:hAnsi="Times New Roman" w:cs="Times New Roman"/>
                      <w:b/>
                      <w:bCs/>
                      <w:sz w:val="22"/>
                      <w:szCs w:val="22"/>
                    </w:rPr>
                    <w:t>MARLON ZANELLA</w:t>
                  </w:r>
                </w:p>
                <w:p w:rsidR="004E7B50" w:rsidRPr="001F5C41" w:rsidRDefault="00CD4C87" w:rsidP="001F5C41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sz w:val="22"/>
                      <w:szCs w:val="22"/>
                    </w:rPr>
                  </w:pPr>
                  <w:r w:rsidRPr="001F5C41">
                    <w:rPr>
                      <w:rFonts w:ascii="Times New Roman" w:hAnsi="Times New Roman" w:cs="Times New Roman"/>
                      <w:b/>
                      <w:bCs/>
                      <w:sz w:val="22"/>
                      <w:szCs w:val="22"/>
                    </w:rPr>
                    <w:t xml:space="preserve">Vereador </w:t>
                  </w:r>
                  <w:r w:rsidR="004E7B50" w:rsidRPr="001F5C41">
                    <w:rPr>
                      <w:rFonts w:ascii="Times New Roman" w:hAnsi="Times New Roman" w:cs="Times New Roman"/>
                      <w:b/>
                      <w:bCs/>
                      <w:sz w:val="22"/>
                      <w:szCs w:val="22"/>
                    </w:rPr>
                    <w:t>MDB</w:t>
                  </w:r>
                </w:p>
              </w:tc>
              <w:tc>
                <w:tcPr>
                  <w:tcW w:w="4518" w:type="dxa"/>
                  <w:hideMark/>
                </w:tcPr>
                <w:p w:rsidR="004E7B50" w:rsidRPr="001F5C41" w:rsidRDefault="004E7B50" w:rsidP="001F5C41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sz w:val="22"/>
                      <w:szCs w:val="22"/>
                    </w:rPr>
                  </w:pPr>
                  <w:r w:rsidRPr="001F5C41">
                    <w:rPr>
                      <w:rFonts w:ascii="Times New Roman" w:hAnsi="Times New Roman" w:cs="Times New Roman"/>
                      <w:b/>
                      <w:bCs/>
                      <w:sz w:val="22"/>
                      <w:szCs w:val="22"/>
                    </w:rPr>
                    <w:t>TOCO BAGGIO</w:t>
                  </w:r>
                </w:p>
                <w:p w:rsidR="004E7B50" w:rsidRPr="001F5C41" w:rsidRDefault="004E7B50" w:rsidP="001F5C41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sz w:val="22"/>
                      <w:szCs w:val="22"/>
                    </w:rPr>
                  </w:pPr>
                  <w:r w:rsidRPr="001F5C41">
                    <w:rPr>
                      <w:rFonts w:ascii="Times New Roman" w:hAnsi="Times New Roman" w:cs="Times New Roman"/>
                      <w:b/>
                      <w:bCs/>
                      <w:sz w:val="22"/>
                      <w:szCs w:val="22"/>
                    </w:rPr>
                    <w:t>Vereador PSDB</w:t>
                  </w:r>
                </w:p>
              </w:tc>
            </w:tr>
          </w:tbl>
          <w:p w:rsidR="004E7B50" w:rsidRPr="001F5C41" w:rsidRDefault="004E7B50" w:rsidP="001F5C41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  <w:p w:rsidR="004E7B50" w:rsidRPr="001F5C41" w:rsidRDefault="004E7B50" w:rsidP="001F5C41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</w:tr>
      <w:tr w:rsidR="00CD4C87" w:rsidRPr="001F5C41" w:rsidTr="001F5C41">
        <w:trPr>
          <w:jc w:val="center"/>
        </w:trPr>
        <w:tc>
          <w:tcPr>
            <w:tcW w:w="8326" w:type="dxa"/>
          </w:tcPr>
          <w:p w:rsidR="00CD4C87" w:rsidRPr="001F5C41" w:rsidRDefault="00CD4C87" w:rsidP="001F5C41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</w:tr>
    </w:tbl>
    <w:p w:rsidR="00484469" w:rsidRPr="001F5C41" w:rsidRDefault="00484469" w:rsidP="001F5C41">
      <w:pPr>
        <w:rPr>
          <w:rFonts w:ascii="Times New Roman" w:hAnsi="Times New Roman" w:cs="Times New Roman"/>
          <w:b/>
          <w:bCs/>
          <w:sz w:val="22"/>
          <w:szCs w:val="22"/>
        </w:rPr>
      </w:pPr>
    </w:p>
    <w:sectPr w:rsidR="00484469" w:rsidRPr="001F5C41" w:rsidSect="001F5C41">
      <w:headerReference w:type="default" r:id="rId7"/>
      <w:pgSz w:w="11906" w:h="16838"/>
      <w:pgMar w:top="2552" w:right="707" w:bottom="284" w:left="1134" w:header="72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D3C1D" w:rsidRDefault="003D3C1D" w:rsidP="00F5557B">
      <w:r>
        <w:separator/>
      </w:r>
    </w:p>
  </w:endnote>
  <w:endnote w:type="continuationSeparator" w:id="0">
    <w:p w:rsidR="003D3C1D" w:rsidRDefault="003D3C1D" w:rsidP="00F555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D3C1D" w:rsidRDefault="003D3C1D" w:rsidP="00F5557B">
      <w:r>
        <w:separator/>
      </w:r>
    </w:p>
  </w:footnote>
  <w:footnote w:type="continuationSeparator" w:id="0">
    <w:p w:rsidR="003D3C1D" w:rsidRDefault="003D3C1D" w:rsidP="00F5557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B74FD" w:rsidRDefault="003B74FD">
    <w:pPr>
      <w:jc w:val="right"/>
      <w:rPr>
        <w:rFonts w:ascii="Times New Roman" w:hAnsi="Times New Roman" w:cs="Times New Roman"/>
        <w:b/>
        <w:bCs/>
        <w:sz w:val="24"/>
        <w:szCs w:val="24"/>
      </w:rPr>
    </w:pPr>
  </w:p>
  <w:p w:rsidR="003B74FD" w:rsidRDefault="003B74FD">
    <w:pPr>
      <w:jc w:val="right"/>
      <w:rPr>
        <w:rFonts w:ascii="Times New Roman" w:hAnsi="Times New Roman" w:cs="Times New Roman"/>
        <w:b/>
        <w:bCs/>
        <w:sz w:val="24"/>
        <w:szCs w:val="24"/>
      </w:rPr>
    </w:pPr>
  </w:p>
  <w:p w:rsidR="003B74FD" w:rsidRDefault="003B74FD">
    <w:pPr>
      <w:jc w:val="right"/>
      <w:rPr>
        <w:rFonts w:ascii="Times New Roman" w:hAnsi="Times New Roman" w:cs="Times New Roman"/>
        <w:b/>
        <w:bCs/>
        <w:sz w:val="24"/>
        <w:szCs w:val="24"/>
      </w:rPr>
    </w:pPr>
  </w:p>
  <w:p w:rsidR="003B74FD" w:rsidRDefault="003B74FD">
    <w:pPr>
      <w:jc w:val="right"/>
      <w:rPr>
        <w:rFonts w:ascii="Times New Roman" w:hAnsi="Times New Roman" w:cs="Times New Roman"/>
        <w:b/>
        <w:bCs/>
        <w:sz w:val="24"/>
        <w:szCs w:val="24"/>
      </w:rPr>
    </w:pPr>
  </w:p>
  <w:p w:rsidR="003B74FD" w:rsidRDefault="003B74FD">
    <w:pPr>
      <w:jc w:val="right"/>
      <w:rPr>
        <w:rFonts w:ascii="Times New Roman" w:hAnsi="Times New Roman" w:cs="Times New Roman"/>
        <w:b/>
        <w:bCs/>
        <w:sz w:val="24"/>
        <w:szCs w:val="24"/>
      </w:rPr>
    </w:pPr>
  </w:p>
  <w:p w:rsidR="003B74FD" w:rsidRDefault="003B74FD">
    <w:pPr>
      <w:jc w:val="right"/>
      <w:rPr>
        <w:rFonts w:ascii="Times New Roman" w:hAnsi="Times New Roman" w:cs="Times New Roman"/>
        <w:b/>
        <w:bCs/>
        <w:sz w:val="24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190E"/>
    <w:rsid w:val="00023DF2"/>
    <w:rsid w:val="00040450"/>
    <w:rsid w:val="0006778B"/>
    <w:rsid w:val="000C51C5"/>
    <w:rsid w:val="000C6386"/>
    <w:rsid w:val="000D1ED5"/>
    <w:rsid w:val="000D2CF6"/>
    <w:rsid w:val="00121BCF"/>
    <w:rsid w:val="00123989"/>
    <w:rsid w:val="0014646A"/>
    <w:rsid w:val="001510F9"/>
    <w:rsid w:val="00157609"/>
    <w:rsid w:val="001761EF"/>
    <w:rsid w:val="001F5C41"/>
    <w:rsid w:val="00226F92"/>
    <w:rsid w:val="00236610"/>
    <w:rsid w:val="00241F46"/>
    <w:rsid w:val="002420B4"/>
    <w:rsid w:val="0025066D"/>
    <w:rsid w:val="00291670"/>
    <w:rsid w:val="002B22F3"/>
    <w:rsid w:val="002B2337"/>
    <w:rsid w:val="002D190D"/>
    <w:rsid w:val="002F3790"/>
    <w:rsid w:val="003503FC"/>
    <w:rsid w:val="003B74FD"/>
    <w:rsid w:val="003C6618"/>
    <w:rsid w:val="003D3C1D"/>
    <w:rsid w:val="003D5FD9"/>
    <w:rsid w:val="00416F3D"/>
    <w:rsid w:val="00424142"/>
    <w:rsid w:val="0046646C"/>
    <w:rsid w:val="00484469"/>
    <w:rsid w:val="004972A1"/>
    <w:rsid w:val="004A6C9D"/>
    <w:rsid w:val="004E659A"/>
    <w:rsid w:val="004E7B50"/>
    <w:rsid w:val="00501C1F"/>
    <w:rsid w:val="0050644B"/>
    <w:rsid w:val="00525123"/>
    <w:rsid w:val="0052635F"/>
    <w:rsid w:val="005425C2"/>
    <w:rsid w:val="00546961"/>
    <w:rsid w:val="00580EE1"/>
    <w:rsid w:val="005D2D00"/>
    <w:rsid w:val="005F49B0"/>
    <w:rsid w:val="006012B2"/>
    <w:rsid w:val="00616DDC"/>
    <w:rsid w:val="0062629B"/>
    <w:rsid w:val="00652A1E"/>
    <w:rsid w:val="0067795E"/>
    <w:rsid w:val="0069040E"/>
    <w:rsid w:val="00692D05"/>
    <w:rsid w:val="006A72E3"/>
    <w:rsid w:val="006C5342"/>
    <w:rsid w:val="006E698E"/>
    <w:rsid w:val="006F26B9"/>
    <w:rsid w:val="007005FD"/>
    <w:rsid w:val="00715B17"/>
    <w:rsid w:val="007169B7"/>
    <w:rsid w:val="00730C10"/>
    <w:rsid w:val="007458AD"/>
    <w:rsid w:val="00746821"/>
    <w:rsid w:val="00763204"/>
    <w:rsid w:val="007F0D91"/>
    <w:rsid w:val="0085217C"/>
    <w:rsid w:val="008E41EB"/>
    <w:rsid w:val="00932D3E"/>
    <w:rsid w:val="00944478"/>
    <w:rsid w:val="009525B1"/>
    <w:rsid w:val="009532D0"/>
    <w:rsid w:val="009742EB"/>
    <w:rsid w:val="0098161A"/>
    <w:rsid w:val="00992247"/>
    <w:rsid w:val="009A3B91"/>
    <w:rsid w:val="009B58A3"/>
    <w:rsid w:val="009C00CA"/>
    <w:rsid w:val="009C04A9"/>
    <w:rsid w:val="009C549D"/>
    <w:rsid w:val="009C6DAE"/>
    <w:rsid w:val="00A14E04"/>
    <w:rsid w:val="00A80589"/>
    <w:rsid w:val="00AD0680"/>
    <w:rsid w:val="00AF1E73"/>
    <w:rsid w:val="00AF6BF5"/>
    <w:rsid w:val="00B76F1E"/>
    <w:rsid w:val="00B93609"/>
    <w:rsid w:val="00BB12BF"/>
    <w:rsid w:val="00BD3F9C"/>
    <w:rsid w:val="00BE3CF4"/>
    <w:rsid w:val="00BF6054"/>
    <w:rsid w:val="00C13B8F"/>
    <w:rsid w:val="00C62E0A"/>
    <w:rsid w:val="00C734EA"/>
    <w:rsid w:val="00C869C4"/>
    <w:rsid w:val="00C958B5"/>
    <w:rsid w:val="00CB4F3C"/>
    <w:rsid w:val="00CD3246"/>
    <w:rsid w:val="00CD46C1"/>
    <w:rsid w:val="00CD4C87"/>
    <w:rsid w:val="00D042A7"/>
    <w:rsid w:val="00D11747"/>
    <w:rsid w:val="00D1578C"/>
    <w:rsid w:val="00D31D57"/>
    <w:rsid w:val="00D32AAA"/>
    <w:rsid w:val="00D6190E"/>
    <w:rsid w:val="00D77A0E"/>
    <w:rsid w:val="00D80AEF"/>
    <w:rsid w:val="00E041BD"/>
    <w:rsid w:val="00E32C01"/>
    <w:rsid w:val="00E741F3"/>
    <w:rsid w:val="00E828C8"/>
    <w:rsid w:val="00E97F3A"/>
    <w:rsid w:val="00EF067C"/>
    <w:rsid w:val="00EF3B5E"/>
    <w:rsid w:val="00F24AC8"/>
    <w:rsid w:val="00F5557B"/>
    <w:rsid w:val="00F90119"/>
    <w:rsid w:val="00FA7C0F"/>
    <w:rsid w:val="00FD2E6A"/>
    <w:rsid w:val="00FD660E"/>
    <w:rsid w:val="00FF25B4"/>
    <w:rsid w:val="00FF27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CEE176"/>
  <w15:docId w15:val="{32935BF7-8833-491C-BB47-73C3EEDD48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6190E"/>
    <w:pPr>
      <w:widowControl w:val="0"/>
      <w:autoSpaceDE w:val="0"/>
      <w:autoSpaceDN w:val="0"/>
      <w:adjustRightInd w:val="0"/>
      <w:jc w:val="left"/>
    </w:pPr>
    <w:rPr>
      <w:rFonts w:ascii="Arial" w:eastAsiaTheme="minorEastAsia" w:hAnsi="Arial" w:cs="Arial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uiPriority w:val="99"/>
    <w:qFormat/>
    <w:rsid w:val="00D6190E"/>
    <w:pPr>
      <w:spacing w:line="360" w:lineRule="auto"/>
      <w:ind w:right="7"/>
      <w:jc w:val="center"/>
      <w:outlineLvl w:val="0"/>
    </w:pPr>
    <w:rPr>
      <w:b/>
      <w:bCs/>
      <w:sz w:val="28"/>
      <w:szCs w:val="28"/>
    </w:rPr>
  </w:style>
  <w:style w:type="paragraph" w:styleId="Ttulo6">
    <w:name w:val="heading 6"/>
    <w:basedOn w:val="Normal"/>
    <w:next w:val="Normal"/>
    <w:link w:val="Ttulo6Char"/>
    <w:uiPriority w:val="99"/>
    <w:qFormat/>
    <w:rsid w:val="00D6190E"/>
    <w:pPr>
      <w:ind w:right="-256" w:firstLine="3402"/>
      <w:jc w:val="both"/>
      <w:outlineLvl w:val="5"/>
    </w:pPr>
    <w:rPr>
      <w:rFonts w:ascii="Tahoma" w:hAnsi="Tahoma" w:cs="Tahoma"/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9"/>
    <w:rsid w:val="00D6190E"/>
    <w:rPr>
      <w:rFonts w:ascii="Arial" w:eastAsiaTheme="minorEastAsia" w:hAnsi="Arial" w:cs="Arial"/>
      <w:b/>
      <w:bCs/>
      <w:sz w:val="28"/>
      <w:szCs w:val="28"/>
      <w:lang w:eastAsia="pt-BR"/>
    </w:rPr>
  </w:style>
  <w:style w:type="character" w:customStyle="1" w:styleId="Ttulo6Char">
    <w:name w:val="Título 6 Char"/>
    <w:basedOn w:val="Fontepargpadro"/>
    <w:link w:val="Ttulo6"/>
    <w:uiPriority w:val="99"/>
    <w:rsid w:val="00D6190E"/>
    <w:rPr>
      <w:rFonts w:ascii="Tahoma" w:eastAsiaTheme="minorEastAsia" w:hAnsi="Tahoma" w:cs="Tahoma"/>
      <w:b/>
      <w:bCs/>
      <w:sz w:val="28"/>
      <w:szCs w:val="28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rsid w:val="00D6190E"/>
    <w:pPr>
      <w:ind w:firstLine="3402"/>
      <w:jc w:val="both"/>
    </w:pPr>
    <w:rPr>
      <w:rFonts w:ascii="Tahoma" w:hAnsi="Tahoma" w:cs="Tahoma"/>
      <w:sz w:val="26"/>
      <w:szCs w:val="26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D6190E"/>
    <w:rPr>
      <w:rFonts w:ascii="Tahoma" w:eastAsiaTheme="minorEastAsia" w:hAnsi="Tahoma" w:cs="Tahoma"/>
      <w:sz w:val="26"/>
      <w:szCs w:val="26"/>
      <w:lang w:eastAsia="pt-BR"/>
    </w:rPr>
  </w:style>
  <w:style w:type="paragraph" w:styleId="Cabealho">
    <w:name w:val="header"/>
    <w:basedOn w:val="Normal"/>
    <w:link w:val="CabealhoChar"/>
    <w:uiPriority w:val="99"/>
    <w:semiHidden/>
    <w:unhideWhenUsed/>
    <w:rsid w:val="00F5557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F5557B"/>
    <w:rPr>
      <w:rFonts w:ascii="Arial" w:eastAsiaTheme="minorEastAsia" w:hAnsi="Arial" w:cs="Arial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semiHidden/>
    <w:unhideWhenUsed/>
    <w:rsid w:val="00F5557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F5557B"/>
    <w:rPr>
      <w:rFonts w:ascii="Arial" w:eastAsiaTheme="minorEastAsia" w:hAnsi="Arial" w:cs="Arial"/>
      <w:sz w:val="20"/>
      <w:szCs w:val="20"/>
      <w:lang w:eastAsia="pt-BR"/>
    </w:rPr>
  </w:style>
  <w:style w:type="paragraph" w:customStyle="1" w:styleId="NCNormalCentralizado">
    <w:name w:val="NC Normal Centralizado"/>
    <w:rsid w:val="009C04A9"/>
    <w:pPr>
      <w:jc w:val="center"/>
    </w:pPr>
    <w:rPr>
      <w:rFonts w:ascii="Times New Roman" w:eastAsia="Times New Roman" w:hAnsi="Times New Roman" w:cs="Times New Roman"/>
      <w:color w:val="000000"/>
      <w:sz w:val="20"/>
      <w:szCs w:val="20"/>
      <w:lang w:eastAsia="pt-BR"/>
    </w:rPr>
  </w:style>
  <w:style w:type="table" w:styleId="Tabelacomgrade">
    <w:name w:val="Table Grid"/>
    <w:basedOn w:val="Tabelanormal"/>
    <w:uiPriority w:val="59"/>
    <w:rsid w:val="00652A1E"/>
    <w:pPr>
      <w:jc w:val="lef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3503F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503FC"/>
    <w:rPr>
      <w:rFonts w:ascii="Tahoma" w:eastAsiaTheme="minorEastAsia" w:hAnsi="Tahoma" w:cs="Tahoma"/>
      <w:sz w:val="16"/>
      <w:szCs w:val="16"/>
      <w:lang w:eastAsia="pt-BR"/>
    </w:rPr>
  </w:style>
  <w:style w:type="character" w:customStyle="1" w:styleId="apple-converted-space">
    <w:name w:val="apple-converted-space"/>
    <w:basedOn w:val="Fontepargpadro"/>
    <w:rsid w:val="005425C2"/>
  </w:style>
  <w:style w:type="character" w:styleId="Forte">
    <w:name w:val="Strong"/>
    <w:basedOn w:val="Fontepargpadro"/>
    <w:uiPriority w:val="22"/>
    <w:qFormat/>
    <w:rsid w:val="0006778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981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6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396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573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31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0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5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1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351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ECF48A-77CD-4127-B532-EF1181BD9F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262</Words>
  <Characters>1417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***</Company>
  <LinksUpToDate>false</LinksUpToDate>
  <CharactersWithSpaces>1676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vanzella</dc:creator>
  <cp:lastModifiedBy>Timoteo</cp:lastModifiedBy>
  <cp:revision>4</cp:revision>
  <cp:lastPrinted>2020-05-11T15:18:00Z</cp:lastPrinted>
  <dcterms:created xsi:type="dcterms:W3CDTF">2020-07-20T15:56:00Z</dcterms:created>
  <dcterms:modified xsi:type="dcterms:W3CDTF">2020-07-23T13:06:00Z</dcterms:modified>
</cp:coreProperties>
</file>