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4FC25" w14:textId="11E3A81B" w:rsidR="00985041" w:rsidRPr="00985041" w:rsidRDefault="00985041" w:rsidP="00985041">
      <w:pPr>
        <w:spacing w:after="0"/>
        <w:ind w:left="141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85041">
        <w:rPr>
          <w:rFonts w:ascii="Times New Roman" w:hAnsi="Times New Roman"/>
          <w:b/>
          <w:color w:val="FF0000"/>
          <w:sz w:val="24"/>
          <w:szCs w:val="24"/>
        </w:rPr>
        <w:t>Revogado pela LC nº 163</w:t>
      </w:r>
      <w:r w:rsidR="00572113">
        <w:rPr>
          <w:rFonts w:ascii="Times New Roman" w:hAnsi="Times New Roman"/>
          <w:b/>
          <w:color w:val="FF0000"/>
          <w:sz w:val="24"/>
          <w:szCs w:val="24"/>
        </w:rPr>
        <w:t>/</w:t>
      </w:r>
      <w:r w:rsidRPr="00985041">
        <w:rPr>
          <w:rFonts w:ascii="Times New Roman" w:hAnsi="Times New Roman"/>
          <w:b/>
          <w:color w:val="FF0000"/>
          <w:sz w:val="24"/>
          <w:szCs w:val="24"/>
        </w:rPr>
        <w:t>2013</w:t>
      </w:r>
    </w:p>
    <w:p w14:paraId="7963D3E5" w14:textId="77777777" w:rsidR="00985041" w:rsidRDefault="00985041" w:rsidP="0098504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F6C85B" w14:textId="33CADB9C" w:rsidR="00D327E2" w:rsidRPr="00985041" w:rsidRDefault="00D327E2" w:rsidP="0098504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985041">
        <w:rPr>
          <w:rFonts w:ascii="Times New Roman" w:hAnsi="Times New Roman"/>
          <w:b/>
          <w:bCs/>
          <w:sz w:val="24"/>
          <w:szCs w:val="24"/>
        </w:rPr>
        <w:t>LEI COMPLEMENTAR Nº</w:t>
      </w:r>
      <w:r w:rsidR="0066383D" w:rsidRPr="00985041">
        <w:rPr>
          <w:rFonts w:ascii="Times New Roman" w:hAnsi="Times New Roman"/>
          <w:b/>
          <w:bCs/>
          <w:sz w:val="24"/>
          <w:szCs w:val="24"/>
        </w:rPr>
        <w:t xml:space="preserve"> 142</w:t>
      </w:r>
      <w:r w:rsidRPr="00985041">
        <w:rPr>
          <w:rFonts w:ascii="Times New Roman" w:hAnsi="Times New Roman"/>
          <w:b/>
          <w:bCs/>
          <w:sz w:val="24"/>
          <w:szCs w:val="24"/>
        </w:rPr>
        <w:t>/2011</w:t>
      </w:r>
      <w:r w:rsidR="00985041" w:rsidRPr="00985041">
        <w:rPr>
          <w:rFonts w:ascii="Times New Roman" w:hAnsi="Times New Roman"/>
          <w:b/>
          <w:bCs/>
          <w:sz w:val="24"/>
          <w:szCs w:val="24"/>
        </w:rPr>
        <w:t>, DE</w:t>
      </w:r>
      <w:r w:rsidRPr="00985041">
        <w:rPr>
          <w:rFonts w:ascii="Times New Roman" w:hAnsi="Times New Roman"/>
          <w:b/>
          <w:bCs/>
          <w:sz w:val="24"/>
          <w:szCs w:val="24"/>
        </w:rPr>
        <w:t xml:space="preserve"> 2</w:t>
      </w:r>
      <w:r w:rsidR="0066383D" w:rsidRPr="00985041">
        <w:rPr>
          <w:rFonts w:ascii="Times New Roman" w:hAnsi="Times New Roman"/>
          <w:b/>
          <w:bCs/>
          <w:sz w:val="24"/>
          <w:szCs w:val="24"/>
        </w:rPr>
        <w:t>6</w:t>
      </w:r>
      <w:r w:rsidRPr="00985041">
        <w:rPr>
          <w:rFonts w:ascii="Times New Roman" w:hAnsi="Times New Roman"/>
          <w:b/>
          <w:bCs/>
          <w:sz w:val="24"/>
          <w:szCs w:val="24"/>
        </w:rPr>
        <w:t xml:space="preserve"> DE OUTUBRO DE 2011</w:t>
      </w:r>
    </w:p>
    <w:p w14:paraId="1C711AC9" w14:textId="77777777" w:rsidR="008055B4" w:rsidRPr="00985041" w:rsidRDefault="008055B4" w:rsidP="0098504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3A1D4EB0" w14:textId="77777777" w:rsidR="00D327E2" w:rsidRPr="00985041" w:rsidRDefault="00D327E2" w:rsidP="009850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CRIA CARGO E ALTERA FUNÇÃO DE CARGO NOS ANEXOS DA LEI COMPLEMENTAR Nº 094/2008 E DÁ OUTRAS PROVIDÊNCIAS.</w:t>
      </w:r>
    </w:p>
    <w:p w14:paraId="11607C39" w14:textId="77777777" w:rsidR="00D327E2" w:rsidRPr="00985041" w:rsidRDefault="00D327E2" w:rsidP="00985041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</w:rPr>
      </w:pPr>
    </w:p>
    <w:p w14:paraId="7F7A65A7" w14:textId="77777777" w:rsidR="009019BC" w:rsidRPr="00985041" w:rsidRDefault="009019BC" w:rsidP="00985041">
      <w:pPr>
        <w:keepLines/>
        <w:widowControl w:val="0"/>
        <w:tabs>
          <w:tab w:val="left" w:pos="1701"/>
        </w:tabs>
        <w:spacing w:after="0" w:line="240" w:lineRule="auto"/>
        <w:ind w:left="1418" w:right="-1"/>
        <w:jc w:val="both"/>
        <w:rPr>
          <w:rFonts w:ascii="Times New Roman" w:hAnsi="Times New Roman"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 xml:space="preserve">O EXCELENTÍSSIMO SENHOR CLOMIR BEDIN, PREFEITO MUNICIPAL DE </w:t>
      </w:r>
      <w:proofErr w:type="gramStart"/>
      <w:r w:rsidRPr="00985041">
        <w:rPr>
          <w:rFonts w:ascii="Times New Roman" w:hAnsi="Times New Roman"/>
          <w:b/>
          <w:strike/>
          <w:sz w:val="24"/>
          <w:szCs w:val="24"/>
        </w:rPr>
        <w:t>SORRISO ,</w:t>
      </w:r>
      <w:proofErr w:type="gramEnd"/>
      <w:r w:rsidRPr="00985041">
        <w:rPr>
          <w:rFonts w:ascii="Times New Roman" w:hAnsi="Times New Roman"/>
          <w:b/>
          <w:strike/>
          <w:sz w:val="24"/>
          <w:szCs w:val="24"/>
        </w:rPr>
        <w:t xml:space="preserve"> ESTADO DE MATO GROSSO, NO USO DE SUAS ATRIBUIÇÕES LEGAIS, FAZ SABER QUE A CÂMARA MUNICIPAL DE VEREADORES APROVOU E ELE SANCIONA A SEGUINTE LEI COMPLEMENTAR:</w:t>
      </w:r>
    </w:p>
    <w:p w14:paraId="159ABD91" w14:textId="77777777" w:rsidR="009019BC" w:rsidRPr="00985041" w:rsidRDefault="009019BC" w:rsidP="009019BC">
      <w:pPr>
        <w:keepLines/>
        <w:widowControl w:val="0"/>
        <w:spacing w:after="0" w:line="240" w:lineRule="auto"/>
        <w:ind w:left="1418" w:right="-1"/>
        <w:jc w:val="both"/>
        <w:rPr>
          <w:rFonts w:ascii="Times New Roman" w:eastAsia="MS Mincho" w:hAnsi="Times New Roman"/>
          <w:b/>
          <w:strike/>
          <w:w w:val="101"/>
          <w:sz w:val="24"/>
          <w:szCs w:val="24"/>
          <w:lang w:eastAsia="pt-BR"/>
        </w:rPr>
      </w:pPr>
    </w:p>
    <w:p w14:paraId="6C672DED" w14:textId="77777777" w:rsidR="009019BC" w:rsidRPr="00985041" w:rsidRDefault="009019BC" w:rsidP="009019BC">
      <w:pPr>
        <w:tabs>
          <w:tab w:val="left" w:pos="1276"/>
        </w:tabs>
        <w:spacing w:after="0" w:line="240" w:lineRule="auto"/>
        <w:ind w:left="3402"/>
        <w:jc w:val="both"/>
        <w:outlineLvl w:val="0"/>
        <w:rPr>
          <w:rFonts w:ascii="Times New Roman" w:eastAsia="MS Mincho" w:hAnsi="Times New Roman"/>
          <w:b/>
          <w:bCs/>
          <w:strike/>
          <w:w w:val="101"/>
          <w:sz w:val="24"/>
          <w:szCs w:val="24"/>
          <w:lang w:eastAsia="pt-BR"/>
        </w:rPr>
      </w:pPr>
    </w:p>
    <w:p w14:paraId="4D59DD86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strike/>
          <w:sz w:val="24"/>
          <w:szCs w:val="24"/>
        </w:rPr>
        <w:t xml:space="preserve">Art. 1º - </w:t>
      </w:r>
      <w:r w:rsidRPr="00985041">
        <w:rPr>
          <w:rFonts w:ascii="Times New Roman" w:hAnsi="Times New Roman"/>
          <w:strike/>
          <w:sz w:val="24"/>
          <w:szCs w:val="24"/>
        </w:rPr>
        <w:t>Cria o</w:t>
      </w:r>
      <w:r w:rsidRPr="00985041">
        <w:rPr>
          <w:rFonts w:ascii="Times New Roman" w:hAnsi="Times New Roman"/>
          <w:b/>
          <w:bCs/>
          <w:strike/>
          <w:sz w:val="24"/>
          <w:szCs w:val="24"/>
        </w:rPr>
        <w:t xml:space="preserve"> </w:t>
      </w:r>
      <w:r w:rsidRPr="00985041">
        <w:rPr>
          <w:rFonts w:ascii="Times New Roman" w:hAnsi="Times New Roman"/>
          <w:strike/>
          <w:sz w:val="24"/>
          <w:szCs w:val="24"/>
        </w:rPr>
        <w:t>cargo de referência CE-09, Anexo I da Lei Complementar nº 094/2008, que passa a vigorar com a seguinte redação:</w:t>
      </w:r>
    </w:p>
    <w:p w14:paraId="0B944469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trike/>
          <w:sz w:val="24"/>
          <w:szCs w:val="24"/>
        </w:rPr>
      </w:pPr>
    </w:p>
    <w:p w14:paraId="521124BE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i/>
          <w:iCs/>
          <w:strike/>
          <w:sz w:val="24"/>
          <w:szCs w:val="24"/>
        </w:rPr>
        <w:t>“ANEXO I</w:t>
      </w:r>
    </w:p>
    <w:p w14:paraId="76BB7A7E" w14:textId="77777777" w:rsidR="00D327E2" w:rsidRPr="00985041" w:rsidRDefault="00D327E2" w:rsidP="00D327E2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trike/>
          <w:sz w:val="24"/>
          <w:szCs w:val="24"/>
        </w:rPr>
      </w:pPr>
    </w:p>
    <w:p w14:paraId="11571C14" w14:textId="77777777" w:rsidR="00D327E2" w:rsidRPr="00985041" w:rsidRDefault="00D327E2" w:rsidP="00D327E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i/>
          <w:iCs/>
          <w:strike/>
          <w:sz w:val="24"/>
          <w:szCs w:val="24"/>
        </w:rPr>
        <w:t>QUADRO DE CARGOS DE PROVIMENTO EFETIVO</w:t>
      </w:r>
    </w:p>
    <w:p w14:paraId="55DCD8BF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sz w:val="24"/>
          <w:szCs w:val="24"/>
        </w:rPr>
      </w:pPr>
    </w:p>
    <w:p w14:paraId="1473FB0B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trike/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850"/>
        <w:gridCol w:w="1702"/>
        <w:gridCol w:w="1843"/>
        <w:gridCol w:w="1701"/>
      </w:tblGrid>
      <w:tr w:rsidR="00D327E2" w:rsidRPr="00985041" w14:paraId="0E6D3047" w14:textId="77777777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9ECD" w14:textId="77777777" w:rsidR="00D327E2" w:rsidRPr="00985041" w:rsidRDefault="00D327E2" w:rsidP="00D3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</w:pPr>
            <w:r w:rsidRPr="00985041"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  <w:t>Referência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F518" w14:textId="77777777" w:rsidR="00D327E2" w:rsidRPr="00985041" w:rsidRDefault="00D327E2" w:rsidP="00D3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</w:pPr>
            <w:r w:rsidRPr="00985041"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C4D" w14:textId="77777777" w:rsidR="00D327E2" w:rsidRPr="00985041" w:rsidRDefault="00D327E2" w:rsidP="00D3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</w:pPr>
            <w:r w:rsidRPr="00985041"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  <w:t>Hs/</w:t>
            </w:r>
          </w:p>
          <w:p w14:paraId="1198CA64" w14:textId="77777777" w:rsidR="00D327E2" w:rsidRPr="00985041" w:rsidRDefault="00D327E2" w:rsidP="00D3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</w:pPr>
            <w:r w:rsidRPr="00985041"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  <w:t>Sem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C72" w14:textId="77777777" w:rsidR="00D327E2" w:rsidRPr="00985041" w:rsidRDefault="00D327E2" w:rsidP="00D3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</w:pPr>
            <w:r w:rsidRPr="00985041"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  <w:t>Requisitos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B24" w14:textId="77777777" w:rsidR="00D327E2" w:rsidRPr="00985041" w:rsidRDefault="00D327E2" w:rsidP="00D3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</w:pPr>
            <w:r w:rsidRPr="00985041"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  <w:t>Vencimento</w:t>
            </w:r>
          </w:p>
          <w:p w14:paraId="1EE95A18" w14:textId="77777777" w:rsidR="00D327E2" w:rsidRPr="00985041" w:rsidRDefault="00D327E2" w:rsidP="00D3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</w:pPr>
            <w:r w:rsidRPr="00985041"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  <w:t>Padrão (R$)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2016A" w14:textId="77777777" w:rsidR="00D327E2" w:rsidRPr="00985041" w:rsidRDefault="00D327E2" w:rsidP="00D3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</w:pPr>
            <w:r w:rsidRPr="00985041">
              <w:rPr>
                <w:rFonts w:ascii="Times New Roman" w:hAnsi="Times New Roman"/>
                <w:b/>
                <w:bCs/>
                <w:i/>
                <w:iCs/>
                <w:strike/>
                <w:sz w:val="24"/>
                <w:szCs w:val="24"/>
              </w:rPr>
              <w:t>Vagas</w:t>
            </w:r>
          </w:p>
        </w:tc>
      </w:tr>
      <w:tr w:rsidR="00D327E2" w:rsidRPr="00985041" w14:paraId="7D5C9258" w14:textId="77777777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D582" w14:textId="77777777" w:rsidR="00D327E2" w:rsidRPr="00985041" w:rsidRDefault="00D327E2" w:rsidP="00D3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</w:pPr>
            <w:r w:rsidRPr="00985041"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  <w:t>CE – 09</w:t>
            </w:r>
          </w:p>
          <w:p w14:paraId="2BC89B2B" w14:textId="77777777" w:rsidR="00D327E2" w:rsidRPr="00985041" w:rsidRDefault="00D327E2" w:rsidP="00D3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8A46" w14:textId="77777777" w:rsidR="00D327E2" w:rsidRPr="00985041" w:rsidRDefault="00D327E2" w:rsidP="00D3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</w:pPr>
            <w:r w:rsidRPr="00985041"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  <w:t xml:space="preserve">Contador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8E79" w14:textId="77777777" w:rsidR="00D327E2" w:rsidRPr="00985041" w:rsidRDefault="00D327E2" w:rsidP="00D3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</w:pPr>
            <w:r w:rsidRPr="00985041"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9924" w14:textId="77777777" w:rsidR="00D327E2" w:rsidRPr="00985041" w:rsidRDefault="00D327E2" w:rsidP="00D3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</w:pPr>
            <w:r w:rsidRPr="00985041"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  <w:t>Ensino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C42F" w14:textId="77777777" w:rsidR="00D327E2" w:rsidRPr="00985041" w:rsidRDefault="00D327E2" w:rsidP="00D32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</w:pPr>
            <w:r w:rsidRPr="00985041"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  <w:t>5.657,53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A0B33" w14:textId="77777777" w:rsidR="00D327E2" w:rsidRPr="00985041" w:rsidRDefault="00D327E2" w:rsidP="00D3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</w:pPr>
            <w:r w:rsidRPr="00985041"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  <w:t>01</w:t>
            </w:r>
          </w:p>
        </w:tc>
      </w:tr>
    </w:tbl>
    <w:p w14:paraId="63672C9B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14:paraId="08273338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14:paraId="62E496F3" w14:textId="0894EBA1" w:rsidR="00D327E2" w:rsidRPr="00985041" w:rsidRDefault="00D327E2" w:rsidP="009A15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strike/>
          <w:sz w:val="24"/>
          <w:szCs w:val="24"/>
        </w:rPr>
        <w:t>Art. 2º</w:t>
      </w:r>
      <w:r w:rsidRPr="00985041">
        <w:rPr>
          <w:rFonts w:ascii="Times New Roman" w:hAnsi="Times New Roman"/>
          <w:strike/>
          <w:sz w:val="24"/>
          <w:szCs w:val="24"/>
        </w:rPr>
        <w:t xml:space="preserve"> - Altera as atribuições do Cargo de Assistente Administrativo, Anexo IV, que passa a vigorar com a seguinte redação:</w:t>
      </w:r>
    </w:p>
    <w:p w14:paraId="767FDD8A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2262DB3D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45818069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strike/>
          <w:sz w:val="24"/>
          <w:szCs w:val="24"/>
        </w:rPr>
        <w:t>“</w:t>
      </w:r>
      <w:r w:rsidRPr="00985041">
        <w:rPr>
          <w:rFonts w:ascii="Times New Roman" w:hAnsi="Times New Roman"/>
          <w:b/>
          <w:bCs/>
          <w:i/>
          <w:iCs/>
          <w:strike/>
          <w:sz w:val="24"/>
          <w:szCs w:val="24"/>
        </w:rPr>
        <w:t>ANEXO IV”</w:t>
      </w:r>
    </w:p>
    <w:p w14:paraId="14282067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trike/>
          <w:color w:val="FF0000"/>
          <w:sz w:val="24"/>
          <w:szCs w:val="24"/>
        </w:rPr>
      </w:pPr>
    </w:p>
    <w:p w14:paraId="626FC43E" w14:textId="77777777" w:rsidR="00D327E2" w:rsidRPr="00985041" w:rsidRDefault="00D327E2" w:rsidP="00D327E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i/>
          <w:iCs/>
          <w:strike/>
          <w:sz w:val="24"/>
          <w:szCs w:val="24"/>
        </w:rPr>
        <w:t>CARGO: ASSISTENTE ADMINISTRATIVO</w:t>
      </w:r>
    </w:p>
    <w:p w14:paraId="74C85A88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i/>
          <w:iCs/>
          <w:strike/>
          <w:sz w:val="24"/>
          <w:szCs w:val="24"/>
        </w:rPr>
        <w:t>Referência: CE - 06</w:t>
      </w:r>
    </w:p>
    <w:p w14:paraId="454615B5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i/>
          <w:iCs/>
          <w:strike/>
          <w:sz w:val="24"/>
          <w:szCs w:val="24"/>
        </w:rPr>
        <w:t>Requisitos para o Provimento</w:t>
      </w:r>
    </w:p>
    <w:p w14:paraId="2CBB95CD" w14:textId="77777777" w:rsidR="00D327E2" w:rsidRPr="00985041" w:rsidRDefault="00D327E2" w:rsidP="00D327E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Instrução: Ensino Médio</w:t>
      </w:r>
    </w:p>
    <w:p w14:paraId="336E932B" w14:textId="77777777" w:rsidR="00D327E2" w:rsidRPr="00985041" w:rsidRDefault="00D327E2" w:rsidP="00D327E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Habilitação: Conhecimentos necessários para o bom desenvolvimento de suas tarefas.</w:t>
      </w:r>
    </w:p>
    <w:p w14:paraId="3410AD37" w14:textId="77777777" w:rsidR="00D327E2" w:rsidRPr="00985041" w:rsidRDefault="00D327E2" w:rsidP="00D327E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i/>
          <w:iCs/>
          <w:strike/>
          <w:sz w:val="24"/>
          <w:szCs w:val="24"/>
        </w:rPr>
        <w:t>Condições de Trabalho</w:t>
      </w:r>
    </w:p>
    <w:p w14:paraId="7ED1F397" w14:textId="77777777" w:rsidR="00D327E2" w:rsidRPr="00985041" w:rsidRDefault="00D327E2" w:rsidP="00D327E2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Jornada: 40 horas semanais</w:t>
      </w:r>
    </w:p>
    <w:p w14:paraId="577AD52D" w14:textId="77777777" w:rsidR="00D327E2" w:rsidRPr="00985041" w:rsidRDefault="00D327E2" w:rsidP="00D327E2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Especial: sujeito a trabalho externo, atendimento ao público e ao uso de uniforme.</w:t>
      </w:r>
    </w:p>
    <w:p w14:paraId="1E50F9CA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i/>
          <w:iCs/>
          <w:strike/>
          <w:sz w:val="24"/>
          <w:szCs w:val="24"/>
        </w:rPr>
        <w:t>Atribuições</w:t>
      </w:r>
    </w:p>
    <w:p w14:paraId="238B7714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a) Descrição Sumária: Atender ao público em geral, identificando e averiguando suas pretensões para prestar-lhes informações e/ou encaminhá-los às pessoas solicitadas. Auxiliar nas tarefas da administração da Câmara Municipal; auxiliar as Comissões e Vereadores no desenvolvimento dos trabalhos legislativos.</w:t>
      </w:r>
    </w:p>
    <w:p w14:paraId="3863F2B0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b) Descrição Detalhada</w:t>
      </w:r>
    </w:p>
    <w:p w14:paraId="6D621B28" w14:textId="77777777" w:rsidR="00D327E2" w:rsidRPr="00985041" w:rsidRDefault="00D327E2" w:rsidP="00D327E2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lastRenderedPageBreak/>
        <w:t xml:space="preserve">Executar serviços simples de suporte administrativo nas diversas atividades da Câmara Municipal, mediante supervisão e orientação específica, a fim de prestar o auxílio necessário às rotinas administrativas e fluxo normal de tarefas dos órgãos e entidade; </w:t>
      </w:r>
    </w:p>
    <w:p w14:paraId="67B8C9D6" w14:textId="77777777" w:rsidR="00D327E2" w:rsidRPr="00985041" w:rsidRDefault="00D327E2" w:rsidP="00D327E2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 xml:space="preserve">Armazenar, obedecendo às orientações recebidas, objetos ou materiais de suprimentos entregues e/ou transportados, procedendo à entrega </w:t>
      </w:r>
      <w:proofErr w:type="gramStart"/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>dos mesmos</w:t>
      </w:r>
      <w:proofErr w:type="gramEnd"/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 xml:space="preserve"> quando necessário.</w:t>
      </w:r>
    </w:p>
    <w:p w14:paraId="3723FDC5" w14:textId="77777777" w:rsidR="00D327E2" w:rsidRPr="00985041" w:rsidRDefault="00D327E2" w:rsidP="00D327E2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>Executar serviços de apoio ao recebimento, conferência, cadastramento e controle de entrada e saída de materiais no almoxarifado, efetuando registros, preenchendo formulários, atendendo solicitações a fim de suprir as diversas áreas da Câmara Municipal de acordo com as orientações recebidas do superior imediato;</w:t>
      </w:r>
    </w:p>
    <w:p w14:paraId="7ACB3F09" w14:textId="77777777" w:rsidR="00D327E2" w:rsidRPr="00985041" w:rsidRDefault="00D327E2" w:rsidP="00D327E2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 xml:space="preserve">Auxiliar no recebimento e conferência do material adquirido, efetuando os registros adequados nos formulários de controle; </w:t>
      </w:r>
    </w:p>
    <w:p w14:paraId="623E3F9E" w14:textId="77777777" w:rsidR="00D327E2" w:rsidRPr="00985041" w:rsidRDefault="00D327E2" w:rsidP="00D327E2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 xml:space="preserve">Prestar apoio ao controle físico dos materiais estocados, armazenando-os, organizando-os e mantendo-os atualizados, possibilitando consultas rápidas e consistentes. </w:t>
      </w:r>
    </w:p>
    <w:p w14:paraId="091B7A47" w14:textId="77777777" w:rsidR="00D327E2" w:rsidRPr="00985041" w:rsidRDefault="00D327E2" w:rsidP="00D327E2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 xml:space="preserve">Auxiliar na elaboração de inventários, balanços e relatórios sobre material, máquinas e equipamentos; </w:t>
      </w:r>
    </w:p>
    <w:p w14:paraId="7E2E9C27" w14:textId="77777777" w:rsidR="00D327E2" w:rsidRPr="00985041" w:rsidRDefault="00D327E2" w:rsidP="00D327E2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>Executar serviços de entrega de documentos nos setores da Câmara Municipal, protocolando-os;</w:t>
      </w:r>
    </w:p>
    <w:p w14:paraId="5D29845E" w14:textId="77777777" w:rsidR="00D327E2" w:rsidRPr="00985041" w:rsidRDefault="00D327E2" w:rsidP="00D327E2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 xml:space="preserve">Executar serviços gerais de escritório do setor em que está lotado, tais como separação e classificação de documentos e correspondências, transcrição de dados, lançamentos, prestação de informações e orientações, arquivamento de documentos, zelando pelos arquivos, facilitando a identificação dos mesmos sempre que se fizer necessário, visando atender as necessidades administrativas; </w:t>
      </w:r>
    </w:p>
    <w:p w14:paraId="1CC80243" w14:textId="77777777" w:rsidR="00D327E2" w:rsidRPr="00985041" w:rsidRDefault="00D327E2" w:rsidP="00D327E2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 xml:space="preserve">Atender às chamadas telefônicas, anotando ou enviando recados, para obter ou fornecer informações; </w:t>
      </w:r>
    </w:p>
    <w:p w14:paraId="400B7E56" w14:textId="77777777" w:rsidR="00D327E2" w:rsidRPr="00985041" w:rsidRDefault="00D327E2" w:rsidP="00D327E2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 xml:space="preserve">Comunicar imediatamente à chefia imediata quaisquer defeitos verificados em equipamentos, a fim de que seja providenciado seu reparo; </w:t>
      </w:r>
    </w:p>
    <w:p w14:paraId="13FA7359" w14:textId="77777777" w:rsidR="00D327E2" w:rsidRPr="00985041" w:rsidRDefault="00D327E2" w:rsidP="00D327E2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 xml:space="preserve">Zelar pela conservação dos equipamentos que utiliza; </w:t>
      </w:r>
    </w:p>
    <w:p w14:paraId="0A27E976" w14:textId="77777777" w:rsidR="00D327E2" w:rsidRPr="00985041" w:rsidRDefault="00D327E2" w:rsidP="00D327E2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 xml:space="preserve">Recepcionar pessoas, procurando identificá-las, averiguando suas pretensões, para prestar-lhes informações, marcar entrevistas, receber recados ou encaminhá-las a pessoas ou setores procurados bem como registrar os atendimentos realizados, anotando dados pessoais e comerciais, para possibilitar o controle </w:t>
      </w:r>
      <w:proofErr w:type="gramStart"/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>dos mesmos</w:t>
      </w:r>
      <w:proofErr w:type="gramEnd"/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 xml:space="preserve">; </w:t>
      </w:r>
    </w:p>
    <w:p w14:paraId="38341C53" w14:textId="77777777" w:rsidR="00D327E2" w:rsidRPr="00985041" w:rsidRDefault="00D327E2" w:rsidP="00D327E2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color w:val="000000"/>
          <w:sz w:val="24"/>
          <w:szCs w:val="24"/>
        </w:rPr>
        <w:t xml:space="preserve">Digitar textos, documentos, tabelas e outros; </w:t>
      </w:r>
    </w:p>
    <w:p w14:paraId="422F686E" w14:textId="77777777" w:rsidR="00D327E2" w:rsidRPr="00985041" w:rsidRDefault="00D327E2" w:rsidP="00D327E2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Executar outras tarefas correlatas determinadas pelo superior imediato.”</w:t>
      </w:r>
    </w:p>
    <w:p w14:paraId="2FC61A5B" w14:textId="77777777" w:rsidR="009019BC" w:rsidRPr="00985041" w:rsidRDefault="009019BC" w:rsidP="00D327E2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sz w:val="24"/>
          <w:szCs w:val="24"/>
        </w:rPr>
      </w:pPr>
    </w:p>
    <w:p w14:paraId="5DEDD918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trike/>
          <w:color w:val="FF0000"/>
          <w:sz w:val="24"/>
          <w:szCs w:val="24"/>
        </w:rPr>
      </w:pPr>
    </w:p>
    <w:p w14:paraId="08AE44DD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strike/>
          <w:sz w:val="24"/>
          <w:szCs w:val="24"/>
        </w:rPr>
        <w:t>Art. 3º</w:t>
      </w:r>
      <w:r w:rsidRPr="00985041">
        <w:rPr>
          <w:rFonts w:ascii="Times New Roman" w:hAnsi="Times New Roman"/>
          <w:strike/>
          <w:sz w:val="24"/>
          <w:szCs w:val="24"/>
        </w:rPr>
        <w:t xml:space="preserve"> - Cria atribuições ao cargo de CONTADOR, no Anexo IV, com a seguinte redação:</w:t>
      </w:r>
    </w:p>
    <w:p w14:paraId="20948F47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7E496B15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trike/>
          <w:color w:val="FF0000"/>
          <w:sz w:val="24"/>
          <w:szCs w:val="24"/>
        </w:rPr>
      </w:pPr>
    </w:p>
    <w:p w14:paraId="619E1217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strike/>
          <w:sz w:val="24"/>
          <w:szCs w:val="24"/>
        </w:rPr>
        <w:t>“</w:t>
      </w:r>
      <w:r w:rsidRPr="00985041">
        <w:rPr>
          <w:rFonts w:ascii="Times New Roman" w:hAnsi="Times New Roman"/>
          <w:b/>
          <w:bCs/>
          <w:i/>
          <w:iCs/>
          <w:strike/>
          <w:sz w:val="24"/>
          <w:szCs w:val="24"/>
        </w:rPr>
        <w:t>ANEXO IV”</w:t>
      </w:r>
    </w:p>
    <w:p w14:paraId="0828FA2A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trike/>
          <w:sz w:val="24"/>
          <w:szCs w:val="24"/>
        </w:rPr>
      </w:pPr>
    </w:p>
    <w:p w14:paraId="2711CFC3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i/>
          <w:iCs/>
          <w:strike/>
          <w:sz w:val="24"/>
          <w:szCs w:val="24"/>
        </w:rPr>
        <w:t>CARGO: CONTADOR</w:t>
      </w:r>
    </w:p>
    <w:p w14:paraId="715C2FA6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i/>
          <w:iCs/>
          <w:strike/>
          <w:sz w:val="24"/>
          <w:szCs w:val="24"/>
        </w:rPr>
        <w:t>Referência: CE - 09</w:t>
      </w:r>
    </w:p>
    <w:p w14:paraId="789CDBE7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Requisitos para o Provimento</w:t>
      </w:r>
    </w:p>
    <w:p w14:paraId="34AD1CA3" w14:textId="77777777" w:rsidR="00D327E2" w:rsidRPr="00985041" w:rsidRDefault="00D327E2" w:rsidP="00D327E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Instrução: Ensino Superior</w:t>
      </w:r>
    </w:p>
    <w:p w14:paraId="70306C75" w14:textId="77777777" w:rsidR="00D327E2" w:rsidRPr="00985041" w:rsidRDefault="00D327E2" w:rsidP="00D327E2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Habilitação: Diploma, devidamente registrado, de conclusão de curso de graduação de nível superior em Ciências Contábeis, fornecido por instituição de ensino oficial ou reconhecido pelo Ministério da Educação e registro no respectivo Órgão de Classe.</w:t>
      </w:r>
    </w:p>
    <w:p w14:paraId="0CBDBD24" w14:textId="77777777" w:rsidR="00D327E2" w:rsidRPr="00985041" w:rsidRDefault="00D327E2" w:rsidP="00D327E2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lastRenderedPageBreak/>
        <w:t>Idoneidade moral e reputação ilibada;</w:t>
      </w:r>
    </w:p>
    <w:p w14:paraId="660DD2A3" w14:textId="77777777" w:rsidR="00D327E2" w:rsidRPr="00985041" w:rsidRDefault="00D327E2" w:rsidP="00D327E2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Notórios conhecimentos na área de contabilidade e de administração pública municipal.</w:t>
      </w:r>
    </w:p>
    <w:p w14:paraId="3B5698C6" w14:textId="77777777" w:rsidR="00D327E2" w:rsidRPr="00985041" w:rsidRDefault="00D327E2" w:rsidP="00D327E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i/>
          <w:iCs/>
          <w:strike/>
          <w:sz w:val="24"/>
          <w:szCs w:val="24"/>
        </w:rPr>
        <w:t>Condições de Trabalho</w:t>
      </w:r>
    </w:p>
    <w:p w14:paraId="042FAA71" w14:textId="77777777" w:rsidR="00D327E2" w:rsidRPr="00985041" w:rsidRDefault="00D327E2" w:rsidP="00D327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Jornada: 40 horas semanais.</w:t>
      </w:r>
    </w:p>
    <w:p w14:paraId="33AA619B" w14:textId="77777777" w:rsidR="00D327E2" w:rsidRPr="00985041" w:rsidRDefault="00D327E2" w:rsidP="00D327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Especial: Sujeito a trabalho externo, atendimento ao público e ao uso de uniforme.</w:t>
      </w:r>
    </w:p>
    <w:p w14:paraId="2A6F45C3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Atribuições:</w:t>
      </w:r>
    </w:p>
    <w:p w14:paraId="09D40423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a) Descrição Sumária: Exercer o controle contábil, financeiro, orçamentário, operacional e patrimonial da Câmara quanto à legalidade, legitimidade, economicidade, razoabilidade na aplicação dos recursos financeiros;</w:t>
      </w:r>
    </w:p>
    <w:p w14:paraId="25AF7255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>b) Descrição Detalhada</w:t>
      </w:r>
    </w:p>
    <w:p w14:paraId="56C1E285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Atividades de nível superior, de grande complexidade, envolvendo supervisão, coordenação e execução de trabalhos relacionados com a área de contabilidade e sistema de processamento de dados. </w:t>
      </w:r>
    </w:p>
    <w:p w14:paraId="671BF8A2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Executar a previsão, programação, aplicação, registros e controle dos recursos financeiros, desenvolvendo as atividades da área econômica - financeira, que envolvam atribuições de orçamento, custos, contabilização, finanças e administração patrimonial. </w:t>
      </w:r>
    </w:p>
    <w:p w14:paraId="371E4368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Planejar os trabalhos inerentes às atividades contábeis, organizando o sistema de registro e operações, para possibilitar o controle e acompanhamento contábil-financeiro; </w:t>
      </w:r>
    </w:p>
    <w:p w14:paraId="1F0CBD7B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Supervisionar os trabalhos de contabilização dos documentos, analisando-os e orientando seu processamento, para assegurar cumprimento do plano de contas adotado; </w:t>
      </w:r>
    </w:p>
    <w:p w14:paraId="46CDE336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Proceder ou orientar a classificação e avaliação de despesas, examinando sua natureza, para apropriar custos serviços; </w:t>
      </w:r>
    </w:p>
    <w:p w14:paraId="63926C0D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Elaborar e organizar balancetes, balanços e demonstrativos de contas, aplicando as normas contábeis, para apresentar resultados parciais e gerais de situação patrimonial, econômica e financeira da Câmara Municipal; </w:t>
      </w:r>
    </w:p>
    <w:p w14:paraId="03481BF9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Participar da elaboração do orçamento, fornecendo os dados contábeis, para servirem de base à montagem </w:t>
      </w:r>
      <w:proofErr w:type="gramStart"/>
      <w:r w:rsidRPr="00985041">
        <w:rPr>
          <w:rFonts w:ascii="Times New Roman" w:hAnsi="Times New Roman"/>
          <w:i/>
          <w:iCs/>
          <w:strike/>
          <w:sz w:val="24"/>
          <w:szCs w:val="24"/>
        </w:rPr>
        <w:t>do mesmo</w:t>
      </w:r>
      <w:proofErr w:type="gramEnd"/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. Efetuar, classificar e codificar contabilmente, os documentos recebidos;  </w:t>
      </w:r>
    </w:p>
    <w:p w14:paraId="0065CC7E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Planejar e executar auditorias contábeis, efetuando perícias, investigações e exames, apurações e exames, para assegurar cumprimento às exigências legais e administrativas; </w:t>
      </w:r>
    </w:p>
    <w:p w14:paraId="5C62B79E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Elaborar e analisar balancetes e demais documentos contábeis, gerando relatórios e pareceres técnicos; </w:t>
      </w:r>
    </w:p>
    <w:p w14:paraId="522B21ED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Elaborar anualmente relatório analítico sobre a situação patrimonial, econômica e financeira do órgão, apresentando dados estatísticos comparativos e pareceres técnicos; </w:t>
      </w:r>
    </w:p>
    <w:p w14:paraId="5BC16281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Acompanhar a execução orçamentária, analisando as projeções de receitas e despesas, emitir notas de empenho e de lançamentos, classificar e orientar as despesas, administrar a liquidação de despesas e acompanhar os custos; </w:t>
      </w:r>
    </w:p>
    <w:p w14:paraId="24ECCDCD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Assessorar a direção em problemas financeiros, contábeis e orçamentários, dando pareceres, a fim de contribuir para a correta elaboração de políticas e instrumentos de ação no referido setor; </w:t>
      </w:r>
    </w:p>
    <w:p w14:paraId="2B9FEA45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Efetuar estudos e pesquisas aplicáveis em assuntos de interesse da Administração pública na sua área de atuação; </w:t>
      </w:r>
    </w:p>
    <w:p w14:paraId="30EB26C5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Utilizar ferramentas de informática adequadas a sua área de atuação; </w:t>
      </w:r>
    </w:p>
    <w:p w14:paraId="483B14E7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Executar outras atividades necessárias à consecução dos serviços técnicos contábil, inerentes a sua área de atuação. </w:t>
      </w:r>
    </w:p>
    <w:p w14:paraId="1D9DCABF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Planejar o sistema de registro e operações, atendendo às necessidades administrativas e legais, para possibilitar controle contábil e orçamentário; </w:t>
      </w:r>
    </w:p>
    <w:p w14:paraId="4977B948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lastRenderedPageBreak/>
        <w:t xml:space="preserve">Supervisionar os trabalhos de contabilização dos documentos, analisando-os e orientando o seu processamento, adequando-os ao plano de contas, para assegurar a correta apropriação contábil; </w:t>
      </w:r>
    </w:p>
    <w:p w14:paraId="110BEC54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Analisar, conferir, elaborar e assinar balanços e demonstrativos de contas e empenhos, observando sua correta classificação e lançamento, verificando a documentação pertinente, para atender a exigências legais e formais de controle; </w:t>
      </w:r>
    </w:p>
    <w:p w14:paraId="11761EF2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Controlar execução orçamentária, analisando documentos, elaborando relatórios e demonstrativos; </w:t>
      </w:r>
    </w:p>
    <w:p w14:paraId="7B8DE7E0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Analisar aspectos financeiros, contábeis e orçamentários da execução de contratos, acordos e atos que geram direitos e obrigações, verificando a propriedade na aplicação de recursos repassados, analisando cláusulas contratuais, dando orientação aos executores, a fim de assegurar o cumprimento da legislação aplicável; </w:t>
      </w:r>
    </w:p>
    <w:p w14:paraId="0E0584E6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Analisar os atos de natureza orçamentária, financeira, contábil e patrimonial, verificando sua correção, para determinar medidas de aperfeiçoamento de controle interno; </w:t>
      </w:r>
    </w:p>
    <w:p w14:paraId="04C81D3C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Planejar, programar, coordenar bem como orientar a organização de rotinas e procedimentos que envolvem o setor de contabilidade; </w:t>
      </w:r>
    </w:p>
    <w:p w14:paraId="0C164AAF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Proceder, pelos métodos de partida-dobrada, ao registro de atos e fatos administrativos, de conformidade com o plano de contas; </w:t>
      </w:r>
    </w:p>
    <w:p w14:paraId="4E3BE4C7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Preparar os balancetes mensais e balanço geral do exercício; </w:t>
      </w:r>
    </w:p>
    <w:p w14:paraId="6AC491E3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Emitir empenho de despesa e sua anulação, quando for o caso, e proceder aos registros de controle; </w:t>
      </w:r>
    </w:p>
    <w:p w14:paraId="121DAB60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Proceder á liquidação de processos de despesa, observados os trâmites regulamentares; </w:t>
      </w:r>
    </w:p>
    <w:p w14:paraId="174449BC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Colaborar nos trabalhos de tomada de contas; </w:t>
      </w:r>
    </w:p>
    <w:p w14:paraId="31CD6C31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Proceder ao controle de credores por empenho através de fichas próprias; </w:t>
      </w:r>
    </w:p>
    <w:p w14:paraId="30BC64CD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Realizar o controle prévio da execução orçamentária, financeira e patrimonial da Câmara Municipal; </w:t>
      </w:r>
    </w:p>
    <w:p w14:paraId="4673CD83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Assessorar tecnicamente as chefias da área com relação às contas da Câmara Municipal, em anos anteriores e da utilização como fonte de consulta; </w:t>
      </w:r>
    </w:p>
    <w:p w14:paraId="639FE78A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Instrumentalizar e conferir processos a serem encaminhadas ao Tribunal de Contas; </w:t>
      </w:r>
    </w:p>
    <w:p w14:paraId="088287E1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Preparar balancetes com impacto da folha de pagamento; </w:t>
      </w:r>
    </w:p>
    <w:p w14:paraId="12A3880D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Desempenhar outras atribuições compatíveis com sua especialização profissional. </w:t>
      </w:r>
    </w:p>
    <w:p w14:paraId="26A70EE0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Elaboração de relatórios e demonstrativos exigidos pela Lei de Responsabilidade Fiscal; </w:t>
      </w:r>
    </w:p>
    <w:p w14:paraId="71F26B08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Elaboração de relatórios e demonstrativos contábeis diversos (STN, </w:t>
      </w:r>
      <w:proofErr w:type="gramStart"/>
      <w:r w:rsidRPr="00985041">
        <w:rPr>
          <w:rFonts w:ascii="Times New Roman" w:hAnsi="Times New Roman"/>
          <w:i/>
          <w:iCs/>
          <w:strike/>
          <w:sz w:val="24"/>
          <w:szCs w:val="24"/>
        </w:rPr>
        <w:t>TC, etc.</w:t>
      </w:r>
      <w:proofErr w:type="gramEnd"/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); </w:t>
      </w:r>
    </w:p>
    <w:p w14:paraId="7C0112EE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Inscrição de restos a pagar; </w:t>
      </w:r>
    </w:p>
    <w:p w14:paraId="50402C92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Fiscalização da abertura dos saldos orçamentários lançados no sistema com a LOA; </w:t>
      </w:r>
    </w:p>
    <w:p w14:paraId="48FABD79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Encerramento de Balancetes e Balanços, abertura dos saldos financeiros e patrimoniais;  </w:t>
      </w:r>
    </w:p>
    <w:p w14:paraId="56439C07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Elaboração de roteiros, normas e manuais de instruções contábeis; </w:t>
      </w:r>
    </w:p>
    <w:p w14:paraId="7AC5A6E9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Alertar gestores sobre a iminência da prática de atos ou ocorrência de fatos que possam caracterizar improbidade ou irregularidade na gestão de recursos públicos, subsidiando informações para o Sistema de Controle Interno;  </w:t>
      </w:r>
    </w:p>
    <w:p w14:paraId="0BA127D7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Dar suporte aos trabalhos realizados nas Unidades de Auditoria Interna e nas Inspeções;  </w:t>
      </w:r>
    </w:p>
    <w:p w14:paraId="40822BDC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Apoio às atividades de controle externo de competência do Tribunal de Contas do Estado; </w:t>
      </w:r>
    </w:p>
    <w:p w14:paraId="5CD97F12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Avaliar a execução orçamentária e o cumprimento das metas estabelecidas no Plano Plurianual e na Lei de Diretrizes Orçamentárias; </w:t>
      </w:r>
    </w:p>
    <w:p w14:paraId="1EECC1D0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Supervisionar o registro dos créditos orçamentários, inclusive os adicionais e suplementares;  </w:t>
      </w:r>
    </w:p>
    <w:p w14:paraId="7BD40E18" w14:textId="77777777" w:rsidR="00D327E2" w:rsidRPr="00985041" w:rsidRDefault="00D327E2" w:rsidP="00D327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t xml:space="preserve">Emitir relatórios, nota técnica e informações sobre assuntos orçamentários, financeiros, contábeis e patrimoniais;  </w:t>
      </w:r>
    </w:p>
    <w:p w14:paraId="112D9E24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985041">
        <w:rPr>
          <w:rFonts w:ascii="Times New Roman" w:hAnsi="Times New Roman"/>
          <w:i/>
          <w:iCs/>
          <w:strike/>
          <w:sz w:val="24"/>
          <w:szCs w:val="24"/>
        </w:rPr>
        <w:lastRenderedPageBreak/>
        <w:t>Desenvolver e desempenhar outras tarefas de execução qualificada, de trabalhos relativos às atividades de administração financeira e contábil.”</w:t>
      </w:r>
    </w:p>
    <w:p w14:paraId="1E188274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2D515889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strike/>
          <w:sz w:val="24"/>
          <w:szCs w:val="24"/>
        </w:rPr>
        <w:t>Art. 4º</w:t>
      </w:r>
      <w:r w:rsidRPr="00985041">
        <w:rPr>
          <w:rFonts w:ascii="Times New Roman" w:hAnsi="Times New Roman"/>
          <w:strike/>
          <w:sz w:val="24"/>
          <w:szCs w:val="24"/>
        </w:rPr>
        <w:t xml:space="preserve"> - O cargo de Controlador Interno será exercido temporariamente por um servidor Comissionado, com as atribuições definidas na Lei Complementar nº 094/2008, com vencimentos CE – 09, até a posse de novo servidor com provimento em concurso público.</w:t>
      </w:r>
    </w:p>
    <w:p w14:paraId="24BE42AF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3210EEEB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trike/>
          <w:sz w:val="24"/>
          <w:szCs w:val="24"/>
        </w:rPr>
      </w:pPr>
      <w:r w:rsidRPr="00985041">
        <w:rPr>
          <w:rFonts w:ascii="Times New Roman" w:hAnsi="Times New Roman"/>
          <w:b/>
          <w:bCs/>
          <w:strike/>
          <w:sz w:val="24"/>
          <w:szCs w:val="24"/>
        </w:rPr>
        <w:t>Art. 5º</w:t>
      </w:r>
      <w:r w:rsidRPr="00985041">
        <w:rPr>
          <w:rFonts w:ascii="Times New Roman" w:hAnsi="Times New Roman"/>
          <w:strike/>
          <w:sz w:val="24"/>
          <w:szCs w:val="24"/>
        </w:rPr>
        <w:t xml:space="preserve"> - Esta Lei Complementar entra em vigor na data de sua publicação, revoga a Lei Complementar nº 0112/2010, de 02 de fevereiro de 2010 e as disposições em contrário.</w:t>
      </w:r>
    </w:p>
    <w:p w14:paraId="4EAA81D1" w14:textId="77777777" w:rsidR="00D327E2" w:rsidRPr="00985041" w:rsidRDefault="00D327E2" w:rsidP="00D327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7E42FD99" w14:textId="77777777" w:rsidR="009019BC" w:rsidRPr="00985041" w:rsidRDefault="009019BC" w:rsidP="009019BC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 xml:space="preserve">PALÁCIO DA CIDADANIA, GABINETE DO PREFEITO MUNICIPAL DE SORRISO, ESTADO DE MATO GROSSO, EM 26 DE OUTUBRO DE 2011. </w:t>
      </w:r>
    </w:p>
    <w:p w14:paraId="6B07CC24" w14:textId="77777777" w:rsidR="009019BC" w:rsidRPr="00985041" w:rsidRDefault="009019BC" w:rsidP="009019BC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252F8122" w14:textId="77777777" w:rsidR="009019BC" w:rsidRPr="00985041" w:rsidRDefault="009019BC" w:rsidP="009019BC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2A79B92A" w14:textId="77777777" w:rsidR="009019BC" w:rsidRPr="00985041" w:rsidRDefault="009019BC" w:rsidP="009019BC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1AC1427F" w14:textId="77777777" w:rsidR="009019BC" w:rsidRPr="00985041" w:rsidRDefault="009019BC" w:rsidP="009019BC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CLOMIR BEDIN</w:t>
      </w:r>
    </w:p>
    <w:p w14:paraId="0320CB7F" w14:textId="77777777" w:rsidR="009019BC" w:rsidRPr="00985041" w:rsidRDefault="009019BC" w:rsidP="009019BC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  <w:r w:rsidRPr="00985041">
        <w:rPr>
          <w:rFonts w:ascii="Times New Roman" w:hAnsi="Times New Roman"/>
          <w:strike/>
          <w:sz w:val="24"/>
          <w:szCs w:val="24"/>
        </w:rPr>
        <w:t>Prefeito Municipal</w:t>
      </w:r>
    </w:p>
    <w:p w14:paraId="1C2B73F2" w14:textId="77777777" w:rsidR="009019BC" w:rsidRPr="00985041" w:rsidRDefault="009019BC" w:rsidP="009019BC">
      <w:pPr>
        <w:tabs>
          <w:tab w:val="left" w:pos="1701"/>
        </w:tabs>
        <w:spacing w:after="0" w:line="240" w:lineRule="auto"/>
        <w:ind w:firstLine="1418"/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4A0BD638" w14:textId="77777777" w:rsidR="009019BC" w:rsidRPr="00985041" w:rsidRDefault="009019BC" w:rsidP="009019BC">
      <w:pPr>
        <w:tabs>
          <w:tab w:val="left" w:pos="1701"/>
        </w:tabs>
        <w:spacing w:after="0" w:line="240" w:lineRule="auto"/>
        <w:ind w:firstLine="1418"/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432601E1" w14:textId="77777777" w:rsidR="009019BC" w:rsidRPr="00985041" w:rsidRDefault="009019BC" w:rsidP="009019BC">
      <w:pPr>
        <w:tabs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2422DEEB" w14:textId="77777777" w:rsidR="009019BC" w:rsidRPr="00985041" w:rsidRDefault="009019BC" w:rsidP="009019BC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WANDERLEY PAULO DA SILVA</w:t>
      </w:r>
    </w:p>
    <w:p w14:paraId="68CEB077" w14:textId="77777777" w:rsidR="009019BC" w:rsidRPr="00985041" w:rsidRDefault="009019BC" w:rsidP="009019BC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ab/>
        <w:t xml:space="preserve">     </w:t>
      </w:r>
      <w:proofErr w:type="gramStart"/>
      <w:r w:rsidRPr="00985041">
        <w:rPr>
          <w:rFonts w:ascii="Times New Roman" w:hAnsi="Times New Roman"/>
          <w:b/>
          <w:strike/>
          <w:sz w:val="24"/>
          <w:szCs w:val="24"/>
        </w:rPr>
        <w:t>Vice – Prefeito</w:t>
      </w:r>
      <w:proofErr w:type="gramEnd"/>
    </w:p>
    <w:p w14:paraId="5C54AFED" w14:textId="77777777" w:rsidR="009019BC" w:rsidRPr="00985041" w:rsidRDefault="009019BC" w:rsidP="009019BC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ARI GENÉSIO LAFIN</w:t>
      </w:r>
    </w:p>
    <w:p w14:paraId="37EE0A1D" w14:textId="77777777" w:rsidR="009019BC" w:rsidRPr="00985041" w:rsidRDefault="009019BC" w:rsidP="009019BC">
      <w:pPr>
        <w:tabs>
          <w:tab w:val="left" w:pos="5387"/>
        </w:tabs>
        <w:spacing w:after="0" w:line="240" w:lineRule="auto"/>
        <w:ind w:left="5103" w:right="-81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RONDINELLI R. DA COSTA URIAS</w:t>
      </w:r>
    </w:p>
    <w:p w14:paraId="4206CD68" w14:textId="77777777" w:rsidR="009019BC" w:rsidRPr="00985041" w:rsidRDefault="009019BC" w:rsidP="009019BC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MARCIO MARQUES TIMOTEO</w:t>
      </w:r>
    </w:p>
    <w:p w14:paraId="1A02E494" w14:textId="77777777" w:rsidR="009019BC" w:rsidRPr="00985041" w:rsidRDefault="009019BC" w:rsidP="009019BC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VALDECIR DE LIMA COSTA</w:t>
      </w:r>
    </w:p>
    <w:p w14:paraId="7C07B46A" w14:textId="77777777" w:rsidR="009019BC" w:rsidRPr="00985041" w:rsidRDefault="009019BC" w:rsidP="009019BC">
      <w:pPr>
        <w:tabs>
          <w:tab w:val="left" w:pos="5387"/>
          <w:tab w:val="left" w:pos="6480"/>
        </w:tabs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VIVYANE MARIA CENI BEDIN</w:t>
      </w:r>
    </w:p>
    <w:p w14:paraId="4EA13E9E" w14:textId="77777777" w:rsidR="009019BC" w:rsidRPr="00985041" w:rsidRDefault="009019BC" w:rsidP="009019BC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MARCIO LUIS KUHN</w:t>
      </w:r>
    </w:p>
    <w:p w14:paraId="1AEC13D5" w14:textId="77777777" w:rsidR="009019BC" w:rsidRPr="00985041" w:rsidRDefault="009019BC" w:rsidP="009019BC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AVANICE LOURENÇO ZANATTA</w:t>
      </w:r>
    </w:p>
    <w:p w14:paraId="6DC1A373" w14:textId="77777777" w:rsidR="009019BC" w:rsidRPr="00985041" w:rsidRDefault="009019BC" w:rsidP="009019BC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EMÍLIO BRANDÃO JUNIOR</w:t>
      </w:r>
    </w:p>
    <w:p w14:paraId="38A86126" w14:textId="77777777" w:rsidR="009019BC" w:rsidRPr="00985041" w:rsidRDefault="009019BC" w:rsidP="009019BC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ZILTON MARIANO DE ALMEIDA</w:t>
      </w:r>
    </w:p>
    <w:p w14:paraId="2EA3B7B6" w14:textId="77777777" w:rsidR="009019BC" w:rsidRPr="00985041" w:rsidRDefault="009019BC" w:rsidP="009019BC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EMILIANO PREIMA</w:t>
      </w:r>
    </w:p>
    <w:p w14:paraId="59CB90D7" w14:textId="77777777" w:rsidR="009019BC" w:rsidRPr="00985041" w:rsidRDefault="009019BC" w:rsidP="009019BC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EDNILSON DE LIMA OLIVEIRA</w:t>
      </w:r>
    </w:p>
    <w:p w14:paraId="71806C22" w14:textId="77777777" w:rsidR="009019BC" w:rsidRPr="00985041" w:rsidRDefault="009019BC" w:rsidP="009019BC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SADI BORTOLOTTI</w:t>
      </w:r>
    </w:p>
    <w:p w14:paraId="66C140FF" w14:textId="77777777" w:rsidR="009019BC" w:rsidRPr="00985041" w:rsidRDefault="009019BC" w:rsidP="009019BC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1EE75F2A" w14:textId="77777777" w:rsidR="009019BC" w:rsidRPr="00985041" w:rsidRDefault="009019BC" w:rsidP="009019BC">
      <w:pPr>
        <w:tabs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2D3A90A5" w14:textId="77777777" w:rsidR="009019BC" w:rsidRPr="00985041" w:rsidRDefault="009019BC" w:rsidP="009019BC">
      <w:pPr>
        <w:tabs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3ACBE13C" w14:textId="77777777" w:rsidR="009019BC" w:rsidRPr="00985041" w:rsidRDefault="009019BC" w:rsidP="009019BC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REGISTRE-SE. PUBLIQUE-SE. CUMPRA-SE.</w:t>
      </w:r>
    </w:p>
    <w:p w14:paraId="3A8C85BA" w14:textId="77777777" w:rsidR="009019BC" w:rsidRPr="00985041" w:rsidRDefault="009019BC" w:rsidP="009019BC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3BF2FCA0" w14:textId="77777777" w:rsidR="009019BC" w:rsidRPr="00985041" w:rsidRDefault="009019BC" w:rsidP="009019BC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73D2479C" w14:textId="77777777" w:rsidR="009019BC" w:rsidRPr="00985041" w:rsidRDefault="009019BC" w:rsidP="009019BC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6512226E" w14:textId="77777777" w:rsidR="009019BC" w:rsidRPr="00985041" w:rsidRDefault="009019BC" w:rsidP="009019BC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strike/>
          <w:sz w:val="24"/>
          <w:szCs w:val="24"/>
        </w:rPr>
      </w:pPr>
      <w:r w:rsidRPr="00985041">
        <w:rPr>
          <w:rFonts w:ascii="Times New Roman" w:hAnsi="Times New Roman"/>
          <w:b/>
          <w:strike/>
          <w:sz w:val="24"/>
          <w:szCs w:val="24"/>
        </w:rPr>
        <w:t>RONDINELLI R. DA COSTA URIAS</w:t>
      </w:r>
    </w:p>
    <w:p w14:paraId="03BFD26C" w14:textId="77777777" w:rsidR="009019BC" w:rsidRPr="00985041" w:rsidRDefault="009019BC" w:rsidP="009019BC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985041">
        <w:rPr>
          <w:rFonts w:ascii="Times New Roman" w:hAnsi="Times New Roman"/>
          <w:strike/>
          <w:sz w:val="24"/>
          <w:szCs w:val="24"/>
        </w:rPr>
        <w:t xml:space="preserve">     Secretário de Administração</w:t>
      </w:r>
    </w:p>
    <w:sectPr w:rsidR="009019BC" w:rsidRPr="00985041" w:rsidSect="004528D8">
      <w:pgSz w:w="11906" w:h="16838"/>
      <w:pgMar w:top="2268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E2"/>
    <w:rsid w:val="000508FF"/>
    <w:rsid w:val="0026489B"/>
    <w:rsid w:val="004528D8"/>
    <w:rsid w:val="00572113"/>
    <w:rsid w:val="0059604F"/>
    <w:rsid w:val="0066383D"/>
    <w:rsid w:val="008055B4"/>
    <w:rsid w:val="008C4DB5"/>
    <w:rsid w:val="009019BC"/>
    <w:rsid w:val="00985041"/>
    <w:rsid w:val="009943E1"/>
    <w:rsid w:val="009A15B2"/>
    <w:rsid w:val="009F11FE"/>
    <w:rsid w:val="00C968F7"/>
    <w:rsid w:val="00D327E2"/>
    <w:rsid w:val="00D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260750"/>
  <w15:chartTrackingRefBased/>
  <w15:docId w15:val="{CB817C91-9087-43A0-A69D-6139C21F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04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327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D327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327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D327E2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D327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PargrafodaLista">
    <w:name w:val="List Paragraph"/>
    <w:basedOn w:val="Normal"/>
    <w:uiPriority w:val="99"/>
    <w:qFormat/>
    <w:rsid w:val="00D327E2"/>
    <w:pPr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D32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1854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cp:lastModifiedBy>Carine</cp:lastModifiedBy>
  <cp:revision>5</cp:revision>
  <cp:lastPrinted>2011-10-26T13:07:00Z</cp:lastPrinted>
  <dcterms:created xsi:type="dcterms:W3CDTF">2020-05-05T14:29:00Z</dcterms:created>
  <dcterms:modified xsi:type="dcterms:W3CDTF">2020-05-05T14:32:00Z</dcterms:modified>
</cp:coreProperties>
</file>