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11E5" w:rsidRDefault="00F87273" w:rsidP="00F004C2">
      <w:pPr>
        <w:spacing w:after="0" w:line="240" w:lineRule="auto"/>
        <w:ind w:left="2694" w:firstLine="708"/>
        <w:rPr>
          <w:b/>
          <w:szCs w:val="24"/>
        </w:rPr>
      </w:pPr>
      <w:r w:rsidRPr="00AB11E5">
        <w:rPr>
          <w:b/>
          <w:szCs w:val="24"/>
        </w:rPr>
        <w:t xml:space="preserve">INDICAÇÃO N° </w:t>
      </w:r>
      <w:r w:rsidR="00AB11E5" w:rsidRPr="00AB11E5">
        <w:rPr>
          <w:b/>
          <w:szCs w:val="24"/>
        </w:rPr>
        <w:t>586</w:t>
      </w:r>
      <w:r w:rsidR="003D4D28" w:rsidRPr="00AB11E5">
        <w:rPr>
          <w:b/>
          <w:szCs w:val="24"/>
        </w:rPr>
        <w:t>/20</w:t>
      </w:r>
      <w:r w:rsidR="001B3C1B" w:rsidRPr="00AB11E5">
        <w:rPr>
          <w:b/>
          <w:szCs w:val="24"/>
        </w:rPr>
        <w:t>20</w:t>
      </w:r>
    </w:p>
    <w:p w:rsidR="00F87273" w:rsidRPr="00AB11E5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AB11E5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0A49F5" w:rsidRPr="00AB11E5" w:rsidRDefault="00F87273" w:rsidP="00CE65DB">
      <w:pPr>
        <w:spacing w:after="0" w:line="240" w:lineRule="auto"/>
        <w:ind w:left="3402"/>
        <w:jc w:val="both"/>
        <w:rPr>
          <w:b/>
          <w:szCs w:val="24"/>
        </w:rPr>
      </w:pPr>
      <w:r w:rsidRPr="00AB11E5">
        <w:rPr>
          <w:b/>
          <w:szCs w:val="24"/>
        </w:rPr>
        <w:t>INDIC</w:t>
      </w:r>
      <w:r w:rsidR="004025C8" w:rsidRPr="00AB11E5">
        <w:rPr>
          <w:b/>
          <w:szCs w:val="24"/>
        </w:rPr>
        <w:t>AMOS</w:t>
      </w:r>
      <w:r w:rsidR="00027558" w:rsidRPr="00AB11E5">
        <w:rPr>
          <w:b/>
          <w:szCs w:val="24"/>
        </w:rPr>
        <w:t xml:space="preserve"> </w:t>
      </w:r>
      <w:r w:rsidR="001D54E5" w:rsidRPr="00AB11E5">
        <w:rPr>
          <w:b/>
          <w:szCs w:val="24"/>
        </w:rPr>
        <w:t>A CONSTRUÇÃO DE UMA UNIDADE BÁSICA DE SAÚDE</w:t>
      </w:r>
      <w:r w:rsidR="009D77CA" w:rsidRPr="00AB11E5">
        <w:rPr>
          <w:b/>
          <w:szCs w:val="24"/>
        </w:rPr>
        <w:t xml:space="preserve"> – UBS,</w:t>
      </w:r>
      <w:r w:rsidR="001D54E5" w:rsidRPr="00AB11E5">
        <w:rPr>
          <w:b/>
          <w:szCs w:val="24"/>
        </w:rPr>
        <w:t xml:space="preserve"> NO BAIRRO NOVO HORIZONTE, NO MUNICÍPIO DE SORRISO/MT.</w:t>
      </w:r>
    </w:p>
    <w:p w:rsidR="00810EB6" w:rsidRPr="00AB11E5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AB11E5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110589" w:rsidRPr="00AB11E5" w:rsidRDefault="00A90F37" w:rsidP="00AB11E5">
      <w:pPr>
        <w:spacing w:after="0" w:line="240" w:lineRule="auto"/>
        <w:ind w:firstLine="3402"/>
        <w:jc w:val="both"/>
        <w:rPr>
          <w:b/>
          <w:szCs w:val="24"/>
        </w:rPr>
      </w:pPr>
      <w:r w:rsidRPr="00AB11E5">
        <w:rPr>
          <w:b/>
          <w:szCs w:val="24"/>
        </w:rPr>
        <w:t xml:space="preserve">DAMIANI </w:t>
      </w:r>
      <w:r w:rsidR="008403F1" w:rsidRPr="00AB11E5">
        <w:rPr>
          <w:b/>
          <w:szCs w:val="24"/>
        </w:rPr>
        <w:t>N</w:t>
      </w:r>
      <w:r w:rsidRPr="00AB11E5">
        <w:rPr>
          <w:b/>
          <w:szCs w:val="24"/>
        </w:rPr>
        <w:t xml:space="preserve">A TV </w:t>
      </w:r>
      <w:r w:rsidR="004025C8" w:rsidRPr="00AB11E5">
        <w:rPr>
          <w:b/>
          <w:szCs w:val="24"/>
        </w:rPr>
        <w:t>–</w:t>
      </w:r>
      <w:r w:rsidRPr="00AB11E5">
        <w:rPr>
          <w:b/>
          <w:szCs w:val="24"/>
        </w:rPr>
        <w:t xml:space="preserve"> PS</w:t>
      </w:r>
      <w:r w:rsidR="001B3C1B" w:rsidRPr="00AB11E5">
        <w:rPr>
          <w:b/>
          <w:szCs w:val="24"/>
        </w:rPr>
        <w:t>DB</w:t>
      </w:r>
      <w:r w:rsidR="00493E1F" w:rsidRPr="00AB11E5">
        <w:rPr>
          <w:b/>
          <w:szCs w:val="24"/>
        </w:rPr>
        <w:t>,</w:t>
      </w:r>
      <w:r w:rsidR="00AC2127" w:rsidRPr="00AB11E5">
        <w:rPr>
          <w:b/>
          <w:szCs w:val="24"/>
        </w:rPr>
        <w:t xml:space="preserve"> TOCO BAGG</w:t>
      </w:r>
      <w:r w:rsidR="00B279CA" w:rsidRPr="00AB11E5">
        <w:rPr>
          <w:b/>
          <w:szCs w:val="24"/>
        </w:rPr>
        <w:t>IO –</w:t>
      </w:r>
      <w:r w:rsidR="00AB11E5" w:rsidRPr="00AB11E5">
        <w:rPr>
          <w:b/>
          <w:szCs w:val="24"/>
        </w:rPr>
        <w:t xml:space="preserve"> </w:t>
      </w:r>
      <w:r w:rsidR="00DE3412" w:rsidRPr="00AB11E5">
        <w:rPr>
          <w:b/>
          <w:szCs w:val="24"/>
        </w:rPr>
        <w:t>PSDB</w:t>
      </w:r>
      <w:r w:rsidR="001B3C1B" w:rsidRPr="00AB11E5">
        <w:rPr>
          <w:b/>
          <w:szCs w:val="24"/>
        </w:rPr>
        <w:t>, ACACIO AMBROSINI – PATRIOTA, DIRCEU ZANATTA – MDB e MARLON ZANELLA – MDB</w:t>
      </w:r>
      <w:r w:rsidR="001B3C1B" w:rsidRPr="00AB11E5">
        <w:rPr>
          <w:szCs w:val="24"/>
        </w:rPr>
        <w:t xml:space="preserve">, vereadores </w:t>
      </w:r>
      <w:r w:rsidR="00F87273" w:rsidRPr="00AB11E5">
        <w:rPr>
          <w:szCs w:val="24"/>
        </w:rPr>
        <w:t xml:space="preserve">com assento nesta Casa, de conformidade com o </w:t>
      </w:r>
      <w:r w:rsidR="008403F1" w:rsidRPr="00AB11E5">
        <w:rPr>
          <w:szCs w:val="24"/>
        </w:rPr>
        <w:t>a</w:t>
      </w:r>
      <w:r w:rsidR="00F87273" w:rsidRPr="00AB11E5">
        <w:rPr>
          <w:szCs w:val="24"/>
        </w:rPr>
        <w:t>rtigo 115</w:t>
      </w:r>
      <w:r w:rsidR="00AC2127" w:rsidRPr="00AB11E5">
        <w:rPr>
          <w:szCs w:val="24"/>
        </w:rPr>
        <w:t>,</w:t>
      </w:r>
      <w:r w:rsidR="00F87273" w:rsidRPr="00AB11E5">
        <w:rPr>
          <w:szCs w:val="24"/>
        </w:rPr>
        <w:t xml:space="preserve"> do Regimento Interno, requer</w:t>
      </w:r>
      <w:r w:rsidR="004025C8" w:rsidRPr="00AB11E5">
        <w:rPr>
          <w:szCs w:val="24"/>
        </w:rPr>
        <w:t>em</w:t>
      </w:r>
      <w:r w:rsidR="00F87273" w:rsidRPr="00AB11E5">
        <w:rPr>
          <w:szCs w:val="24"/>
        </w:rPr>
        <w:t xml:space="preserve"> à Mesa</w:t>
      </w:r>
      <w:r w:rsidR="00AC2127" w:rsidRPr="00AB11E5">
        <w:rPr>
          <w:szCs w:val="24"/>
        </w:rPr>
        <w:t>,</w:t>
      </w:r>
      <w:r w:rsidR="00F87273" w:rsidRPr="00AB11E5">
        <w:rPr>
          <w:szCs w:val="24"/>
        </w:rPr>
        <w:t xml:space="preserve"> que este expediente seja encaminhado ao </w:t>
      </w:r>
      <w:r w:rsidR="00493E1F" w:rsidRPr="00AB11E5">
        <w:rPr>
          <w:szCs w:val="24"/>
        </w:rPr>
        <w:t xml:space="preserve">Exmo. </w:t>
      </w:r>
      <w:r w:rsidR="00F87273" w:rsidRPr="00AB11E5">
        <w:rPr>
          <w:szCs w:val="24"/>
        </w:rPr>
        <w:t>Sr</w:t>
      </w:r>
      <w:r w:rsidR="0018287B" w:rsidRPr="00AB11E5">
        <w:rPr>
          <w:szCs w:val="24"/>
        </w:rPr>
        <w:t>.</w:t>
      </w:r>
      <w:r w:rsidR="00F87273" w:rsidRPr="00AB11E5">
        <w:rPr>
          <w:szCs w:val="24"/>
        </w:rPr>
        <w:t xml:space="preserve"> Ari</w:t>
      </w:r>
      <w:r w:rsidR="008D5575" w:rsidRPr="00AB11E5">
        <w:rPr>
          <w:szCs w:val="24"/>
        </w:rPr>
        <w:t xml:space="preserve"> Genésio </w:t>
      </w:r>
      <w:r w:rsidR="00F87273" w:rsidRPr="00AB11E5">
        <w:rPr>
          <w:szCs w:val="24"/>
        </w:rPr>
        <w:t>Lafin, Prefeito Municipal</w:t>
      </w:r>
      <w:r w:rsidR="00CE65DB" w:rsidRPr="00AB11E5">
        <w:rPr>
          <w:szCs w:val="24"/>
        </w:rPr>
        <w:t xml:space="preserve"> e</w:t>
      </w:r>
      <w:r w:rsidR="00F87273" w:rsidRPr="00AB11E5">
        <w:rPr>
          <w:szCs w:val="24"/>
        </w:rPr>
        <w:t xml:space="preserve"> ao </w:t>
      </w:r>
      <w:r w:rsidR="0018287B" w:rsidRPr="00AB11E5">
        <w:rPr>
          <w:szCs w:val="24"/>
        </w:rPr>
        <w:t xml:space="preserve">Sr. </w:t>
      </w:r>
      <w:r w:rsidR="00AC2127" w:rsidRPr="00AB11E5">
        <w:rPr>
          <w:szCs w:val="24"/>
        </w:rPr>
        <w:t>Lu</w:t>
      </w:r>
      <w:r w:rsidR="00493E1F" w:rsidRPr="00AB11E5">
        <w:rPr>
          <w:szCs w:val="24"/>
        </w:rPr>
        <w:t>i</w:t>
      </w:r>
      <w:r w:rsidR="00AC2127" w:rsidRPr="00AB11E5">
        <w:rPr>
          <w:szCs w:val="24"/>
        </w:rPr>
        <w:t>s F</w:t>
      </w:r>
      <w:r w:rsidR="00AB11E5" w:rsidRPr="00AB11E5">
        <w:rPr>
          <w:szCs w:val="24"/>
        </w:rPr>
        <w:t>a</w:t>
      </w:r>
      <w:r w:rsidR="00AC2127" w:rsidRPr="00AB11E5">
        <w:rPr>
          <w:szCs w:val="24"/>
        </w:rPr>
        <w:t>bio Marchioro</w:t>
      </w:r>
      <w:r w:rsidR="0018287B" w:rsidRPr="00AB11E5">
        <w:rPr>
          <w:szCs w:val="24"/>
        </w:rPr>
        <w:t xml:space="preserve">, Secretário Municipal de </w:t>
      </w:r>
      <w:r w:rsidR="00AC2127" w:rsidRPr="00AB11E5">
        <w:rPr>
          <w:szCs w:val="24"/>
        </w:rPr>
        <w:t>Saúde e Saneamento</w:t>
      </w:r>
      <w:r w:rsidR="00607CDA" w:rsidRPr="00AB11E5">
        <w:rPr>
          <w:szCs w:val="24"/>
        </w:rPr>
        <w:t>,</w:t>
      </w:r>
      <w:r w:rsidR="0097580B" w:rsidRPr="00AB11E5">
        <w:rPr>
          <w:szCs w:val="24"/>
        </w:rPr>
        <w:t xml:space="preserve"> </w:t>
      </w:r>
      <w:r w:rsidR="00AC2127" w:rsidRPr="00AB11E5">
        <w:rPr>
          <w:b/>
          <w:szCs w:val="24"/>
        </w:rPr>
        <w:t xml:space="preserve">versando sobre a necessidade </w:t>
      </w:r>
      <w:r w:rsidR="00287163" w:rsidRPr="00AB11E5">
        <w:rPr>
          <w:b/>
          <w:szCs w:val="24"/>
        </w:rPr>
        <w:t>d</w:t>
      </w:r>
      <w:r w:rsidR="00AC2127" w:rsidRPr="00AB11E5">
        <w:rPr>
          <w:b/>
          <w:szCs w:val="24"/>
        </w:rPr>
        <w:t>e</w:t>
      </w:r>
      <w:r w:rsidR="001D54E5" w:rsidRPr="00AB11E5">
        <w:rPr>
          <w:b/>
          <w:szCs w:val="24"/>
        </w:rPr>
        <w:t xml:space="preserve"> que seja construída uma Unidade Básica de Saúde</w:t>
      </w:r>
      <w:r w:rsidR="00AB11E5" w:rsidRPr="00AB11E5">
        <w:rPr>
          <w:b/>
          <w:szCs w:val="24"/>
        </w:rPr>
        <w:t xml:space="preserve"> – UBS,</w:t>
      </w:r>
      <w:r w:rsidR="001D54E5" w:rsidRPr="00AB11E5">
        <w:rPr>
          <w:b/>
          <w:szCs w:val="24"/>
        </w:rPr>
        <w:t xml:space="preserve"> no Bairro Novo Horizonte, no município de Sorriso/MT</w:t>
      </w:r>
      <w:r w:rsidR="005B1431" w:rsidRPr="00AB11E5">
        <w:rPr>
          <w:b/>
          <w:szCs w:val="24"/>
        </w:rPr>
        <w:t>.</w:t>
      </w:r>
    </w:p>
    <w:p w:rsidR="00342B89" w:rsidRPr="00AB11E5" w:rsidRDefault="00342B89" w:rsidP="00493E1F">
      <w:pPr>
        <w:spacing w:after="0" w:line="240" w:lineRule="auto"/>
        <w:jc w:val="both"/>
        <w:rPr>
          <w:b/>
          <w:szCs w:val="24"/>
        </w:rPr>
      </w:pPr>
    </w:p>
    <w:p w:rsidR="00F87273" w:rsidRPr="00AB11E5" w:rsidRDefault="00F87273" w:rsidP="00D026BD">
      <w:pPr>
        <w:spacing w:after="0" w:line="240" w:lineRule="auto"/>
        <w:jc w:val="center"/>
        <w:rPr>
          <w:b/>
          <w:szCs w:val="24"/>
        </w:rPr>
      </w:pPr>
      <w:r w:rsidRPr="00AB11E5">
        <w:rPr>
          <w:b/>
          <w:szCs w:val="24"/>
        </w:rPr>
        <w:t>JUSTIFICATIVAS</w:t>
      </w:r>
    </w:p>
    <w:p w:rsidR="00F87273" w:rsidRPr="00AB11E5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AC2127" w:rsidRPr="00AB11E5" w:rsidRDefault="00AC2127" w:rsidP="00B775F2">
      <w:pPr>
        <w:spacing w:after="0" w:line="240" w:lineRule="auto"/>
        <w:ind w:firstLine="1418"/>
        <w:jc w:val="both"/>
        <w:rPr>
          <w:szCs w:val="24"/>
        </w:rPr>
      </w:pPr>
      <w:r w:rsidRPr="00AB11E5">
        <w:rPr>
          <w:szCs w:val="24"/>
        </w:rPr>
        <w:t>Considerando que</w:t>
      </w:r>
      <w:r w:rsidR="000B2816" w:rsidRPr="00AB11E5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AB11E5">
        <w:rPr>
          <w:szCs w:val="24"/>
        </w:rPr>
        <w:t xml:space="preserve"> </w:t>
      </w:r>
    </w:p>
    <w:p w:rsidR="000B2816" w:rsidRPr="00AB11E5" w:rsidRDefault="000B2816" w:rsidP="00B775F2">
      <w:pPr>
        <w:spacing w:after="0" w:line="240" w:lineRule="auto"/>
        <w:ind w:firstLine="1418"/>
        <w:jc w:val="both"/>
        <w:rPr>
          <w:szCs w:val="24"/>
        </w:rPr>
      </w:pPr>
    </w:p>
    <w:p w:rsidR="001D54E5" w:rsidRPr="00AB11E5" w:rsidRDefault="001D54E5" w:rsidP="001D54E5">
      <w:pPr>
        <w:spacing w:after="0" w:line="240" w:lineRule="auto"/>
        <w:ind w:firstLine="1418"/>
        <w:jc w:val="both"/>
        <w:rPr>
          <w:szCs w:val="24"/>
        </w:rPr>
      </w:pPr>
      <w:r w:rsidRPr="00AB11E5">
        <w:rPr>
          <w:szCs w:val="24"/>
        </w:rPr>
        <w:t>Considerando que as Unidades Básicas de Saúde (UBS), são a porta de entrada preferencial do Sistema Único de Saúde (SUS) e o objetivo desses postos é atender até 80% dos problemas de saúde da população, sem que haja a necessidade de encaminhamento para outros serviços, como emergências e hospitais.</w:t>
      </w:r>
    </w:p>
    <w:p w:rsidR="001D54E5" w:rsidRPr="00AB11E5" w:rsidRDefault="001D54E5" w:rsidP="001D54E5">
      <w:pPr>
        <w:spacing w:after="0" w:line="240" w:lineRule="auto"/>
        <w:ind w:firstLine="1418"/>
        <w:jc w:val="both"/>
        <w:rPr>
          <w:szCs w:val="24"/>
        </w:rPr>
      </w:pPr>
    </w:p>
    <w:p w:rsidR="001D54E5" w:rsidRPr="00AB11E5" w:rsidRDefault="001D54E5" w:rsidP="001D54E5">
      <w:pPr>
        <w:spacing w:after="0" w:line="240" w:lineRule="auto"/>
        <w:ind w:firstLine="1418"/>
        <w:jc w:val="both"/>
        <w:rPr>
          <w:szCs w:val="24"/>
        </w:rPr>
      </w:pPr>
      <w:r w:rsidRPr="00AB11E5">
        <w:rPr>
          <w:szCs w:val="24"/>
        </w:rPr>
        <w:t>Considerando que o Bairro Novo Horizonte está localizado as margens da Rodovia MT</w:t>
      </w:r>
      <w:r w:rsidR="009D77CA" w:rsidRPr="00AB11E5">
        <w:rPr>
          <w:szCs w:val="24"/>
        </w:rPr>
        <w:t xml:space="preserve"> 242 e os moradores, usuários da saúde pública, tem que se locomoverem para as </w:t>
      </w:r>
      <w:proofErr w:type="spellStart"/>
      <w:r w:rsidR="009D77CA" w:rsidRPr="00AB11E5">
        <w:rPr>
          <w:szCs w:val="24"/>
        </w:rPr>
        <w:t>UBS’s</w:t>
      </w:r>
      <w:proofErr w:type="spellEnd"/>
      <w:r w:rsidR="009D77CA" w:rsidRPr="00AB11E5">
        <w:rPr>
          <w:szCs w:val="24"/>
        </w:rPr>
        <w:t xml:space="preserve"> do Bairro Mário Raiter, São Mateus e Novos Campos, quando necessitam de atendimento</w:t>
      </w:r>
      <w:r w:rsidRPr="00AB11E5">
        <w:rPr>
          <w:szCs w:val="24"/>
        </w:rPr>
        <w:t>.</w:t>
      </w:r>
    </w:p>
    <w:p w:rsidR="009D77CA" w:rsidRPr="00AB11E5" w:rsidRDefault="009D77CA" w:rsidP="009D77CA">
      <w:pPr>
        <w:spacing w:after="0" w:line="240" w:lineRule="auto"/>
        <w:ind w:firstLine="1418"/>
        <w:jc w:val="both"/>
        <w:rPr>
          <w:szCs w:val="24"/>
        </w:rPr>
      </w:pPr>
    </w:p>
    <w:p w:rsidR="009D77CA" w:rsidRPr="00AB11E5" w:rsidRDefault="009D77CA" w:rsidP="009D77CA">
      <w:pPr>
        <w:spacing w:after="0" w:line="240" w:lineRule="auto"/>
        <w:ind w:firstLine="1418"/>
        <w:jc w:val="both"/>
        <w:rPr>
          <w:szCs w:val="24"/>
        </w:rPr>
      </w:pPr>
      <w:r w:rsidRPr="00AB11E5">
        <w:rPr>
          <w:szCs w:val="24"/>
        </w:rPr>
        <w:t>Considerando que com a construção de uma UBS na localidade estará proporcionando atendimento mais próximo, além de garantir mais conforto e qualidade de vida a todos os moradores da localidade.</w:t>
      </w:r>
    </w:p>
    <w:p w:rsidR="009D77CA" w:rsidRPr="00AB11E5" w:rsidRDefault="009D77CA" w:rsidP="009D77CA">
      <w:pPr>
        <w:spacing w:after="0" w:line="240" w:lineRule="auto"/>
        <w:ind w:firstLine="1418"/>
        <w:jc w:val="both"/>
        <w:rPr>
          <w:szCs w:val="24"/>
        </w:rPr>
      </w:pPr>
    </w:p>
    <w:p w:rsidR="00493E1F" w:rsidRPr="00AB11E5" w:rsidRDefault="009D77CA" w:rsidP="009D77CA">
      <w:pPr>
        <w:spacing w:after="0" w:line="240" w:lineRule="auto"/>
        <w:ind w:firstLine="1418"/>
        <w:jc w:val="both"/>
        <w:rPr>
          <w:szCs w:val="24"/>
        </w:rPr>
      </w:pPr>
      <w:r w:rsidRPr="00AB11E5">
        <w:rPr>
          <w:szCs w:val="24"/>
        </w:rPr>
        <w:t xml:space="preserve">Considerando que é uma reivindicação dos moradores do bairro, </w:t>
      </w:r>
      <w:r w:rsidR="00285886" w:rsidRPr="00AB11E5">
        <w:rPr>
          <w:szCs w:val="24"/>
        </w:rPr>
        <w:t xml:space="preserve">razão porque, </w:t>
      </w:r>
      <w:r w:rsidR="00B775F2" w:rsidRPr="00AB11E5">
        <w:rPr>
          <w:szCs w:val="24"/>
        </w:rPr>
        <w:t xml:space="preserve">faz-se </w:t>
      </w:r>
      <w:r w:rsidR="00F86C8E" w:rsidRPr="00AB11E5">
        <w:rPr>
          <w:szCs w:val="24"/>
        </w:rPr>
        <w:t>necessária a</w:t>
      </w:r>
      <w:r w:rsidR="00027558" w:rsidRPr="00AB11E5">
        <w:rPr>
          <w:szCs w:val="24"/>
        </w:rPr>
        <w:t xml:space="preserve"> </w:t>
      </w:r>
      <w:r w:rsidR="005802CC" w:rsidRPr="00AB11E5">
        <w:rPr>
          <w:szCs w:val="24"/>
        </w:rPr>
        <w:t>presente indicação.</w:t>
      </w:r>
    </w:p>
    <w:p w:rsidR="00110589" w:rsidRPr="00AB11E5" w:rsidRDefault="00110589" w:rsidP="00110589">
      <w:pPr>
        <w:spacing w:after="0" w:line="240" w:lineRule="auto"/>
        <w:ind w:firstLine="1418"/>
        <w:jc w:val="both"/>
        <w:rPr>
          <w:szCs w:val="24"/>
        </w:rPr>
      </w:pPr>
    </w:p>
    <w:p w:rsidR="00513AED" w:rsidRPr="00AB11E5" w:rsidRDefault="00F87273" w:rsidP="00513AED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AB11E5">
        <w:rPr>
          <w:szCs w:val="24"/>
        </w:rPr>
        <w:t xml:space="preserve">Câmara Municipal de Sorriso, Estado de Mato Grosso, em </w:t>
      </w:r>
      <w:r w:rsidR="009D77CA" w:rsidRPr="00AB11E5">
        <w:rPr>
          <w:szCs w:val="24"/>
        </w:rPr>
        <w:t>25</w:t>
      </w:r>
      <w:r w:rsidRPr="00AB11E5">
        <w:rPr>
          <w:szCs w:val="24"/>
        </w:rPr>
        <w:t xml:space="preserve"> de </w:t>
      </w:r>
      <w:r w:rsidR="001B3C1B" w:rsidRPr="00AB11E5">
        <w:rPr>
          <w:szCs w:val="24"/>
        </w:rPr>
        <w:t>agosto</w:t>
      </w:r>
      <w:r w:rsidRPr="00AB11E5">
        <w:rPr>
          <w:szCs w:val="24"/>
        </w:rPr>
        <w:t xml:space="preserve"> de 20</w:t>
      </w:r>
      <w:r w:rsidR="001B3C1B" w:rsidRPr="00AB11E5">
        <w:rPr>
          <w:szCs w:val="24"/>
        </w:rPr>
        <w:t>20</w:t>
      </w:r>
      <w:r w:rsidR="00513AED" w:rsidRPr="00AB11E5">
        <w:rPr>
          <w:szCs w:val="24"/>
        </w:rPr>
        <w:t>.</w:t>
      </w:r>
    </w:p>
    <w:p w:rsidR="006A76E5" w:rsidRPr="00AB11E5" w:rsidRDefault="006A76E5" w:rsidP="00D026BD">
      <w:pPr>
        <w:spacing w:after="0" w:line="240" w:lineRule="auto"/>
        <w:ind w:firstLine="1418"/>
        <w:jc w:val="both"/>
        <w:rPr>
          <w:szCs w:val="24"/>
        </w:rPr>
      </w:pPr>
    </w:p>
    <w:p w:rsidR="00AB11E5" w:rsidRPr="00AB11E5" w:rsidRDefault="00AB11E5" w:rsidP="00D026BD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AB11E5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AB11E5" w:rsidRDefault="006A76E5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AB11E5">
              <w:rPr>
                <w:b/>
                <w:bCs/>
                <w:color w:val="000000"/>
                <w:szCs w:val="24"/>
              </w:rPr>
              <w:t>N</w:t>
            </w:r>
            <w:r w:rsidRPr="00AB11E5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AB11E5" w:rsidRDefault="006A76E5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Vereador PS</w:t>
            </w:r>
            <w:r w:rsidR="001B3C1B" w:rsidRPr="00AB11E5">
              <w:rPr>
                <w:b/>
                <w:bCs/>
                <w:color w:val="000000"/>
                <w:szCs w:val="24"/>
              </w:rPr>
              <w:t>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AB11E5" w:rsidRDefault="006A76E5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AB11E5" w:rsidRDefault="006A76E5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D026BD" w:rsidRPr="00AB11E5" w:rsidRDefault="00D026BD" w:rsidP="00AB11E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1B3C1B" w:rsidRPr="00AB11E5" w:rsidRDefault="001B3C1B" w:rsidP="00AB11E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8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802"/>
        <w:gridCol w:w="2876"/>
      </w:tblGrid>
      <w:tr w:rsidR="001B3C1B" w:rsidRPr="00AB11E5" w:rsidTr="001B3C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B3C1B" w:rsidRPr="00AB11E5" w:rsidRDefault="001B3C1B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ACACIO AMBROSINI</w:t>
            </w:r>
          </w:p>
          <w:p w:rsidR="001B3C1B" w:rsidRPr="00AB11E5" w:rsidRDefault="001B3C1B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 xml:space="preserve">Vereador </w:t>
            </w:r>
            <w:r w:rsidR="00AB11E5" w:rsidRPr="00AB11E5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1B3C1B" w:rsidRPr="00AB11E5" w:rsidRDefault="001B3C1B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DIRCEU ZANATTA</w:t>
            </w:r>
          </w:p>
          <w:p w:rsidR="001B3C1B" w:rsidRPr="00AB11E5" w:rsidRDefault="001B3C1B" w:rsidP="00AB11E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3C1B" w:rsidRPr="00AB11E5" w:rsidRDefault="001B3C1B" w:rsidP="00AB11E5">
            <w:pPr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MARLON ZANELLA</w:t>
            </w:r>
          </w:p>
          <w:p w:rsidR="001B3C1B" w:rsidRPr="00AB11E5" w:rsidRDefault="001B3C1B" w:rsidP="00AB11E5">
            <w:pPr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AB11E5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513AED" w:rsidRPr="00AB11E5" w:rsidRDefault="00513AED" w:rsidP="00AB11E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sectPr w:rsidR="00513AED" w:rsidRPr="00AB11E5" w:rsidSect="00AB11E5">
      <w:pgSz w:w="11906" w:h="16838"/>
      <w:pgMar w:top="2552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E267"/>
  <w15:docId w15:val="{4A8BD4E3-8CBC-4B27-829C-E8BC7FD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2019-10-23T15:10:00Z</cp:lastPrinted>
  <dcterms:created xsi:type="dcterms:W3CDTF">2020-08-25T15:26:00Z</dcterms:created>
  <dcterms:modified xsi:type="dcterms:W3CDTF">2020-08-26T19:22:00Z</dcterms:modified>
</cp:coreProperties>
</file>