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0E" w:rsidRPr="00172711" w:rsidRDefault="008673D8" w:rsidP="00CC2F3F">
      <w:pPr>
        <w:pStyle w:val="Ttulo6"/>
        <w:keepNext/>
        <w:tabs>
          <w:tab w:val="left" w:pos="0"/>
        </w:tabs>
        <w:ind w:left="3402" w:right="0" w:firstLine="0"/>
        <w:rPr>
          <w:rFonts w:ascii="Times New Roman" w:hAnsi="Times New Roman" w:cs="Times New Roman"/>
          <w:color w:val="000000"/>
          <w:sz w:val="24"/>
          <w:szCs w:val="24"/>
        </w:rPr>
      </w:pPr>
      <w:r w:rsidRPr="00172711">
        <w:rPr>
          <w:rFonts w:ascii="Times New Roman" w:hAnsi="Times New Roman" w:cs="Times New Roman"/>
          <w:color w:val="000000"/>
          <w:sz w:val="24"/>
          <w:szCs w:val="24"/>
        </w:rPr>
        <w:t xml:space="preserve">REQUERIMENTO </w:t>
      </w:r>
      <w:r w:rsidR="00491CE7" w:rsidRPr="00172711">
        <w:rPr>
          <w:rFonts w:ascii="Times New Roman" w:hAnsi="Times New Roman" w:cs="Times New Roman"/>
          <w:color w:val="000000"/>
          <w:sz w:val="24"/>
          <w:szCs w:val="24"/>
        </w:rPr>
        <w:t>Nº</w:t>
      </w:r>
      <w:r w:rsidR="003F2BB7">
        <w:rPr>
          <w:rFonts w:ascii="Times New Roman" w:hAnsi="Times New Roman" w:cs="Times New Roman"/>
          <w:color w:val="000000"/>
          <w:sz w:val="24"/>
          <w:szCs w:val="24"/>
        </w:rPr>
        <w:t xml:space="preserve"> </w:t>
      </w:r>
      <w:r w:rsidR="005F1F56">
        <w:rPr>
          <w:rFonts w:ascii="Times New Roman" w:hAnsi="Times New Roman" w:cs="Times New Roman"/>
          <w:color w:val="000000"/>
          <w:sz w:val="24"/>
          <w:szCs w:val="24"/>
        </w:rPr>
        <w:t>221</w:t>
      </w:r>
      <w:r w:rsidR="00201A9D" w:rsidRPr="00172711">
        <w:rPr>
          <w:rFonts w:ascii="Times New Roman" w:hAnsi="Times New Roman" w:cs="Times New Roman"/>
          <w:color w:val="000000"/>
          <w:sz w:val="24"/>
          <w:szCs w:val="24"/>
        </w:rPr>
        <w:t>/2020</w:t>
      </w:r>
    </w:p>
    <w:p w:rsidR="00CC2F3F" w:rsidRPr="00172711" w:rsidRDefault="00CC2F3F" w:rsidP="003F2BB7">
      <w:pPr>
        <w:jc w:val="both"/>
        <w:rPr>
          <w:rFonts w:ascii="Times New Roman" w:hAnsi="Times New Roman" w:cs="Times New Roman"/>
          <w:b/>
          <w:bCs/>
          <w:color w:val="000000"/>
          <w:sz w:val="24"/>
          <w:szCs w:val="24"/>
        </w:rPr>
      </w:pPr>
    </w:p>
    <w:p w:rsidR="00491CE7" w:rsidRPr="00172711" w:rsidRDefault="00491CE7" w:rsidP="00CC2F3F">
      <w:pPr>
        <w:ind w:left="3420"/>
        <w:jc w:val="both"/>
        <w:rPr>
          <w:rFonts w:ascii="Times New Roman" w:hAnsi="Times New Roman" w:cs="Times New Roman"/>
          <w:b/>
          <w:bCs/>
          <w:color w:val="000000"/>
          <w:sz w:val="24"/>
          <w:szCs w:val="24"/>
        </w:rPr>
      </w:pPr>
    </w:p>
    <w:p w:rsidR="00EF22F3" w:rsidRPr="00172711" w:rsidRDefault="00201A9D" w:rsidP="001A20AA">
      <w:pPr>
        <w:tabs>
          <w:tab w:val="left" w:pos="944"/>
          <w:tab w:val="left" w:pos="2700"/>
        </w:tabs>
        <w:ind w:firstLine="3402"/>
        <w:jc w:val="both"/>
        <w:rPr>
          <w:rFonts w:ascii="Times New Roman" w:hAnsi="Times New Roman" w:cs="Times New Roman"/>
          <w:b/>
          <w:color w:val="000000"/>
          <w:sz w:val="24"/>
          <w:szCs w:val="24"/>
        </w:rPr>
      </w:pPr>
      <w:r w:rsidRPr="00172711">
        <w:rPr>
          <w:rFonts w:ascii="Times New Roman" w:hAnsi="Times New Roman" w:cs="Times New Roman"/>
          <w:b/>
          <w:bCs/>
          <w:sz w:val="24"/>
          <w:szCs w:val="24"/>
        </w:rPr>
        <w:t>PROFESSORA SI</w:t>
      </w:r>
      <w:r w:rsidR="005243CE">
        <w:rPr>
          <w:rFonts w:ascii="Times New Roman" w:hAnsi="Times New Roman" w:cs="Times New Roman"/>
          <w:b/>
          <w:bCs/>
          <w:sz w:val="24"/>
          <w:szCs w:val="24"/>
        </w:rPr>
        <w:t>LVANA – PTB, BRUNO DELGADO – PL</w:t>
      </w:r>
      <w:r w:rsidRPr="00172711">
        <w:rPr>
          <w:rFonts w:ascii="Times New Roman" w:hAnsi="Times New Roman" w:cs="Times New Roman"/>
          <w:b/>
          <w:bCs/>
          <w:sz w:val="24"/>
          <w:szCs w:val="24"/>
        </w:rPr>
        <w:t>, CLAUDIO OLIVEIRA – PL, PROFESSORA MARISA – PTB, MAURICIO GOMES – PSB</w:t>
      </w:r>
      <w:r w:rsidR="005243CE">
        <w:rPr>
          <w:rFonts w:ascii="Times New Roman" w:hAnsi="Times New Roman" w:cs="Times New Roman"/>
          <w:b/>
          <w:bCs/>
          <w:sz w:val="24"/>
          <w:szCs w:val="24"/>
        </w:rPr>
        <w:t xml:space="preserve"> e </w:t>
      </w:r>
      <w:r w:rsidR="001A20AA">
        <w:rPr>
          <w:rFonts w:ascii="Times New Roman" w:hAnsi="Times New Roman" w:cs="Times New Roman"/>
          <w:b/>
          <w:bCs/>
          <w:sz w:val="24"/>
          <w:szCs w:val="24"/>
        </w:rPr>
        <w:t>FÁBIO GAVASSO – PTB,</w:t>
      </w:r>
      <w:r w:rsidR="00525F34" w:rsidRPr="00172711">
        <w:rPr>
          <w:rFonts w:ascii="Times New Roman" w:hAnsi="Times New Roman" w:cs="Times New Roman"/>
          <w:b/>
          <w:bCs/>
          <w:sz w:val="24"/>
          <w:szCs w:val="24"/>
        </w:rPr>
        <w:t xml:space="preserve"> </w:t>
      </w:r>
      <w:r w:rsidR="00525F34" w:rsidRPr="00172711">
        <w:rPr>
          <w:rFonts w:ascii="Times New Roman" w:hAnsi="Times New Roman" w:cs="Times New Roman"/>
          <w:bCs/>
          <w:sz w:val="24"/>
          <w:szCs w:val="24"/>
        </w:rPr>
        <w:t>vereadores</w:t>
      </w:r>
      <w:r w:rsidR="00D6190E" w:rsidRPr="00172711">
        <w:rPr>
          <w:rFonts w:ascii="Times New Roman" w:hAnsi="Times New Roman" w:cs="Times New Roman"/>
          <w:b/>
          <w:bCs/>
          <w:color w:val="000000"/>
          <w:sz w:val="24"/>
          <w:szCs w:val="24"/>
        </w:rPr>
        <w:t xml:space="preserve"> </w:t>
      </w:r>
      <w:r w:rsidR="00D6190E" w:rsidRPr="00172711">
        <w:rPr>
          <w:rFonts w:ascii="Times New Roman" w:hAnsi="Times New Roman" w:cs="Times New Roman"/>
          <w:color w:val="000000"/>
          <w:sz w:val="24"/>
          <w:szCs w:val="24"/>
        </w:rPr>
        <w:t>com assento nesta Casa, de conformidade com o</w:t>
      </w:r>
      <w:r w:rsidR="008673D8" w:rsidRPr="00172711">
        <w:rPr>
          <w:rFonts w:ascii="Times New Roman" w:hAnsi="Times New Roman" w:cs="Times New Roman"/>
          <w:color w:val="000000"/>
          <w:sz w:val="24"/>
          <w:szCs w:val="24"/>
        </w:rPr>
        <w:t>s</w:t>
      </w:r>
      <w:r w:rsidR="007E40AE" w:rsidRPr="00172711">
        <w:rPr>
          <w:rFonts w:ascii="Times New Roman" w:hAnsi="Times New Roman" w:cs="Times New Roman"/>
          <w:color w:val="000000"/>
          <w:sz w:val="24"/>
          <w:szCs w:val="24"/>
        </w:rPr>
        <w:t xml:space="preserve"> a</w:t>
      </w:r>
      <w:r w:rsidR="00D6190E" w:rsidRPr="00172711">
        <w:rPr>
          <w:rFonts w:ascii="Times New Roman" w:hAnsi="Times New Roman" w:cs="Times New Roman"/>
          <w:color w:val="000000"/>
          <w:sz w:val="24"/>
          <w:szCs w:val="24"/>
        </w:rPr>
        <w:t>rtigo</w:t>
      </w:r>
      <w:r w:rsidR="008673D8" w:rsidRPr="00172711">
        <w:rPr>
          <w:rFonts w:ascii="Times New Roman" w:hAnsi="Times New Roman" w:cs="Times New Roman"/>
          <w:color w:val="000000"/>
          <w:sz w:val="24"/>
          <w:szCs w:val="24"/>
        </w:rPr>
        <w:t>s 118 e 121</w:t>
      </w:r>
      <w:r w:rsidR="00D82537" w:rsidRPr="00172711">
        <w:rPr>
          <w:rFonts w:ascii="Times New Roman" w:hAnsi="Times New Roman" w:cs="Times New Roman"/>
          <w:color w:val="000000"/>
          <w:sz w:val="24"/>
          <w:szCs w:val="24"/>
        </w:rPr>
        <w:t xml:space="preserve"> </w:t>
      </w:r>
      <w:r w:rsidR="008673D8" w:rsidRPr="00172711">
        <w:rPr>
          <w:rFonts w:ascii="Times New Roman" w:hAnsi="Times New Roman" w:cs="Times New Roman"/>
          <w:color w:val="000000"/>
          <w:sz w:val="24"/>
          <w:szCs w:val="24"/>
        </w:rPr>
        <w:t xml:space="preserve">do Regimento Interno, </w:t>
      </w:r>
      <w:r w:rsidR="00491CE7" w:rsidRPr="00172711">
        <w:rPr>
          <w:rFonts w:ascii="Times New Roman" w:hAnsi="Times New Roman" w:cs="Times New Roman"/>
          <w:color w:val="000000"/>
          <w:sz w:val="24"/>
          <w:szCs w:val="24"/>
        </w:rPr>
        <w:t xml:space="preserve">requerem </w:t>
      </w:r>
      <w:r w:rsidR="00D6190E" w:rsidRPr="00172711">
        <w:rPr>
          <w:rFonts w:ascii="Times New Roman" w:hAnsi="Times New Roman" w:cs="Times New Roman"/>
          <w:color w:val="000000"/>
          <w:sz w:val="24"/>
          <w:szCs w:val="24"/>
        </w:rPr>
        <w:t xml:space="preserve">à Mesa que este Expediente seja encaminhado </w:t>
      </w:r>
      <w:r w:rsidR="00023D2E" w:rsidRPr="00172711">
        <w:rPr>
          <w:rFonts w:ascii="Times New Roman" w:hAnsi="Times New Roman" w:cs="Times New Roman"/>
          <w:color w:val="000000"/>
          <w:sz w:val="24"/>
          <w:szCs w:val="24"/>
        </w:rPr>
        <w:t>ao</w:t>
      </w:r>
      <w:r w:rsidR="00913109" w:rsidRPr="00172711">
        <w:rPr>
          <w:rFonts w:ascii="Times New Roman" w:hAnsi="Times New Roman" w:cs="Times New Roman"/>
          <w:color w:val="000000"/>
          <w:sz w:val="24"/>
          <w:szCs w:val="24"/>
        </w:rPr>
        <w:t xml:space="preserve"> </w:t>
      </w:r>
      <w:r w:rsidR="00525F34" w:rsidRPr="00172711">
        <w:rPr>
          <w:rFonts w:ascii="Times New Roman" w:hAnsi="Times New Roman" w:cs="Times New Roman"/>
          <w:color w:val="000000"/>
          <w:sz w:val="24"/>
          <w:szCs w:val="24"/>
        </w:rPr>
        <w:t>Exmo.</w:t>
      </w:r>
      <w:r w:rsidR="00BF3440" w:rsidRPr="00172711">
        <w:rPr>
          <w:rFonts w:ascii="Times New Roman" w:hAnsi="Times New Roman" w:cs="Times New Roman"/>
          <w:color w:val="000000"/>
          <w:sz w:val="24"/>
          <w:szCs w:val="24"/>
        </w:rPr>
        <w:t xml:space="preserve"> Senhor</w:t>
      </w:r>
      <w:r w:rsidR="003B3AFD" w:rsidRPr="00172711">
        <w:rPr>
          <w:rFonts w:ascii="Times New Roman" w:hAnsi="Times New Roman" w:cs="Times New Roman"/>
          <w:sz w:val="24"/>
          <w:szCs w:val="24"/>
        </w:rPr>
        <w:t xml:space="preserve"> Ari </w:t>
      </w:r>
      <w:proofErr w:type="spellStart"/>
      <w:r w:rsidR="003B3AFD" w:rsidRPr="00172711">
        <w:rPr>
          <w:rFonts w:ascii="Times New Roman" w:hAnsi="Times New Roman" w:cs="Times New Roman"/>
          <w:sz w:val="24"/>
          <w:szCs w:val="24"/>
        </w:rPr>
        <w:t>Lafin</w:t>
      </w:r>
      <w:proofErr w:type="spellEnd"/>
      <w:r w:rsidR="003B3AFD" w:rsidRPr="00172711">
        <w:rPr>
          <w:rFonts w:ascii="Times New Roman" w:hAnsi="Times New Roman" w:cs="Times New Roman"/>
          <w:sz w:val="24"/>
          <w:szCs w:val="24"/>
        </w:rPr>
        <w:t>, Prefeito Municipal</w:t>
      </w:r>
      <w:r w:rsidR="00EF22F3">
        <w:rPr>
          <w:rFonts w:ascii="Times New Roman" w:hAnsi="Times New Roman" w:cs="Times New Roman"/>
          <w:sz w:val="24"/>
          <w:szCs w:val="24"/>
        </w:rPr>
        <w:t xml:space="preserve"> e ao Senhor Lu</w:t>
      </w:r>
      <w:r w:rsidR="005F1F56">
        <w:rPr>
          <w:rFonts w:ascii="Times New Roman" w:hAnsi="Times New Roman" w:cs="Times New Roman"/>
          <w:sz w:val="24"/>
          <w:szCs w:val="24"/>
        </w:rPr>
        <w:t>í</w:t>
      </w:r>
      <w:r w:rsidR="00EF22F3">
        <w:rPr>
          <w:rFonts w:ascii="Times New Roman" w:hAnsi="Times New Roman" w:cs="Times New Roman"/>
          <w:sz w:val="24"/>
          <w:szCs w:val="24"/>
        </w:rPr>
        <w:t>s F</w:t>
      </w:r>
      <w:r w:rsidR="005F1F56">
        <w:rPr>
          <w:rFonts w:ascii="Times New Roman" w:hAnsi="Times New Roman" w:cs="Times New Roman"/>
          <w:sz w:val="24"/>
          <w:szCs w:val="24"/>
        </w:rPr>
        <w:t>á</w:t>
      </w:r>
      <w:r w:rsidR="00EF22F3">
        <w:rPr>
          <w:rFonts w:ascii="Times New Roman" w:hAnsi="Times New Roman" w:cs="Times New Roman"/>
          <w:sz w:val="24"/>
          <w:szCs w:val="24"/>
        </w:rPr>
        <w:t xml:space="preserve">bio </w:t>
      </w:r>
      <w:proofErr w:type="spellStart"/>
      <w:r w:rsidR="00EF22F3">
        <w:rPr>
          <w:rFonts w:ascii="Times New Roman" w:hAnsi="Times New Roman" w:cs="Times New Roman"/>
          <w:sz w:val="24"/>
          <w:szCs w:val="24"/>
        </w:rPr>
        <w:t>Marchioro</w:t>
      </w:r>
      <w:proofErr w:type="spellEnd"/>
      <w:r w:rsidR="00EF22F3">
        <w:rPr>
          <w:rFonts w:ascii="Times New Roman" w:hAnsi="Times New Roman" w:cs="Times New Roman"/>
          <w:sz w:val="24"/>
          <w:szCs w:val="24"/>
        </w:rPr>
        <w:t>, Secretário</w:t>
      </w:r>
      <w:r w:rsidR="005243CE">
        <w:rPr>
          <w:rFonts w:ascii="Times New Roman" w:hAnsi="Times New Roman" w:cs="Times New Roman"/>
          <w:sz w:val="24"/>
          <w:szCs w:val="24"/>
        </w:rPr>
        <w:t xml:space="preserve"> Municipal de </w:t>
      </w:r>
      <w:r w:rsidR="00EF22F3">
        <w:rPr>
          <w:rFonts w:ascii="Times New Roman" w:hAnsi="Times New Roman" w:cs="Times New Roman"/>
          <w:sz w:val="24"/>
          <w:szCs w:val="24"/>
        </w:rPr>
        <w:t>Saúde e Saneamento</w:t>
      </w:r>
      <w:r w:rsidR="006D240C" w:rsidRPr="00172711">
        <w:rPr>
          <w:rFonts w:ascii="Times New Roman" w:hAnsi="Times New Roman" w:cs="Times New Roman"/>
          <w:sz w:val="24"/>
          <w:szCs w:val="24"/>
        </w:rPr>
        <w:t xml:space="preserve">, </w:t>
      </w:r>
      <w:r w:rsidR="006D240C" w:rsidRPr="00172711">
        <w:rPr>
          <w:rFonts w:ascii="Times New Roman" w:hAnsi="Times New Roman" w:cs="Times New Roman"/>
          <w:b/>
          <w:sz w:val="24"/>
          <w:szCs w:val="24"/>
        </w:rPr>
        <w:t>requer</w:t>
      </w:r>
      <w:r w:rsidR="00F9636D">
        <w:rPr>
          <w:rFonts w:ascii="Times New Roman" w:hAnsi="Times New Roman" w:cs="Times New Roman"/>
          <w:b/>
          <w:sz w:val="24"/>
          <w:szCs w:val="24"/>
        </w:rPr>
        <w:t>endo</w:t>
      </w:r>
      <w:r w:rsidR="006D240C" w:rsidRPr="00172711">
        <w:rPr>
          <w:rFonts w:ascii="Times New Roman" w:hAnsi="Times New Roman" w:cs="Times New Roman"/>
          <w:b/>
          <w:color w:val="000000"/>
          <w:sz w:val="24"/>
          <w:szCs w:val="24"/>
        </w:rPr>
        <w:t xml:space="preserve"> </w:t>
      </w:r>
      <w:r w:rsidR="00DF73BC">
        <w:rPr>
          <w:rFonts w:ascii="Times New Roman" w:hAnsi="Times New Roman" w:cs="Times New Roman"/>
          <w:b/>
          <w:color w:val="000000"/>
          <w:sz w:val="24"/>
          <w:szCs w:val="24"/>
        </w:rPr>
        <w:t xml:space="preserve">a </w:t>
      </w:r>
      <w:r w:rsidR="00DF73BC" w:rsidRPr="00DF73BC">
        <w:rPr>
          <w:rFonts w:ascii="Times New Roman" w:hAnsi="Times New Roman" w:cs="Times New Roman"/>
          <w:b/>
          <w:color w:val="000000"/>
          <w:sz w:val="24"/>
          <w:szCs w:val="24"/>
        </w:rPr>
        <w:t>relação de to</w:t>
      </w:r>
      <w:r w:rsidR="00DF73BC">
        <w:rPr>
          <w:rFonts w:ascii="Times New Roman" w:hAnsi="Times New Roman" w:cs="Times New Roman"/>
          <w:b/>
          <w:color w:val="000000"/>
          <w:sz w:val="24"/>
          <w:szCs w:val="24"/>
        </w:rPr>
        <w:t>das as compras realizadas pela S</w:t>
      </w:r>
      <w:r w:rsidR="00DF73BC" w:rsidRPr="00DF73BC">
        <w:rPr>
          <w:rFonts w:ascii="Times New Roman" w:hAnsi="Times New Roman" w:cs="Times New Roman"/>
          <w:b/>
          <w:color w:val="000000"/>
          <w:sz w:val="24"/>
          <w:szCs w:val="24"/>
        </w:rPr>
        <w:t xml:space="preserve">ecretaria </w:t>
      </w:r>
      <w:r w:rsidR="00DF73BC">
        <w:rPr>
          <w:rFonts w:ascii="Times New Roman" w:hAnsi="Times New Roman" w:cs="Times New Roman"/>
          <w:b/>
          <w:color w:val="000000"/>
          <w:sz w:val="24"/>
          <w:szCs w:val="24"/>
        </w:rPr>
        <w:t>Municipal de S</w:t>
      </w:r>
      <w:r w:rsidR="00DF73BC" w:rsidRPr="00DF73BC">
        <w:rPr>
          <w:rFonts w:ascii="Times New Roman" w:hAnsi="Times New Roman" w:cs="Times New Roman"/>
          <w:b/>
          <w:color w:val="000000"/>
          <w:sz w:val="24"/>
          <w:szCs w:val="24"/>
        </w:rPr>
        <w:t>aúde</w:t>
      </w:r>
      <w:r w:rsidR="00DF73BC">
        <w:rPr>
          <w:rFonts w:ascii="Times New Roman" w:hAnsi="Times New Roman" w:cs="Times New Roman"/>
          <w:b/>
          <w:color w:val="000000"/>
          <w:sz w:val="24"/>
          <w:szCs w:val="24"/>
        </w:rPr>
        <w:t xml:space="preserve"> e Saneamento</w:t>
      </w:r>
      <w:r w:rsidR="0001098E">
        <w:rPr>
          <w:rFonts w:ascii="Times New Roman" w:hAnsi="Times New Roman" w:cs="Times New Roman"/>
          <w:b/>
          <w:color w:val="000000"/>
          <w:sz w:val="24"/>
          <w:szCs w:val="24"/>
        </w:rPr>
        <w:t xml:space="preserve"> </w:t>
      </w:r>
      <w:r w:rsidR="00DF73BC" w:rsidRPr="00DF73BC">
        <w:rPr>
          <w:rFonts w:ascii="Times New Roman" w:hAnsi="Times New Roman" w:cs="Times New Roman"/>
          <w:b/>
          <w:color w:val="000000"/>
          <w:sz w:val="24"/>
          <w:szCs w:val="24"/>
        </w:rPr>
        <w:t>com dispensa de licitação no decorrer do ano de 2020.</w:t>
      </w:r>
    </w:p>
    <w:p w:rsidR="003F2BB7" w:rsidRDefault="003F2BB7" w:rsidP="00594F7B">
      <w:pPr>
        <w:pStyle w:val="Ttulo1"/>
        <w:keepNext/>
        <w:spacing w:line="240" w:lineRule="auto"/>
        <w:ind w:right="0"/>
        <w:rPr>
          <w:rFonts w:ascii="Times New Roman" w:hAnsi="Times New Roman" w:cs="Times New Roman"/>
          <w:color w:val="000000"/>
          <w:sz w:val="24"/>
          <w:szCs w:val="24"/>
        </w:rPr>
      </w:pPr>
    </w:p>
    <w:p w:rsidR="00DD1E41" w:rsidRDefault="00594F7B" w:rsidP="00594F7B">
      <w:pPr>
        <w:pStyle w:val="Ttulo1"/>
        <w:keepNext/>
        <w:spacing w:line="240" w:lineRule="auto"/>
        <w:ind w:right="0"/>
        <w:rPr>
          <w:rFonts w:ascii="Times New Roman" w:hAnsi="Times New Roman" w:cs="Times New Roman"/>
          <w:color w:val="000000"/>
          <w:sz w:val="24"/>
          <w:szCs w:val="24"/>
        </w:rPr>
      </w:pPr>
      <w:r w:rsidRPr="00172711">
        <w:rPr>
          <w:rFonts w:ascii="Times New Roman" w:hAnsi="Times New Roman" w:cs="Times New Roman"/>
          <w:color w:val="000000"/>
          <w:sz w:val="24"/>
          <w:szCs w:val="24"/>
        </w:rPr>
        <w:t>JUSTIFICATIVAS</w:t>
      </w:r>
    </w:p>
    <w:p w:rsidR="00F14789" w:rsidRDefault="00F14789" w:rsidP="003F2BB7">
      <w:pPr>
        <w:tabs>
          <w:tab w:val="left" w:pos="1849"/>
        </w:tabs>
        <w:ind w:right="-5"/>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Com base na previsão Constitucional o Legislativo Municipal tem a prerrogativa do controle externo do Poder Executivo Municipal, inserido no artigo 31 da Constituição Federal, como segue:</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“Art. 31 A fiscalização do Município será exercida pelo Poder Legislativo Municipal, mediante controle externo, e pelos sistemas de controle interno do Poder Executivo Municipal, na forma da lei.”</w:t>
      </w: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r w:rsidRPr="00172711">
        <w:rPr>
          <w:rFonts w:ascii="Times New Roman" w:hAnsi="Times New Roman" w:cs="Times New Roman"/>
          <w:bCs/>
          <w:color w:val="000000"/>
          <w:sz w:val="24"/>
          <w:szCs w:val="24"/>
        </w:rPr>
        <w:t>Considerando o estabelecido na Lei Orgânica do Município de Sorriso, em seu artigo 13 e inciso X do mesmo artigo:</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color w:val="000000"/>
          <w:sz w:val="24"/>
          <w:szCs w:val="24"/>
        </w:rPr>
        <w:t>“</w:t>
      </w:r>
      <w:r w:rsidRPr="00172711">
        <w:rPr>
          <w:rFonts w:ascii="Times New Roman" w:hAnsi="Times New Roman" w:cs="Times New Roman"/>
          <w:bCs/>
          <w:i/>
          <w:color w:val="000000"/>
          <w:sz w:val="24"/>
          <w:szCs w:val="24"/>
        </w:rPr>
        <w:t>Art. 13</w:t>
      </w:r>
      <w:r w:rsidRPr="00172711">
        <w:rPr>
          <w:rFonts w:ascii="Times New Roman" w:hAnsi="Times New Roman" w:cs="Times New Roman"/>
          <w:i/>
          <w:color w:val="000000"/>
          <w:sz w:val="24"/>
          <w:szCs w:val="24"/>
        </w:rPr>
        <w:t> É da competência exclusiva da Câmara Municipal:</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i/>
          <w:color w:val="000000"/>
          <w:sz w:val="24"/>
          <w:szCs w:val="24"/>
        </w:rPr>
        <w:t xml:space="preserve">X </w:t>
      </w:r>
      <w:r w:rsidRPr="00172711">
        <w:rPr>
          <w:rFonts w:ascii="Times New Roman" w:hAnsi="Times New Roman" w:cs="Times New Roman"/>
          <w:i/>
          <w:color w:val="000000"/>
          <w:sz w:val="24"/>
          <w:szCs w:val="24"/>
        </w:rPr>
        <w:t xml:space="preserve">- fiscalizar e controlar, diretamente, os atos do Poder Executivo, incluídos os da administração </w:t>
      </w:r>
      <w:proofErr w:type="gramStart"/>
      <w:r w:rsidRPr="00172711">
        <w:rPr>
          <w:rFonts w:ascii="Times New Roman" w:hAnsi="Times New Roman" w:cs="Times New Roman"/>
          <w:i/>
          <w:color w:val="000000"/>
          <w:sz w:val="24"/>
          <w:szCs w:val="24"/>
        </w:rPr>
        <w:t>indireta;”</w:t>
      </w:r>
      <w:proofErr w:type="gramEnd"/>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E no artigo 64:</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i/>
          <w:color w:val="000000"/>
          <w:sz w:val="24"/>
          <w:szCs w:val="24"/>
        </w:rPr>
        <w:t>“Art. 64</w:t>
      </w:r>
      <w:r w:rsidRPr="00172711">
        <w:rPr>
          <w:rFonts w:ascii="Times New Roman" w:hAnsi="Times New Roman" w:cs="Times New Roman"/>
          <w:i/>
          <w:color w:val="000000"/>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sidRPr="00172711">
        <w:rPr>
          <w:rFonts w:ascii="Times New Roman" w:hAnsi="Times New Roman" w:cs="Times New Roman"/>
          <w:i/>
          <w:color w:val="000000"/>
          <w:sz w:val="24"/>
          <w:szCs w:val="24"/>
        </w:rPr>
        <w:t>públicas.”</w:t>
      </w:r>
      <w:proofErr w:type="gramEnd"/>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Considerando o Regimento Interno desta Casa de Leis, que no artigo 244, inciso V, dispõe:</w:t>
      </w:r>
    </w:p>
    <w:p w:rsidR="0099038C" w:rsidRPr="00172711" w:rsidRDefault="0099038C" w:rsidP="0099038C">
      <w:pPr>
        <w:tabs>
          <w:tab w:val="left" w:pos="1849"/>
        </w:tabs>
        <w:ind w:right="-5" w:firstLine="1418"/>
        <w:jc w:val="both"/>
        <w:rPr>
          <w:rFonts w:ascii="Times New Roman" w:hAnsi="Times New Roman" w:cs="Times New Roman"/>
          <w:b/>
          <w:i/>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
          <w:i/>
          <w:color w:val="000000"/>
          <w:sz w:val="24"/>
          <w:szCs w:val="24"/>
        </w:rPr>
        <w:t>“</w:t>
      </w:r>
      <w:r w:rsidRPr="00172711">
        <w:rPr>
          <w:rFonts w:ascii="Times New Roman" w:hAnsi="Times New Roman" w:cs="Times New Roman"/>
          <w:i/>
          <w:color w:val="000000"/>
          <w:sz w:val="24"/>
          <w:szCs w:val="24"/>
        </w:rPr>
        <w:t>Art. 244 É assegurado ao Vereador, uma vez empossado:</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 xml:space="preserve">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w:t>
      </w:r>
      <w:proofErr w:type="gramStart"/>
      <w:r w:rsidRPr="00172711">
        <w:rPr>
          <w:rFonts w:ascii="Times New Roman" w:hAnsi="Times New Roman" w:cs="Times New Roman"/>
          <w:i/>
          <w:color w:val="000000"/>
          <w:sz w:val="24"/>
          <w:szCs w:val="24"/>
        </w:rPr>
        <w:t>Estaduais;”</w:t>
      </w:r>
      <w:proofErr w:type="gramEnd"/>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 xml:space="preserve">Considerando que, os pedidos de informações são instrumentos dispostos ao exercício da atividade parlamentar no exame, aferição, averiguação e investigação das atividades </w:t>
      </w:r>
      <w:r w:rsidRPr="00172711">
        <w:rPr>
          <w:rFonts w:ascii="Times New Roman" w:hAnsi="Times New Roman" w:cs="Times New Roman"/>
          <w:color w:val="000000"/>
          <w:sz w:val="24"/>
          <w:szCs w:val="24"/>
        </w:rPr>
        <w:lastRenderedPageBreak/>
        <w:t>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99038C" w:rsidRPr="00172711" w:rsidRDefault="0099038C" w:rsidP="00F14789">
      <w:pPr>
        <w:tabs>
          <w:tab w:val="left" w:pos="1849"/>
        </w:tabs>
        <w:ind w:right="-5"/>
        <w:jc w:val="both"/>
        <w:rPr>
          <w:rFonts w:ascii="Times New Roman" w:hAnsi="Times New Roman" w:cs="Times New Roman"/>
          <w:bCs/>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bCs/>
          <w:color w:val="000000"/>
          <w:sz w:val="24"/>
          <w:szCs w:val="24"/>
        </w:rPr>
        <w:t>Com fundamento no exposto, portanto, requeremos as informações ora apresentadas.</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15F6C" w:rsidRPr="00172711" w:rsidRDefault="00915F6C" w:rsidP="00CC2F3F">
      <w:pPr>
        <w:tabs>
          <w:tab w:val="left" w:pos="1849"/>
        </w:tabs>
        <w:ind w:right="-5" w:firstLine="1418"/>
        <w:jc w:val="both"/>
        <w:rPr>
          <w:rFonts w:ascii="Times New Roman" w:hAnsi="Times New Roman" w:cs="Times New Roman"/>
          <w:sz w:val="24"/>
          <w:szCs w:val="24"/>
        </w:rPr>
      </w:pPr>
    </w:p>
    <w:p w:rsidR="006A3302" w:rsidRDefault="006A3302" w:rsidP="00CC2F3F">
      <w:pPr>
        <w:ind w:firstLine="1418"/>
        <w:jc w:val="both"/>
        <w:rPr>
          <w:rFonts w:ascii="Times New Roman" w:hAnsi="Times New Roman" w:cs="Times New Roman"/>
          <w:sz w:val="24"/>
          <w:szCs w:val="24"/>
        </w:rPr>
      </w:pPr>
      <w:r w:rsidRPr="00172711">
        <w:rPr>
          <w:rFonts w:ascii="Times New Roman" w:hAnsi="Times New Roman" w:cs="Times New Roman"/>
          <w:sz w:val="24"/>
          <w:szCs w:val="24"/>
        </w:rPr>
        <w:t>Câmara Municipal de Sorri</w:t>
      </w:r>
      <w:r w:rsidR="003B3AFD" w:rsidRPr="00172711">
        <w:rPr>
          <w:rFonts w:ascii="Times New Roman" w:hAnsi="Times New Roman" w:cs="Times New Roman"/>
          <w:sz w:val="24"/>
          <w:szCs w:val="24"/>
        </w:rPr>
        <w:t xml:space="preserve">so, Estado de Mato Grosso, em </w:t>
      </w:r>
      <w:r w:rsidR="003F2BB7">
        <w:rPr>
          <w:rFonts w:ascii="Times New Roman" w:hAnsi="Times New Roman" w:cs="Times New Roman"/>
          <w:sz w:val="24"/>
          <w:szCs w:val="24"/>
        </w:rPr>
        <w:t>10</w:t>
      </w:r>
      <w:r w:rsidR="00D940C0" w:rsidRPr="00172711">
        <w:rPr>
          <w:rFonts w:ascii="Times New Roman" w:hAnsi="Times New Roman" w:cs="Times New Roman"/>
          <w:sz w:val="24"/>
          <w:szCs w:val="24"/>
        </w:rPr>
        <w:t xml:space="preserve"> de </w:t>
      </w:r>
      <w:r w:rsidR="003F2BB7">
        <w:rPr>
          <w:rFonts w:ascii="Times New Roman" w:hAnsi="Times New Roman" w:cs="Times New Roman"/>
          <w:sz w:val="24"/>
          <w:szCs w:val="24"/>
        </w:rPr>
        <w:t>setembro</w:t>
      </w:r>
      <w:r w:rsidR="00897BE3" w:rsidRPr="00172711">
        <w:rPr>
          <w:rFonts w:ascii="Times New Roman" w:hAnsi="Times New Roman" w:cs="Times New Roman"/>
          <w:sz w:val="24"/>
          <w:szCs w:val="24"/>
        </w:rPr>
        <w:t xml:space="preserve"> de 2020</w:t>
      </w:r>
      <w:r w:rsidRPr="00172711">
        <w:rPr>
          <w:rFonts w:ascii="Times New Roman" w:hAnsi="Times New Roman" w:cs="Times New Roman"/>
          <w:sz w:val="24"/>
          <w:szCs w:val="24"/>
        </w:rPr>
        <w:t>.</w:t>
      </w:r>
    </w:p>
    <w:p w:rsidR="005F1F56" w:rsidRPr="00172711" w:rsidRDefault="005F1F56" w:rsidP="00CC2F3F">
      <w:pPr>
        <w:ind w:firstLine="1418"/>
        <w:jc w:val="both"/>
        <w:rPr>
          <w:rFonts w:ascii="Times New Roman" w:hAnsi="Times New Roman" w:cs="Times New Roman"/>
          <w:sz w:val="24"/>
          <w:szCs w:val="24"/>
        </w:rPr>
      </w:pPr>
    </w:p>
    <w:p w:rsidR="006A3302" w:rsidRDefault="006A3302" w:rsidP="003B4CD9">
      <w:pPr>
        <w:rPr>
          <w:rFonts w:ascii="Times New Roman" w:hAnsi="Times New Roman" w:cs="Times New Roman"/>
          <w:sz w:val="24"/>
          <w:szCs w:val="24"/>
        </w:rPr>
      </w:pPr>
    </w:p>
    <w:p w:rsidR="00E1602B" w:rsidRPr="00172711" w:rsidRDefault="00E1602B" w:rsidP="003B4CD9">
      <w:pPr>
        <w:rPr>
          <w:rFonts w:ascii="Times New Roman" w:hAnsi="Times New Roman" w:cs="Times New Roman"/>
          <w:sz w:val="24"/>
          <w:szCs w:val="24"/>
        </w:rPr>
      </w:pPr>
    </w:p>
    <w:p w:rsidR="003B3AFD" w:rsidRPr="00172711" w:rsidRDefault="003B3AFD" w:rsidP="00CC2F3F">
      <w:pPr>
        <w:rPr>
          <w:rFonts w:ascii="Times New Roman" w:hAnsi="Times New Roman" w:cs="Times New Roman"/>
          <w:sz w:val="24"/>
          <w:szCs w:val="24"/>
        </w:rPr>
      </w:pPr>
    </w:p>
    <w:tbl>
      <w:tblPr>
        <w:tblW w:w="9498" w:type="dxa"/>
        <w:tblInd w:w="-176" w:type="dxa"/>
        <w:tblLook w:val="04A0" w:firstRow="1" w:lastRow="0" w:firstColumn="1" w:lastColumn="0" w:noHBand="0" w:noVBand="1"/>
      </w:tblPr>
      <w:tblGrid>
        <w:gridCol w:w="3545"/>
        <w:gridCol w:w="2835"/>
        <w:gridCol w:w="3118"/>
      </w:tblGrid>
      <w:tr w:rsidR="00897BE3" w:rsidRPr="00172711" w:rsidTr="00B609DE">
        <w:trPr>
          <w:trHeight w:val="44"/>
        </w:trPr>
        <w:tc>
          <w:tcPr>
            <w:tcW w:w="3545" w:type="dxa"/>
            <w:shd w:val="clear" w:color="auto" w:fill="auto"/>
          </w:tcPr>
          <w:p w:rsidR="00897BE3" w:rsidRPr="00172711" w:rsidRDefault="00897BE3" w:rsidP="005F1F56">
            <w:pPr>
              <w:jc w:val="center"/>
              <w:rPr>
                <w:rFonts w:ascii="Times New Roman" w:hAnsi="Times New Roman" w:cs="Times New Roman"/>
                <w:b/>
                <w:sz w:val="24"/>
                <w:szCs w:val="24"/>
              </w:rPr>
            </w:pPr>
            <w:r w:rsidRPr="00172711">
              <w:rPr>
                <w:rFonts w:ascii="Times New Roman" w:hAnsi="Times New Roman" w:cs="Times New Roman"/>
                <w:b/>
                <w:sz w:val="24"/>
                <w:szCs w:val="24"/>
              </w:rPr>
              <w:t>PROFESSORA SILVANA</w:t>
            </w:r>
          </w:p>
          <w:p w:rsidR="00897BE3" w:rsidRPr="00172711" w:rsidRDefault="00897BE3" w:rsidP="005F1F56">
            <w:pPr>
              <w:jc w:val="center"/>
              <w:rPr>
                <w:rFonts w:ascii="Times New Roman" w:hAnsi="Times New Roman" w:cs="Times New Roman"/>
                <w:sz w:val="24"/>
                <w:szCs w:val="24"/>
              </w:rPr>
            </w:pPr>
            <w:r w:rsidRPr="00172711">
              <w:rPr>
                <w:rFonts w:ascii="Times New Roman" w:hAnsi="Times New Roman" w:cs="Times New Roman"/>
                <w:b/>
                <w:sz w:val="24"/>
                <w:szCs w:val="24"/>
              </w:rPr>
              <w:t>Vereadora PTB</w:t>
            </w:r>
          </w:p>
        </w:tc>
        <w:tc>
          <w:tcPr>
            <w:tcW w:w="2835" w:type="dxa"/>
            <w:shd w:val="clear" w:color="auto" w:fill="auto"/>
          </w:tcPr>
          <w:p w:rsidR="00897BE3" w:rsidRPr="00172711" w:rsidRDefault="00897BE3" w:rsidP="005F1F56">
            <w:pPr>
              <w:jc w:val="center"/>
              <w:rPr>
                <w:rFonts w:ascii="Times New Roman" w:hAnsi="Times New Roman" w:cs="Times New Roman"/>
                <w:b/>
                <w:sz w:val="24"/>
                <w:szCs w:val="24"/>
              </w:rPr>
            </w:pPr>
            <w:r w:rsidRPr="00172711">
              <w:rPr>
                <w:rFonts w:ascii="Times New Roman" w:hAnsi="Times New Roman" w:cs="Times New Roman"/>
                <w:b/>
                <w:sz w:val="24"/>
                <w:szCs w:val="24"/>
              </w:rPr>
              <w:t>BRUNO DELGADO</w:t>
            </w:r>
          </w:p>
          <w:p w:rsidR="00897BE3" w:rsidRPr="00172711" w:rsidRDefault="005243CE" w:rsidP="005F1F56">
            <w:pPr>
              <w:jc w:val="center"/>
              <w:rPr>
                <w:rFonts w:ascii="Times New Roman" w:hAnsi="Times New Roman" w:cs="Times New Roman"/>
                <w:sz w:val="24"/>
                <w:szCs w:val="24"/>
              </w:rPr>
            </w:pPr>
            <w:r>
              <w:rPr>
                <w:rFonts w:ascii="Times New Roman" w:hAnsi="Times New Roman" w:cs="Times New Roman"/>
                <w:b/>
                <w:sz w:val="24"/>
                <w:szCs w:val="24"/>
              </w:rPr>
              <w:t>Vereador PL</w:t>
            </w:r>
          </w:p>
        </w:tc>
        <w:tc>
          <w:tcPr>
            <w:tcW w:w="3118" w:type="dxa"/>
            <w:shd w:val="clear" w:color="auto" w:fill="auto"/>
          </w:tcPr>
          <w:p w:rsidR="00897BE3" w:rsidRPr="00172711" w:rsidRDefault="00897BE3" w:rsidP="005F1F56">
            <w:pPr>
              <w:jc w:val="center"/>
              <w:rPr>
                <w:rFonts w:ascii="Times New Roman" w:hAnsi="Times New Roman" w:cs="Times New Roman"/>
                <w:b/>
                <w:sz w:val="24"/>
                <w:szCs w:val="24"/>
              </w:rPr>
            </w:pPr>
            <w:r w:rsidRPr="00172711">
              <w:rPr>
                <w:rFonts w:ascii="Times New Roman" w:hAnsi="Times New Roman" w:cs="Times New Roman"/>
                <w:b/>
                <w:sz w:val="24"/>
                <w:szCs w:val="24"/>
              </w:rPr>
              <w:t>CLAUDIO OLIVEIRA</w:t>
            </w:r>
          </w:p>
          <w:p w:rsidR="00897BE3" w:rsidRPr="00172711" w:rsidRDefault="00897BE3" w:rsidP="005F1F56">
            <w:pPr>
              <w:jc w:val="center"/>
              <w:rPr>
                <w:rFonts w:ascii="Times New Roman" w:hAnsi="Times New Roman" w:cs="Times New Roman"/>
                <w:sz w:val="24"/>
                <w:szCs w:val="24"/>
              </w:rPr>
            </w:pPr>
            <w:r w:rsidRPr="00172711">
              <w:rPr>
                <w:rFonts w:ascii="Times New Roman" w:hAnsi="Times New Roman" w:cs="Times New Roman"/>
                <w:b/>
                <w:sz w:val="24"/>
                <w:szCs w:val="24"/>
              </w:rPr>
              <w:t>Vereador PL</w:t>
            </w:r>
          </w:p>
        </w:tc>
      </w:tr>
      <w:tr w:rsidR="00897BE3" w:rsidRPr="00172711" w:rsidTr="00B609DE">
        <w:trPr>
          <w:trHeight w:val="153"/>
        </w:trPr>
        <w:tc>
          <w:tcPr>
            <w:tcW w:w="3545" w:type="dxa"/>
            <w:shd w:val="clear" w:color="auto" w:fill="auto"/>
          </w:tcPr>
          <w:p w:rsidR="00897BE3" w:rsidRPr="00172711" w:rsidRDefault="00897BE3" w:rsidP="005F1F56">
            <w:pPr>
              <w:jc w:val="center"/>
              <w:rPr>
                <w:rFonts w:ascii="Times New Roman" w:hAnsi="Times New Roman" w:cs="Times New Roman"/>
                <w:b/>
                <w:sz w:val="24"/>
                <w:szCs w:val="24"/>
              </w:rPr>
            </w:pPr>
          </w:p>
          <w:p w:rsidR="00897BE3" w:rsidRPr="00172711" w:rsidRDefault="00897BE3" w:rsidP="005F1F56">
            <w:pPr>
              <w:jc w:val="center"/>
              <w:rPr>
                <w:rFonts w:ascii="Times New Roman" w:hAnsi="Times New Roman" w:cs="Times New Roman"/>
                <w:b/>
                <w:sz w:val="24"/>
                <w:szCs w:val="24"/>
              </w:rPr>
            </w:pPr>
          </w:p>
          <w:p w:rsidR="00897BE3" w:rsidRPr="00172711" w:rsidRDefault="00897BE3" w:rsidP="005F1F56">
            <w:pPr>
              <w:jc w:val="center"/>
              <w:rPr>
                <w:rFonts w:ascii="Times New Roman" w:hAnsi="Times New Roman" w:cs="Times New Roman"/>
                <w:b/>
                <w:sz w:val="24"/>
                <w:szCs w:val="24"/>
              </w:rPr>
            </w:pPr>
          </w:p>
          <w:p w:rsidR="00897BE3" w:rsidRPr="00172711" w:rsidRDefault="00897BE3" w:rsidP="005F1F56">
            <w:pPr>
              <w:jc w:val="center"/>
              <w:rPr>
                <w:rFonts w:ascii="Times New Roman" w:hAnsi="Times New Roman" w:cs="Times New Roman"/>
                <w:b/>
                <w:sz w:val="24"/>
                <w:szCs w:val="24"/>
              </w:rPr>
            </w:pPr>
            <w:r w:rsidRPr="00172711">
              <w:rPr>
                <w:rFonts w:ascii="Times New Roman" w:hAnsi="Times New Roman" w:cs="Times New Roman"/>
                <w:b/>
                <w:sz w:val="24"/>
                <w:szCs w:val="24"/>
              </w:rPr>
              <w:t>PROFESSORA MARISA</w:t>
            </w:r>
          </w:p>
          <w:p w:rsidR="00897BE3" w:rsidRPr="00172711" w:rsidRDefault="00897BE3" w:rsidP="005F1F56">
            <w:pPr>
              <w:jc w:val="center"/>
              <w:rPr>
                <w:rFonts w:ascii="Times New Roman" w:hAnsi="Times New Roman" w:cs="Times New Roman"/>
                <w:sz w:val="24"/>
                <w:szCs w:val="24"/>
              </w:rPr>
            </w:pPr>
            <w:r w:rsidRPr="00172711">
              <w:rPr>
                <w:rFonts w:ascii="Times New Roman" w:hAnsi="Times New Roman" w:cs="Times New Roman"/>
                <w:b/>
                <w:sz w:val="24"/>
                <w:szCs w:val="24"/>
              </w:rPr>
              <w:t>Vereadora PTB</w:t>
            </w:r>
          </w:p>
        </w:tc>
        <w:tc>
          <w:tcPr>
            <w:tcW w:w="2835" w:type="dxa"/>
            <w:shd w:val="clear" w:color="auto" w:fill="auto"/>
          </w:tcPr>
          <w:p w:rsidR="00897BE3" w:rsidRPr="00172711" w:rsidRDefault="00897BE3" w:rsidP="005F1F56">
            <w:pPr>
              <w:jc w:val="center"/>
              <w:rPr>
                <w:rFonts w:ascii="Times New Roman" w:hAnsi="Times New Roman" w:cs="Times New Roman"/>
                <w:b/>
                <w:sz w:val="24"/>
                <w:szCs w:val="24"/>
              </w:rPr>
            </w:pPr>
          </w:p>
          <w:p w:rsidR="00897BE3" w:rsidRPr="00172711" w:rsidRDefault="00897BE3" w:rsidP="005F1F56">
            <w:pPr>
              <w:jc w:val="center"/>
              <w:rPr>
                <w:rFonts w:ascii="Times New Roman" w:hAnsi="Times New Roman" w:cs="Times New Roman"/>
                <w:b/>
                <w:sz w:val="24"/>
                <w:szCs w:val="24"/>
              </w:rPr>
            </w:pPr>
          </w:p>
          <w:p w:rsidR="00897BE3" w:rsidRPr="00172711" w:rsidRDefault="00897BE3" w:rsidP="005F1F56">
            <w:pPr>
              <w:jc w:val="center"/>
              <w:rPr>
                <w:rFonts w:ascii="Times New Roman" w:hAnsi="Times New Roman" w:cs="Times New Roman"/>
                <w:b/>
                <w:sz w:val="24"/>
                <w:szCs w:val="24"/>
              </w:rPr>
            </w:pPr>
          </w:p>
          <w:p w:rsidR="005243CE" w:rsidRPr="00172711" w:rsidRDefault="005243CE" w:rsidP="005F1F56">
            <w:pPr>
              <w:jc w:val="center"/>
              <w:rPr>
                <w:rFonts w:ascii="Times New Roman" w:hAnsi="Times New Roman" w:cs="Times New Roman"/>
                <w:b/>
                <w:sz w:val="24"/>
                <w:szCs w:val="24"/>
              </w:rPr>
            </w:pPr>
            <w:r w:rsidRPr="00172711">
              <w:rPr>
                <w:rFonts w:ascii="Times New Roman" w:hAnsi="Times New Roman" w:cs="Times New Roman"/>
                <w:b/>
                <w:sz w:val="24"/>
                <w:szCs w:val="24"/>
              </w:rPr>
              <w:t>MAURICIO GOMES</w:t>
            </w:r>
          </w:p>
          <w:p w:rsidR="00897BE3" w:rsidRPr="00172711" w:rsidRDefault="005243CE" w:rsidP="005F1F56">
            <w:pPr>
              <w:jc w:val="center"/>
              <w:rPr>
                <w:rFonts w:ascii="Times New Roman" w:hAnsi="Times New Roman" w:cs="Times New Roman"/>
                <w:sz w:val="24"/>
                <w:szCs w:val="24"/>
              </w:rPr>
            </w:pPr>
            <w:r w:rsidRPr="00172711">
              <w:rPr>
                <w:rFonts w:ascii="Times New Roman" w:hAnsi="Times New Roman" w:cs="Times New Roman"/>
                <w:b/>
                <w:sz w:val="24"/>
                <w:szCs w:val="24"/>
              </w:rPr>
              <w:t>Vereador PSB</w:t>
            </w:r>
          </w:p>
        </w:tc>
        <w:tc>
          <w:tcPr>
            <w:tcW w:w="3118" w:type="dxa"/>
            <w:shd w:val="clear" w:color="auto" w:fill="auto"/>
          </w:tcPr>
          <w:p w:rsidR="00897BE3" w:rsidRPr="00172711" w:rsidRDefault="00897BE3" w:rsidP="005F1F56">
            <w:pPr>
              <w:jc w:val="center"/>
              <w:rPr>
                <w:rFonts w:ascii="Times New Roman" w:hAnsi="Times New Roman" w:cs="Times New Roman"/>
                <w:b/>
                <w:sz w:val="24"/>
                <w:szCs w:val="24"/>
              </w:rPr>
            </w:pPr>
          </w:p>
          <w:p w:rsidR="00897BE3" w:rsidRPr="00172711" w:rsidRDefault="00897BE3" w:rsidP="005F1F56">
            <w:pPr>
              <w:jc w:val="center"/>
              <w:rPr>
                <w:rFonts w:ascii="Times New Roman" w:hAnsi="Times New Roman" w:cs="Times New Roman"/>
                <w:b/>
                <w:sz w:val="24"/>
                <w:szCs w:val="24"/>
              </w:rPr>
            </w:pPr>
          </w:p>
          <w:p w:rsidR="00897BE3" w:rsidRPr="00172711" w:rsidRDefault="00897BE3" w:rsidP="005F1F56">
            <w:pPr>
              <w:jc w:val="center"/>
              <w:rPr>
                <w:rFonts w:ascii="Times New Roman" w:hAnsi="Times New Roman" w:cs="Times New Roman"/>
                <w:b/>
                <w:sz w:val="24"/>
                <w:szCs w:val="24"/>
              </w:rPr>
            </w:pPr>
          </w:p>
          <w:p w:rsidR="00897BE3" w:rsidRPr="00172711" w:rsidRDefault="00F14789" w:rsidP="005F1F56">
            <w:pPr>
              <w:jc w:val="center"/>
              <w:rPr>
                <w:rFonts w:ascii="Times New Roman" w:hAnsi="Times New Roman" w:cs="Times New Roman"/>
                <w:b/>
                <w:sz w:val="24"/>
                <w:szCs w:val="24"/>
              </w:rPr>
            </w:pPr>
            <w:r>
              <w:rPr>
                <w:rFonts w:ascii="Times New Roman" w:hAnsi="Times New Roman" w:cs="Times New Roman"/>
                <w:b/>
                <w:sz w:val="24"/>
                <w:szCs w:val="24"/>
              </w:rPr>
              <w:t>FÁBIO GAVASSO</w:t>
            </w:r>
          </w:p>
          <w:p w:rsidR="00897BE3" w:rsidRPr="00172711" w:rsidRDefault="005243CE" w:rsidP="005F1F56">
            <w:pPr>
              <w:jc w:val="center"/>
              <w:rPr>
                <w:rFonts w:ascii="Times New Roman" w:hAnsi="Times New Roman" w:cs="Times New Roman"/>
                <w:sz w:val="24"/>
                <w:szCs w:val="24"/>
              </w:rPr>
            </w:pPr>
            <w:r>
              <w:rPr>
                <w:rFonts w:ascii="Times New Roman" w:hAnsi="Times New Roman" w:cs="Times New Roman"/>
                <w:b/>
                <w:sz w:val="24"/>
                <w:szCs w:val="24"/>
              </w:rPr>
              <w:t>Vereador P</w:t>
            </w:r>
            <w:r w:rsidR="00F14789">
              <w:rPr>
                <w:rFonts w:ascii="Times New Roman" w:hAnsi="Times New Roman" w:cs="Times New Roman"/>
                <w:b/>
                <w:sz w:val="24"/>
                <w:szCs w:val="24"/>
              </w:rPr>
              <w:t>TB</w:t>
            </w:r>
          </w:p>
        </w:tc>
      </w:tr>
    </w:tbl>
    <w:p w:rsidR="00D940C0" w:rsidRDefault="00D940C0" w:rsidP="003B4CD9">
      <w:pPr>
        <w:rPr>
          <w:rFonts w:ascii="Times New Roman" w:hAnsi="Times New Roman" w:cs="Times New Roman"/>
          <w:sz w:val="23"/>
          <w:szCs w:val="23"/>
        </w:rPr>
      </w:pPr>
    </w:p>
    <w:p w:rsidR="00897BE3" w:rsidRPr="003B4CD9" w:rsidRDefault="00897BE3" w:rsidP="003B4CD9">
      <w:pPr>
        <w:rPr>
          <w:rFonts w:ascii="Times New Roman" w:hAnsi="Times New Roman" w:cs="Times New Roman"/>
          <w:sz w:val="23"/>
          <w:szCs w:val="23"/>
        </w:rPr>
      </w:pPr>
      <w:bookmarkStart w:id="0" w:name="_GoBack"/>
      <w:bookmarkEnd w:id="0"/>
    </w:p>
    <w:sectPr w:rsidR="00897BE3" w:rsidRPr="003B4CD9" w:rsidSect="005F1F56">
      <w:headerReference w:type="default" r:id="rId8"/>
      <w:pgSz w:w="11906" w:h="16838"/>
      <w:pgMar w:top="2552" w:right="991" w:bottom="993"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3DB" w:rsidRDefault="004653DB" w:rsidP="00F5557B">
      <w:r>
        <w:separator/>
      </w:r>
    </w:p>
  </w:endnote>
  <w:endnote w:type="continuationSeparator" w:id="0">
    <w:p w:rsidR="004653DB" w:rsidRDefault="004653DB"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3DB" w:rsidRDefault="004653DB" w:rsidP="00F5557B">
      <w:r>
        <w:separator/>
      </w:r>
    </w:p>
  </w:footnote>
  <w:footnote w:type="continuationSeparator" w:id="0">
    <w:p w:rsidR="004653DB" w:rsidRDefault="004653DB" w:rsidP="00F55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9E5"/>
    <w:multiLevelType w:val="hybridMultilevel"/>
    <w:tmpl w:val="07024B4E"/>
    <w:lvl w:ilvl="0" w:tplc="1DDC0220">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 w15:restartNumberingAfterBreak="0">
    <w:nsid w:val="3B1839F0"/>
    <w:multiLevelType w:val="hybridMultilevel"/>
    <w:tmpl w:val="829C20AC"/>
    <w:lvl w:ilvl="0" w:tplc="0416000D">
      <w:start w:val="1"/>
      <w:numFmt w:val="bullet"/>
      <w:lvlText w:val=""/>
      <w:lvlJc w:val="left"/>
      <w:pPr>
        <w:ind w:left="3054"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15:restartNumberingAfterBreak="0">
    <w:nsid w:val="4E8E6FC3"/>
    <w:multiLevelType w:val="hybridMultilevel"/>
    <w:tmpl w:val="0A5A9F10"/>
    <w:lvl w:ilvl="0" w:tplc="23A87138">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 w15:restartNumberingAfterBreak="0">
    <w:nsid w:val="51CE1516"/>
    <w:multiLevelType w:val="multilevel"/>
    <w:tmpl w:val="5F9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098E"/>
    <w:rsid w:val="00014E13"/>
    <w:rsid w:val="00023A61"/>
    <w:rsid w:val="00023D2E"/>
    <w:rsid w:val="000353D1"/>
    <w:rsid w:val="00036E08"/>
    <w:rsid w:val="000539A9"/>
    <w:rsid w:val="00055AEF"/>
    <w:rsid w:val="00057A5E"/>
    <w:rsid w:val="00072C8A"/>
    <w:rsid w:val="00077728"/>
    <w:rsid w:val="000905D2"/>
    <w:rsid w:val="00092A04"/>
    <w:rsid w:val="00094B12"/>
    <w:rsid w:val="000B05BE"/>
    <w:rsid w:val="000D4573"/>
    <w:rsid w:val="000E5282"/>
    <w:rsid w:val="000F2EF3"/>
    <w:rsid w:val="00104B18"/>
    <w:rsid w:val="00106752"/>
    <w:rsid w:val="0012739E"/>
    <w:rsid w:val="001275E2"/>
    <w:rsid w:val="00131BE3"/>
    <w:rsid w:val="00133D80"/>
    <w:rsid w:val="00160B98"/>
    <w:rsid w:val="00172711"/>
    <w:rsid w:val="00186118"/>
    <w:rsid w:val="001A20AA"/>
    <w:rsid w:val="001B4AF1"/>
    <w:rsid w:val="001D4020"/>
    <w:rsid w:val="001D440E"/>
    <w:rsid w:val="001F3ED8"/>
    <w:rsid w:val="001F4B6E"/>
    <w:rsid w:val="001F6377"/>
    <w:rsid w:val="00201A9D"/>
    <w:rsid w:val="00206647"/>
    <w:rsid w:val="00207E3A"/>
    <w:rsid w:val="00212EC4"/>
    <w:rsid w:val="002236BF"/>
    <w:rsid w:val="00227121"/>
    <w:rsid w:val="00236923"/>
    <w:rsid w:val="00241687"/>
    <w:rsid w:val="0024237A"/>
    <w:rsid w:val="00242F4A"/>
    <w:rsid w:val="00243F56"/>
    <w:rsid w:val="00255EEC"/>
    <w:rsid w:val="002773D4"/>
    <w:rsid w:val="00277EB4"/>
    <w:rsid w:val="00281081"/>
    <w:rsid w:val="00293196"/>
    <w:rsid w:val="00297667"/>
    <w:rsid w:val="002A2355"/>
    <w:rsid w:val="002A6B0A"/>
    <w:rsid w:val="002B0D5D"/>
    <w:rsid w:val="002B348C"/>
    <w:rsid w:val="002B3F89"/>
    <w:rsid w:val="002C2EEC"/>
    <w:rsid w:val="002D1626"/>
    <w:rsid w:val="00305EC0"/>
    <w:rsid w:val="0031369E"/>
    <w:rsid w:val="003212EE"/>
    <w:rsid w:val="003254C8"/>
    <w:rsid w:val="0032574A"/>
    <w:rsid w:val="00332A8A"/>
    <w:rsid w:val="00337734"/>
    <w:rsid w:val="00355B3E"/>
    <w:rsid w:val="00364B0F"/>
    <w:rsid w:val="0037641A"/>
    <w:rsid w:val="00376E1B"/>
    <w:rsid w:val="003771DE"/>
    <w:rsid w:val="00396353"/>
    <w:rsid w:val="00397CAB"/>
    <w:rsid w:val="003A0A09"/>
    <w:rsid w:val="003B0239"/>
    <w:rsid w:val="003B031B"/>
    <w:rsid w:val="003B3AFD"/>
    <w:rsid w:val="003B4CD9"/>
    <w:rsid w:val="003C2A79"/>
    <w:rsid w:val="003D6E89"/>
    <w:rsid w:val="003E4F43"/>
    <w:rsid w:val="003F17AB"/>
    <w:rsid w:val="003F2BB7"/>
    <w:rsid w:val="003F404C"/>
    <w:rsid w:val="00401BED"/>
    <w:rsid w:val="00407413"/>
    <w:rsid w:val="00416B0C"/>
    <w:rsid w:val="00417100"/>
    <w:rsid w:val="0042254F"/>
    <w:rsid w:val="004252BD"/>
    <w:rsid w:val="004257B4"/>
    <w:rsid w:val="00442264"/>
    <w:rsid w:val="00443EF3"/>
    <w:rsid w:val="004452B9"/>
    <w:rsid w:val="0045001B"/>
    <w:rsid w:val="004653DB"/>
    <w:rsid w:val="00471EC2"/>
    <w:rsid w:val="004774CF"/>
    <w:rsid w:val="00491CE7"/>
    <w:rsid w:val="004A6C3B"/>
    <w:rsid w:val="004D5508"/>
    <w:rsid w:val="004E0EFA"/>
    <w:rsid w:val="004E401E"/>
    <w:rsid w:val="004F3BBB"/>
    <w:rsid w:val="004F7A69"/>
    <w:rsid w:val="005113B9"/>
    <w:rsid w:val="005161E7"/>
    <w:rsid w:val="00516CC4"/>
    <w:rsid w:val="00522E6A"/>
    <w:rsid w:val="005243CE"/>
    <w:rsid w:val="00524607"/>
    <w:rsid w:val="00525F34"/>
    <w:rsid w:val="00527550"/>
    <w:rsid w:val="005367EA"/>
    <w:rsid w:val="005521E6"/>
    <w:rsid w:val="0055544E"/>
    <w:rsid w:val="00582C9A"/>
    <w:rsid w:val="0058679A"/>
    <w:rsid w:val="00586A37"/>
    <w:rsid w:val="00594F7B"/>
    <w:rsid w:val="005A081D"/>
    <w:rsid w:val="005A2FFF"/>
    <w:rsid w:val="005C34DD"/>
    <w:rsid w:val="005C4EF6"/>
    <w:rsid w:val="005C5527"/>
    <w:rsid w:val="005E7732"/>
    <w:rsid w:val="005F0296"/>
    <w:rsid w:val="005F1E15"/>
    <w:rsid w:val="005F1F56"/>
    <w:rsid w:val="005F3082"/>
    <w:rsid w:val="00602121"/>
    <w:rsid w:val="00602B9A"/>
    <w:rsid w:val="00603D5E"/>
    <w:rsid w:val="0061537B"/>
    <w:rsid w:val="00616CE1"/>
    <w:rsid w:val="00617ABA"/>
    <w:rsid w:val="006368CE"/>
    <w:rsid w:val="00643AF6"/>
    <w:rsid w:val="006573E4"/>
    <w:rsid w:val="00690F72"/>
    <w:rsid w:val="006A004F"/>
    <w:rsid w:val="006A1CB7"/>
    <w:rsid w:val="006A3302"/>
    <w:rsid w:val="006B2111"/>
    <w:rsid w:val="006B2A2E"/>
    <w:rsid w:val="006B4281"/>
    <w:rsid w:val="006C51A3"/>
    <w:rsid w:val="006D240C"/>
    <w:rsid w:val="006D4FA1"/>
    <w:rsid w:val="006E7B67"/>
    <w:rsid w:val="006F7336"/>
    <w:rsid w:val="00702FD9"/>
    <w:rsid w:val="00727E2B"/>
    <w:rsid w:val="00733A77"/>
    <w:rsid w:val="00740BC1"/>
    <w:rsid w:val="00764801"/>
    <w:rsid w:val="007672D7"/>
    <w:rsid w:val="00771273"/>
    <w:rsid w:val="00775D5D"/>
    <w:rsid w:val="0079627D"/>
    <w:rsid w:val="007A72A4"/>
    <w:rsid w:val="007B538C"/>
    <w:rsid w:val="007C6D87"/>
    <w:rsid w:val="007E3430"/>
    <w:rsid w:val="007E40AE"/>
    <w:rsid w:val="007E54A3"/>
    <w:rsid w:val="008012E8"/>
    <w:rsid w:val="00804384"/>
    <w:rsid w:val="00805E32"/>
    <w:rsid w:val="00806F31"/>
    <w:rsid w:val="00823F4B"/>
    <w:rsid w:val="008673D8"/>
    <w:rsid w:val="0087141D"/>
    <w:rsid w:val="00881763"/>
    <w:rsid w:val="008847C9"/>
    <w:rsid w:val="00890B68"/>
    <w:rsid w:val="0089174A"/>
    <w:rsid w:val="00897BE3"/>
    <w:rsid w:val="008B5C70"/>
    <w:rsid w:val="008B6A01"/>
    <w:rsid w:val="008C3738"/>
    <w:rsid w:val="008C5503"/>
    <w:rsid w:val="008D61F5"/>
    <w:rsid w:val="009056B9"/>
    <w:rsid w:val="009073A8"/>
    <w:rsid w:val="009114D3"/>
    <w:rsid w:val="00913109"/>
    <w:rsid w:val="009134BB"/>
    <w:rsid w:val="00913974"/>
    <w:rsid w:val="00913EF2"/>
    <w:rsid w:val="00915159"/>
    <w:rsid w:val="00915F6C"/>
    <w:rsid w:val="00921AA6"/>
    <w:rsid w:val="00931B87"/>
    <w:rsid w:val="00932563"/>
    <w:rsid w:val="00932D3E"/>
    <w:rsid w:val="00940611"/>
    <w:rsid w:val="009532D0"/>
    <w:rsid w:val="00962079"/>
    <w:rsid w:val="00964BB0"/>
    <w:rsid w:val="00965A9E"/>
    <w:rsid w:val="009756D5"/>
    <w:rsid w:val="00980BD5"/>
    <w:rsid w:val="009830C5"/>
    <w:rsid w:val="0098552A"/>
    <w:rsid w:val="0099038C"/>
    <w:rsid w:val="009B0673"/>
    <w:rsid w:val="009B3530"/>
    <w:rsid w:val="009B58A3"/>
    <w:rsid w:val="009C4538"/>
    <w:rsid w:val="009C4C5A"/>
    <w:rsid w:val="009C6C18"/>
    <w:rsid w:val="009C6DAE"/>
    <w:rsid w:val="009C7126"/>
    <w:rsid w:val="009E3436"/>
    <w:rsid w:val="009F534F"/>
    <w:rsid w:val="009F6CC0"/>
    <w:rsid w:val="00A25E23"/>
    <w:rsid w:val="00A26D5C"/>
    <w:rsid w:val="00A3010D"/>
    <w:rsid w:val="00A32C39"/>
    <w:rsid w:val="00A41C28"/>
    <w:rsid w:val="00A45CC2"/>
    <w:rsid w:val="00A5271A"/>
    <w:rsid w:val="00A657BF"/>
    <w:rsid w:val="00A7125F"/>
    <w:rsid w:val="00A760E7"/>
    <w:rsid w:val="00A81773"/>
    <w:rsid w:val="00A87B55"/>
    <w:rsid w:val="00A90BB7"/>
    <w:rsid w:val="00A90D92"/>
    <w:rsid w:val="00AB2528"/>
    <w:rsid w:val="00AC171A"/>
    <w:rsid w:val="00AC5EB0"/>
    <w:rsid w:val="00AD3487"/>
    <w:rsid w:val="00AF1B9C"/>
    <w:rsid w:val="00AF57A2"/>
    <w:rsid w:val="00AF5A27"/>
    <w:rsid w:val="00B002FD"/>
    <w:rsid w:val="00B13C52"/>
    <w:rsid w:val="00B14308"/>
    <w:rsid w:val="00B25D69"/>
    <w:rsid w:val="00B27428"/>
    <w:rsid w:val="00B34FA1"/>
    <w:rsid w:val="00B50BF9"/>
    <w:rsid w:val="00B53CB9"/>
    <w:rsid w:val="00B76932"/>
    <w:rsid w:val="00B907DF"/>
    <w:rsid w:val="00B90E49"/>
    <w:rsid w:val="00BB330D"/>
    <w:rsid w:val="00BB5770"/>
    <w:rsid w:val="00BE1521"/>
    <w:rsid w:val="00BF3440"/>
    <w:rsid w:val="00C1184C"/>
    <w:rsid w:val="00C17FE2"/>
    <w:rsid w:val="00C207D6"/>
    <w:rsid w:val="00C33582"/>
    <w:rsid w:val="00C57CAE"/>
    <w:rsid w:val="00C604A0"/>
    <w:rsid w:val="00C76092"/>
    <w:rsid w:val="00C869C4"/>
    <w:rsid w:val="00C86C72"/>
    <w:rsid w:val="00CB23A3"/>
    <w:rsid w:val="00CB39AB"/>
    <w:rsid w:val="00CB5F0A"/>
    <w:rsid w:val="00CC178E"/>
    <w:rsid w:val="00CC2F3F"/>
    <w:rsid w:val="00CE0633"/>
    <w:rsid w:val="00CE2CA5"/>
    <w:rsid w:val="00D0161F"/>
    <w:rsid w:val="00D03A4B"/>
    <w:rsid w:val="00D0597E"/>
    <w:rsid w:val="00D11747"/>
    <w:rsid w:val="00D142EC"/>
    <w:rsid w:val="00D2051E"/>
    <w:rsid w:val="00D37372"/>
    <w:rsid w:val="00D502A5"/>
    <w:rsid w:val="00D52104"/>
    <w:rsid w:val="00D559F3"/>
    <w:rsid w:val="00D60F7A"/>
    <w:rsid w:val="00D6190E"/>
    <w:rsid w:val="00D762D3"/>
    <w:rsid w:val="00D82537"/>
    <w:rsid w:val="00D832F4"/>
    <w:rsid w:val="00D91177"/>
    <w:rsid w:val="00D940C0"/>
    <w:rsid w:val="00D95C90"/>
    <w:rsid w:val="00DA00A5"/>
    <w:rsid w:val="00DA1C73"/>
    <w:rsid w:val="00DA23AE"/>
    <w:rsid w:val="00DA6B13"/>
    <w:rsid w:val="00DA6FF9"/>
    <w:rsid w:val="00DB2C8C"/>
    <w:rsid w:val="00DD1E41"/>
    <w:rsid w:val="00DD6393"/>
    <w:rsid w:val="00DF258F"/>
    <w:rsid w:val="00DF61DA"/>
    <w:rsid w:val="00DF73BC"/>
    <w:rsid w:val="00E06810"/>
    <w:rsid w:val="00E10C8A"/>
    <w:rsid w:val="00E1602B"/>
    <w:rsid w:val="00E208F7"/>
    <w:rsid w:val="00E214E4"/>
    <w:rsid w:val="00E248D5"/>
    <w:rsid w:val="00E444FA"/>
    <w:rsid w:val="00E626A2"/>
    <w:rsid w:val="00E64F8B"/>
    <w:rsid w:val="00E85F45"/>
    <w:rsid w:val="00E90D51"/>
    <w:rsid w:val="00EB1E9D"/>
    <w:rsid w:val="00EB4066"/>
    <w:rsid w:val="00EC1F96"/>
    <w:rsid w:val="00EC59B4"/>
    <w:rsid w:val="00ED1F01"/>
    <w:rsid w:val="00EE3350"/>
    <w:rsid w:val="00EF22F3"/>
    <w:rsid w:val="00F01F85"/>
    <w:rsid w:val="00F058E8"/>
    <w:rsid w:val="00F067DB"/>
    <w:rsid w:val="00F12ED5"/>
    <w:rsid w:val="00F14789"/>
    <w:rsid w:val="00F5557B"/>
    <w:rsid w:val="00F65B11"/>
    <w:rsid w:val="00F7629F"/>
    <w:rsid w:val="00F7789E"/>
    <w:rsid w:val="00F9636D"/>
    <w:rsid w:val="00FA1027"/>
    <w:rsid w:val="00FB4101"/>
    <w:rsid w:val="00FB57A9"/>
    <w:rsid w:val="00FC1995"/>
    <w:rsid w:val="00FE087C"/>
    <w:rsid w:val="00FE4B27"/>
    <w:rsid w:val="00FE607B"/>
    <w:rsid w:val="00FF6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B7EC"/>
  <w15:docId w15:val="{17A26634-8C23-48E5-B92F-E94EA8BD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3263">
      <w:bodyDiv w:val="1"/>
      <w:marLeft w:val="0"/>
      <w:marRight w:val="0"/>
      <w:marTop w:val="0"/>
      <w:marBottom w:val="0"/>
      <w:divBdr>
        <w:top w:val="none" w:sz="0" w:space="0" w:color="auto"/>
        <w:left w:val="none" w:sz="0" w:space="0" w:color="auto"/>
        <w:bottom w:val="none" w:sz="0" w:space="0" w:color="auto"/>
        <w:right w:val="none" w:sz="0" w:space="0" w:color="auto"/>
      </w:divBdr>
    </w:div>
    <w:div w:id="311060146">
      <w:bodyDiv w:val="1"/>
      <w:marLeft w:val="0"/>
      <w:marRight w:val="0"/>
      <w:marTop w:val="0"/>
      <w:marBottom w:val="0"/>
      <w:divBdr>
        <w:top w:val="none" w:sz="0" w:space="0" w:color="auto"/>
        <w:left w:val="none" w:sz="0" w:space="0" w:color="auto"/>
        <w:bottom w:val="none" w:sz="0" w:space="0" w:color="auto"/>
        <w:right w:val="none" w:sz="0" w:space="0" w:color="auto"/>
      </w:divBdr>
    </w:div>
    <w:div w:id="457380667">
      <w:bodyDiv w:val="1"/>
      <w:marLeft w:val="0"/>
      <w:marRight w:val="0"/>
      <w:marTop w:val="0"/>
      <w:marBottom w:val="0"/>
      <w:divBdr>
        <w:top w:val="none" w:sz="0" w:space="0" w:color="auto"/>
        <w:left w:val="none" w:sz="0" w:space="0" w:color="auto"/>
        <w:bottom w:val="none" w:sz="0" w:space="0" w:color="auto"/>
        <w:right w:val="none" w:sz="0" w:space="0" w:color="auto"/>
      </w:divBdr>
    </w:div>
    <w:div w:id="493837901">
      <w:bodyDiv w:val="1"/>
      <w:marLeft w:val="0"/>
      <w:marRight w:val="0"/>
      <w:marTop w:val="0"/>
      <w:marBottom w:val="0"/>
      <w:divBdr>
        <w:top w:val="none" w:sz="0" w:space="0" w:color="auto"/>
        <w:left w:val="none" w:sz="0" w:space="0" w:color="auto"/>
        <w:bottom w:val="none" w:sz="0" w:space="0" w:color="auto"/>
        <w:right w:val="none" w:sz="0" w:space="0" w:color="auto"/>
      </w:divBdr>
    </w:div>
    <w:div w:id="524908579">
      <w:bodyDiv w:val="1"/>
      <w:marLeft w:val="0"/>
      <w:marRight w:val="0"/>
      <w:marTop w:val="0"/>
      <w:marBottom w:val="0"/>
      <w:divBdr>
        <w:top w:val="none" w:sz="0" w:space="0" w:color="auto"/>
        <w:left w:val="none" w:sz="0" w:space="0" w:color="auto"/>
        <w:bottom w:val="none" w:sz="0" w:space="0" w:color="auto"/>
        <w:right w:val="none" w:sz="0" w:space="0" w:color="auto"/>
      </w:divBdr>
    </w:div>
    <w:div w:id="546258252">
      <w:bodyDiv w:val="1"/>
      <w:marLeft w:val="0"/>
      <w:marRight w:val="0"/>
      <w:marTop w:val="0"/>
      <w:marBottom w:val="0"/>
      <w:divBdr>
        <w:top w:val="none" w:sz="0" w:space="0" w:color="auto"/>
        <w:left w:val="none" w:sz="0" w:space="0" w:color="auto"/>
        <w:bottom w:val="none" w:sz="0" w:space="0" w:color="auto"/>
        <w:right w:val="none" w:sz="0" w:space="0" w:color="auto"/>
      </w:divBdr>
    </w:div>
    <w:div w:id="587009719">
      <w:bodyDiv w:val="1"/>
      <w:marLeft w:val="0"/>
      <w:marRight w:val="0"/>
      <w:marTop w:val="0"/>
      <w:marBottom w:val="0"/>
      <w:divBdr>
        <w:top w:val="none" w:sz="0" w:space="0" w:color="auto"/>
        <w:left w:val="none" w:sz="0" w:space="0" w:color="auto"/>
        <w:bottom w:val="none" w:sz="0" w:space="0" w:color="auto"/>
        <w:right w:val="none" w:sz="0" w:space="0" w:color="auto"/>
      </w:divBdr>
    </w:div>
    <w:div w:id="840773461">
      <w:bodyDiv w:val="1"/>
      <w:marLeft w:val="0"/>
      <w:marRight w:val="0"/>
      <w:marTop w:val="0"/>
      <w:marBottom w:val="0"/>
      <w:divBdr>
        <w:top w:val="none" w:sz="0" w:space="0" w:color="auto"/>
        <w:left w:val="none" w:sz="0" w:space="0" w:color="auto"/>
        <w:bottom w:val="none" w:sz="0" w:space="0" w:color="auto"/>
        <w:right w:val="none" w:sz="0" w:space="0" w:color="auto"/>
      </w:divBdr>
    </w:div>
    <w:div w:id="898831560">
      <w:bodyDiv w:val="1"/>
      <w:marLeft w:val="0"/>
      <w:marRight w:val="0"/>
      <w:marTop w:val="0"/>
      <w:marBottom w:val="0"/>
      <w:divBdr>
        <w:top w:val="none" w:sz="0" w:space="0" w:color="auto"/>
        <w:left w:val="none" w:sz="0" w:space="0" w:color="auto"/>
        <w:bottom w:val="none" w:sz="0" w:space="0" w:color="auto"/>
        <w:right w:val="none" w:sz="0" w:space="0" w:color="auto"/>
      </w:divBdr>
    </w:div>
    <w:div w:id="947008375">
      <w:bodyDiv w:val="1"/>
      <w:marLeft w:val="0"/>
      <w:marRight w:val="0"/>
      <w:marTop w:val="0"/>
      <w:marBottom w:val="0"/>
      <w:divBdr>
        <w:top w:val="none" w:sz="0" w:space="0" w:color="auto"/>
        <w:left w:val="none" w:sz="0" w:space="0" w:color="auto"/>
        <w:bottom w:val="none" w:sz="0" w:space="0" w:color="auto"/>
        <w:right w:val="none" w:sz="0" w:space="0" w:color="auto"/>
      </w:divBdr>
    </w:div>
    <w:div w:id="1120224668">
      <w:bodyDiv w:val="1"/>
      <w:marLeft w:val="0"/>
      <w:marRight w:val="0"/>
      <w:marTop w:val="0"/>
      <w:marBottom w:val="0"/>
      <w:divBdr>
        <w:top w:val="none" w:sz="0" w:space="0" w:color="auto"/>
        <w:left w:val="none" w:sz="0" w:space="0" w:color="auto"/>
        <w:bottom w:val="none" w:sz="0" w:space="0" w:color="auto"/>
        <w:right w:val="none" w:sz="0" w:space="0" w:color="auto"/>
      </w:divBdr>
    </w:div>
    <w:div w:id="1237739788">
      <w:bodyDiv w:val="1"/>
      <w:marLeft w:val="0"/>
      <w:marRight w:val="0"/>
      <w:marTop w:val="0"/>
      <w:marBottom w:val="0"/>
      <w:divBdr>
        <w:top w:val="none" w:sz="0" w:space="0" w:color="auto"/>
        <w:left w:val="none" w:sz="0" w:space="0" w:color="auto"/>
        <w:bottom w:val="none" w:sz="0" w:space="0" w:color="auto"/>
        <w:right w:val="none" w:sz="0" w:space="0" w:color="auto"/>
      </w:divBdr>
    </w:div>
    <w:div w:id="1450859155">
      <w:bodyDiv w:val="1"/>
      <w:marLeft w:val="0"/>
      <w:marRight w:val="0"/>
      <w:marTop w:val="0"/>
      <w:marBottom w:val="0"/>
      <w:divBdr>
        <w:top w:val="none" w:sz="0" w:space="0" w:color="auto"/>
        <w:left w:val="none" w:sz="0" w:space="0" w:color="auto"/>
        <w:bottom w:val="none" w:sz="0" w:space="0" w:color="auto"/>
        <w:right w:val="none" w:sz="0" w:space="0" w:color="auto"/>
      </w:divBdr>
    </w:div>
    <w:div w:id="1462726510">
      <w:bodyDiv w:val="1"/>
      <w:marLeft w:val="0"/>
      <w:marRight w:val="0"/>
      <w:marTop w:val="0"/>
      <w:marBottom w:val="0"/>
      <w:divBdr>
        <w:top w:val="none" w:sz="0" w:space="0" w:color="auto"/>
        <w:left w:val="none" w:sz="0" w:space="0" w:color="auto"/>
        <w:bottom w:val="none" w:sz="0" w:space="0" w:color="auto"/>
        <w:right w:val="none" w:sz="0" w:space="0" w:color="auto"/>
      </w:divBdr>
    </w:div>
    <w:div w:id="1540819622">
      <w:bodyDiv w:val="1"/>
      <w:marLeft w:val="0"/>
      <w:marRight w:val="0"/>
      <w:marTop w:val="0"/>
      <w:marBottom w:val="0"/>
      <w:divBdr>
        <w:top w:val="none" w:sz="0" w:space="0" w:color="auto"/>
        <w:left w:val="none" w:sz="0" w:space="0" w:color="auto"/>
        <w:bottom w:val="none" w:sz="0" w:space="0" w:color="auto"/>
        <w:right w:val="none" w:sz="0" w:space="0" w:color="auto"/>
      </w:divBdr>
    </w:div>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 w:id="1741557901">
      <w:bodyDiv w:val="1"/>
      <w:marLeft w:val="0"/>
      <w:marRight w:val="0"/>
      <w:marTop w:val="0"/>
      <w:marBottom w:val="0"/>
      <w:divBdr>
        <w:top w:val="none" w:sz="0" w:space="0" w:color="auto"/>
        <w:left w:val="none" w:sz="0" w:space="0" w:color="auto"/>
        <w:bottom w:val="none" w:sz="0" w:space="0" w:color="auto"/>
        <w:right w:val="none" w:sz="0" w:space="0" w:color="auto"/>
      </w:divBdr>
    </w:div>
    <w:div w:id="1780030340">
      <w:bodyDiv w:val="1"/>
      <w:marLeft w:val="0"/>
      <w:marRight w:val="0"/>
      <w:marTop w:val="0"/>
      <w:marBottom w:val="0"/>
      <w:divBdr>
        <w:top w:val="none" w:sz="0" w:space="0" w:color="auto"/>
        <w:left w:val="none" w:sz="0" w:space="0" w:color="auto"/>
        <w:bottom w:val="none" w:sz="0" w:space="0" w:color="auto"/>
        <w:right w:val="none" w:sz="0" w:space="0" w:color="auto"/>
      </w:divBdr>
    </w:div>
    <w:div w:id="1791053462">
      <w:bodyDiv w:val="1"/>
      <w:marLeft w:val="0"/>
      <w:marRight w:val="0"/>
      <w:marTop w:val="0"/>
      <w:marBottom w:val="0"/>
      <w:divBdr>
        <w:top w:val="none" w:sz="0" w:space="0" w:color="auto"/>
        <w:left w:val="none" w:sz="0" w:space="0" w:color="auto"/>
        <w:bottom w:val="none" w:sz="0" w:space="0" w:color="auto"/>
        <w:right w:val="none" w:sz="0" w:space="0" w:color="auto"/>
      </w:divBdr>
    </w:div>
    <w:div w:id="21322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31C45-FD31-41CA-8174-E230F9AD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468</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Timoteo</cp:lastModifiedBy>
  <cp:revision>7</cp:revision>
  <cp:lastPrinted>2020-04-22T12:07:00Z</cp:lastPrinted>
  <dcterms:created xsi:type="dcterms:W3CDTF">2020-09-10T12:14:00Z</dcterms:created>
  <dcterms:modified xsi:type="dcterms:W3CDTF">2020-09-10T13:16:00Z</dcterms:modified>
</cp:coreProperties>
</file>