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73" w:rsidRPr="001F6A25" w:rsidRDefault="00F87273" w:rsidP="00F87273">
      <w:pPr>
        <w:spacing w:after="0" w:line="240" w:lineRule="auto"/>
        <w:ind w:left="3402"/>
        <w:rPr>
          <w:b/>
          <w:szCs w:val="24"/>
        </w:rPr>
      </w:pPr>
      <w:r w:rsidRPr="001F6A25">
        <w:rPr>
          <w:b/>
          <w:szCs w:val="24"/>
        </w:rPr>
        <w:t xml:space="preserve">INDICAÇÃO N° </w:t>
      </w:r>
      <w:r w:rsidR="001F6A25" w:rsidRPr="001F6A25">
        <w:rPr>
          <w:b/>
          <w:szCs w:val="24"/>
        </w:rPr>
        <w:t>617</w:t>
      </w:r>
      <w:r w:rsidR="003D4D28" w:rsidRPr="001F6A25">
        <w:rPr>
          <w:b/>
          <w:szCs w:val="24"/>
        </w:rPr>
        <w:t>/20</w:t>
      </w:r>
      <w:r w:rsidR="006839C7" w:rsidRPr="001F6A25">
        <w:rPr>
          <w:b/>
          <w:szCs w:val="24"/>
        </w:rPr>
        <w:t>20</w:t>
      </w:r>
    </w:p>
    <w:p w:rsidR="007B5E1D" w:rsidRPr="001F6A25" w:rsidRDefault="007B5E1D" w:rsidP="00F87273">
      <w:pPr>
        <w:spacing w:after="0" w:line="240" w:lineRule="auto"/>
        <w:ind w:left="3402"/>
        <w:rPr>
          <w:b/>
          <w:szCs w:val="24"/>
        </w:rPr>
      </w:pPr>
    </w:p>
    <w:p w:rsidR="00781210" w:rsidRPr="001F6A25" w:rsidRDefault="00781210" w:rsidP="001C74F1">
      <w:pPr>
        <w:spacing w:after="0" w:line="240" w:lineRule="auto"/>
        <w:rPr>
          <w:b/>
          <w:szCs w:val="24"/>
        </w:rPr>
      </w:pPr>
    </w:p>
    <w:p w:rsidR="00F87273" w:rsidRPr="001F6A25" w:rsidRDefault="00F87273" w:rsidP="00F87273">
      <w:pPr>
        <w:spacing w:after="0" w:line="240" w:lineRule="auto"/>
        <w:ind w:left="3402"/>
        <w:jc w:val="both"/>
        <w:rPr>
          <w:b/>
          <w:szCs w:val="24"/>
        </w:rPr>
      </w:pPr>
      <w:r w:rsidRPr="001F6A25">
        <w:rPr>
          <w:b/>
          <w:szCs w:val="24"/>
        </w:rPr>
        <w:t>INDIC</w:t>
      </w:r>
      <w:r w:rsidR="004025C8" w:rsidRPr="001F6A25">
        <w:rPr>
          <w:b/>
          <w:szCs w:val="24"/>
        </w:rPr>
        <w:t>AMOS</w:t>
      </w:r>
      <w:r w:rsidR="00027558" w:rsidRPr="001F6A25">
        <w:rPr>
          <w:b/>
          <w:szCs w:val="24"/>
        </w:rPr>
        <w:t xml:space="preserve"> </w:t>
      </w:r>
      <w:r w:rsidR="009334AE" w:rsidRPr="001F6A25">
        <w:rPr>
          <w:b/>
          <w:szCs w:val="24"/>
        </w:rPr>
        <w:t xml:space="preserve">QUE </w:t>
      </w:r>
      <w:r w:rsidR="0013103E" w:rsidRPr="001F6A25">
        <w:rPr>
          <w:b/>
          <w:szCs w:val="24"/>
        </w:rPr>
        <w:t>SEJA REALIZAD</w:t>
      </w:r>
      <w:r w:rsidR="009334AE" w:rsidRPr="001F6A25">
        <w:rPr>
          <w:b/>
          <w:szCs w:val="24"/>
        </w:rPr>
        <w:t>O O AUMENTO D</w:t>
      </w:r>
      <w:r w:rsidR="00997F95" w:rsidRPr="001F6A25">
        <w:rPr>
          <w:b/>
          <w:szCs w:val="24"/>
        </w:rPr>
        <w:t>A</w:t>
      </w:r>
      <w:r w:rsidR="009334AE" w:rsidRPr="001F6A25">
        <w:rPr>
          <w:b/>
          <w:szCs w:val="24"/>
        </w:rPr>
        <w:t xml:space="preserve"> VAZÃO DOS TUBOS DO LAGO DA AVENIDA BLUMENAU, NO BAIRRO ROTA DO SOL, PARA EVITAR ALAGAMENTOS NO PERÍODO CHUVOSO</w:t>
      </w:r>
      <w:r w:rsidR="00997F95" w:rsidRPr="001F6A25">
        <w:rPr>
          <w:b/>
          <w:szCs w:val="24"/>
        </w:rPr>
        <w:t>.</w:t>
      </w:r>
    </w:p>
    <w:p w:rsidR="00F87273" w:rsidRPr="001F6A25" w:rsidRDefault="00F87273" w:rsidP="001C74F1">
      <w:pPr>
        <w:spacing w:after="0" w:line="240" w:lineRule="auto"/>
        <w:jc w:val="both"/>
        <w:rPr>
          <w:b/>
          <w:szCs w:val="24"/>
        </w:rPr>
      </w:pPr>
    </w:p>
    <w:p w:rsidR="00781210" w:rsidRPr="001F6A25" w:rsidRDefault="00781210" w:rsidP="00F87273">
      <w:pPr>
        <w:spacing w:after="0" w:line="240" w:lineRule="auto"/>
        <w:ind w:left="3402"/>
        <w:jc w:val="both"/>
        <w:rPr>
          <w:b/>
          <w:szCs w:val="24"/>
        </w:rPr>
      </w:pPr>
    </w:p>
    <w:p w:rsidR="00F87273" w:rsidRPr="001F6A25" w:rsidRDefault="006839C7" w:rsidP="00F87273">
      <w:pPr>
        <w:spacing w:after="0" w:line="240" w:lineRule="auto"/>
        <w:ind w:firstLine="3402"/>
        <w:jc w:val="both"/>
        <w:rPr>
          <w:b/>
          <w:szCs w:val="24"/>
        </w:rPr>
      </w:pPr>
      <w:r w:rsidRPr="001F6A25">
        <w:rPr>
          <w:b/>
          <w:szCs w:val="24"/>
        </w:rPr>
        <w:t>DAMIANI NA TV – PSDB, TOCO BAGGIO – PSDB, ACACIO AMBROSINI – PATRIOTA, DIRCEU ZANATTA – MDB e MARLON ZANELLA – MDB,</w:t>
      </w:r>
      <w:r w:rsidRPr="001F6A25">
        <w:rPr>
          <w:szCs w:val="24"/>
        </w:rPr>
        <w:t xml:space="preserve"> </w:t>
      </w:r>
      <w:r w:rsidR="00075EEE" w:rsidRPr="001F6A25">
        <w:rPr>
          <w:szCs w:val="24"/>
        </w:rPr>
        <w:t>vereadores</w:t>
      </w:r>
      <w:r w:rsidR="00E11ACD" w:rsidRPr="001F6A25">
        <w:rPr>
          <w:b/>
          <w:szCs w:val="24"/>
        </w:rPr>
        <w:t xml:space="preserve"> </w:t>
      </w:r>
      <w:r w:rsidR="00F87273" w:rsidRPr="001F6A25">
        <w:rPr>
          <w:szCs w:val="24"/>
        </w:rPr>
        <w:t>com assento nesta Casa, de conformidade com o Artigo 115</w:t>
      </w:r>
      <w:r w:rsidR="00E11ACD" w:rsidRPr="001F6A25">
        <w:rPr>
          <w:szCs w:val="24"/>
        </w:rPr>
        <w:t>,</w:t>
      </w:r>
      <w:r w:rsidR="00F87273" w:rsidRPr="001F6A25">
        <w:rPr>
          <w:szCs w:val="24"/>
        </w:rPr>
        <w:t xml:space="preserve"> do Regimento Interno, requer</w:t>
      </w:r>
      <w:r w:rsidR="004025C8" w:rsidRPr="001F6A25">
        <w:rPr>
          <w:szCs w:val="24"/>
        </w:rPr>
        <w:t>em</w:t>
      </w:r>
      <w:r w:rsidR="00F87273" w:rsidRPr="001F6A25">
        <w:rPr>
          <w:szCs w:val="24"/>
        </w:rPr>
        <w:t xml:space="preserve"> à Mesa</w:t>
      </w:r>
      <w:r w:rsidR="00E11ACD" w:rsidRPr="001F6A25">
        <w:rPr>
          <w:szCs w:val="24"/>
        </w:rPr>
        <w:t>,</w:t>
      </w:r>
      <w:r w:rsidR="00F87273" w:rsidRPr="001F6A25">
        <w:rPr>
          <w:szCs w:val="24"/>
        </w:rPr>
        <w:t xml:space="preserve"> que este expediente seja encaminhado ao Exmo. Senhor Ari Lafin, Prefeito Municipal,</w:t>
      </w:r>
      <w:r w:rsidR="00CC3090" w:rsidRPr="001F6A25">
        <w:rPr>
          <w:szCs w:val="24"/>
        </w:rPr>
        <w:t xml:space="preserve"> </w:t>
      </w:r>
      <w:r w:rsidR="00DF5048" w:rsidRPr="001F6A25">
        <w:rPr>
          <w:szCs w:val="24"/>
        </w:rPr>
        <w:t xml:space="preserve">e </w:t>
      </w:r>
      <w:r w:rsidR="00F87273" w:rsidRPr="001F6A25">
        <w:rPr>
          <w:szCs w:val="24"/>
        </w:rPr>
        <w:t xml:space="preserve">ao </w:t>
      </w:r>
      <w:r w:rsidR="00DF5048" w:rsidRPr="001F6A25">
        <w:rPr>
          <w:szCs w:val="24"/>
        </w:rPr>
        <w:t>Sr. Emílio Brandão Júnior Secretário Municipal Interino de Obras e Serviços Públicos</w:t>
      </w:r>
      <w:r w:rsidR="00F87273" w:rsidRPr="001F6A25">
        <w:rPr>
          <w:szCs w:val="24"/>
        </w:rPr>
        <w:t xml:space="preserve">, </w:t>
      </w:r>
      <w:r w:rsidR="00D64AD0" w:rsidRPr="001F6A25">
        <w:rPr>
          <w:b/>
          <w:szCs w:val="24"/>
        </w:rPr>
        <w:t>versando sobre a necessidade</w:t>
      </w:r>
      <w:r w:rsidR="00847086" w:rsidRPr="001F6A25">
        <w:rPr>
          <w:b/>
          <w:szCs w:val="24"/>
        </w:rPr>
        <w:t xml:space="preserve"> </w:t>
      </w:r>
      <w:r w:rsidR="008B6A98" w:rsidRPr="001F6A25">
        <w:rPr>
          <w:b/>
          <w:szCs w:val="24"/>
        </w:rPr>
        <w:t>de que seja realizado o aumento da vazão dos tubos do Lago da Av. Blumenau, no Bairro Rota do Sol, para evitar alagamentos no período chuvoso</w:t>
      </w:r>
      <w:r w:rsidR="00555B29" w:rsidRPr="001F6A25">
        <w:rPr>
          <w:b/>
          <w:szCs w:val="24"/>
        </w:rPr>
        <w:t>.</w:t>
      </w:r>
    </w:p>
    <w:p w:rsidR="007B5E1D" w:rsidRPr="001F6A25" w:rsidRDefault="007B5E1D" w:rsidP="007C3363">
      <w:pPr>
        <w:spacing w:after="0" w:line="240" w:lineRule="auto"/>
        <w:jc w:val="both"/>
        <w:rPr>
          <w:b/>
          <w:szCs w:val="24"/>
        </w:rPr>
      </w:pPr>
    </w:p>
    <w:p w:rsidR="00F87273" w:rsidRPr="001F6A25" w:rsidRDefault="00F87273" w:rsidP="00F87273">
      <w:pPr>
        <w:spacing w:after="0" w:line="240" w:lineRule="auto"/>
        <w:jc w:val="center"/>
        <w:rPr>
          <w:b/>
          <w:szCs w:val="24"/>
        </w:rPr>
      </w:pPr>
      <w:r w:rsidRPr="001F6A25">
        <w:rPr>
          <w:b/>
          <w:szCs w:val="24"/>
        </w:rPr>
        <w:t>JUSTIFICATIVAS</w:t>
      </w:r>
    </w:p>
    <w:p w:rsidR="0068194C" w:rsidRPr="001F6A25" w:rsidRDefault="0068194C" w:rsidP="008B6A98">
      <w:pPr>
        <w:spacing w:after="0" w:line="240" w:lineRule="auto"/>
        <w:ind w:firstLine="1418"/>
        <w:jc w:val="both"/>
        <w:rPr>
          <w:szCs w:val="24"/>
        </w:rPr>
      </w:pPr>
    </w:p>
    <w:p w:rsidR="0068194C" w:rsidRPr="001F6A25" w:rsidRDefault="0068194C" w:rsidP="0068194C">
      <w:pPr>
        <w:spacing w:after="0" w:line="240" w:lineRule="auto"/>
        <w:ind w:firstLine="1418"/>
        <w:jc w:val="both"/>
        <w:rPr>
          <w:szCs w:val="24"/>
        </w:rPr>
      </w:pPr>
      <w:bookmarkStart w:id="0" w:name="_GoBack"/>
      <w:r w:rsidRPr="001F6A25">
        <w:rPr>
          <w:szCs w:val="24"/>
        </w:rPr>
        <w:t>Considerando que os alagamentos são águas acumuladas no leito das ruas e nos perímetros urbanos, por fortes precipitações pluviométricas, em cidades com sistemas de drenagem deficientes.</w:t>
      </w:r>
    </w:p>
    <w:p w:rsidR="0068194C" w:rsidRPr="001F6A25" w:rsidRDefault="0068194C" w:rsidP="0068194C">
      <w:pPr>
        <w:spacing w:after="0" w:line="240" w:lineRule="auto"/>
        <w:ind w:firstLine="1418"/>
        <w:jc w:val="both"/>
        <w:rPr>
          <w:szCs w:val="24"/>
        </w:rPr>
      </w:pPr>
    </w:p>
    <w:p w:rsidR="0068194C" w:rsidRPr="001F6A25" w:rsidRDefault="0068194C" w:rsidP="0068194C">
      <w:pPr>
        <w:spacing w:after="0" w:line="240" w:lineRule="auto"/>
        <w:ind w:firstLine="1418"/>
        <w:jc w:val="both"/>
        <w:rPr>
          <w:szCs w:val="24"/>
        </w:rPr>
      </w:pPr>
      <w:r w:rsidRPr="001F6A25">
        <w:rPr>
          <w:szCs w:val="24"/>
        </w:rPr>
        <w:t xml:space="preserve">Considerando que </w:t>
      </w:r>
      <w:r w:rsidR="00747355" w:rsidRPr="001F6A25">
        <w:rPr>
          <w:szCs w:val="24"/>
        </w:rPr>
        <w:t xml:space="preserve">nos </w:t>
      </w:r>
      <w:r w:rsidRPr="001F6A25">
        <w:rPr>
          <w:szCs w:val="24"/>
        </w:rPr>
        <w:t>alagamentos</w:t>
      </w:r>
      <w:r w:rsidR="00747355" w:rsidRPr="001F6A25">
        <w:rPr>
          <w:szCs w:val="24"/>
        </w:rPr>
        <w:t>, tal fato</w:t>
      </w:r>
      <w:r w:rsidRPr="001F6A25">
        <w:rPr>
          <w:szCs w:val="24"/>
        </w:rPr>
        <w:t xml:space="preserve"> </w:t>
      </w:r>
      <w:r w:rsidR="00747355" w:rsidRPr="001F6A25">
        <w:rPr>
          <w:szCs w:val="24"/>
        </w:rPr>
        <w:t>ocorre</w:t>
      </w:r>
      <w:r w:rsidRPr="001F6A25">
        <w:rPr>
          <w:szCs w:val="24"/>
        </w:rPr>
        <w:t xml:space="preserve"> muito mais de</w:t>
      </w:r>
      <w:r w:rsidR="00747355" w:rsidRPr="001F6A25">
        <w:rPr>
          <w:szCs w:val="24"/>
        </w:rPr>
        <w:t xml:space="preserve">vido </w:t>
      </w:r>
      <w:r w:rsidRPr="001F6A25">
        <w:rPr>
          <w:szCs w:val="24"/>
        </w:rPr>
        <w:t xml:space="preserve">a drenagem </w:t>
      </w:r>
      <w:r w:rsidR="00747355" w:rsidRPr="001F6A25">
        <w:rPr>
          <w:szCs w:val="24"/>
        </w:rPr>
        <w:t>ine</w:t>
      </w:r>
      <w:r w:rsidRPr="001F6A25">
        <w:rPr>
          <w:szCs w:val="24"/>
        </w:rPr>
        <w:t>ficiente</w:t>
      </w:r>
      <w:r w:rsidR="00747355" w:rsidRPr="001F6A25">
        <w:rPr>
          <w:szCs w:val="24"/>
        </w:rPr>
        <w:t>,</w:t>
      </w:r>
      <w:r w:rsidRPr="001F6A25">
        <w:rPr>
          <w:szCs w:val="24"/>
        </w:rPr>
        <w:t xml:space="preserve"> que dificulta a vazão das águas acumuladas, do que das </w:t>
      </w:r>
      <w:r w:rsidR="00747355" w:rsidRPr="001F6A25">
        <w:rPr>
          <w:szCs w:val="24"/>
        </w:rPr>
        <w:t>chuvas propriamente ditas</w:t>
      </w:r>
      <w:r w:rsidRPr="001F6A25">
        <w:rPr>
          <w:szCs w:val="24"/>
        </w:rPr>
        <w:t>.</w:t>
      </w:r>
    </w:p>
    <w:p w:rsidR="0068194C" w:rsidRPr="001F6A25" w:rsidRDefault="0068194C" w:rsidP="008B6A98">
      <w:pPr>
        <w:spacing w:after="0" w:line="240" w:lineRule="auto"/>
        <w:ind w:firstLine="1418"/>
        <w:jc w:val="both"/>
        <w:rPr>
          <w:szCs w:val="24"/>
        </w:rPr>
      </w:pPr>
    </w:p>
    <w:p w:rsidR="008B6A98" w:rsidRPr="001F6A25" w:rsidRDefault="008B6A98" w:rsidP="008B6A98">
      <w:pPr>
        <w:spacing w:after="0" w:line="240" w:lineRule="auto"/>
        <w:ind w:firstLine="1418"/>
        <w:jc w:val="both"/>
        <w:rPr>
          <w:szCs w:val="24"/>
        </w:rPr>
      </w:pPr>
      <w:r w:rsidRPr="001F6A25">
        <w:rPr>
          <w:szCs w:val="24"/>
        </w:rPr>
        <w:t xml:space="preserve">Considerando que por diversas vezes, no período chuvoso, </w:t>
      </w:r>
      <w:r w:rsidR="0068194C" w:rsidRPr="001F6A25">
        <w:rPr>
          <w:szCs w:val="24"/>
        </w:rPr>
        <w:t>quando caíram</w:t>
      </w:r>
      <w:r w:rsidRPr="001F6A25">
        <w:rPr>
          <w:szCs w:val="24"/>
        </w:rPr>
        <w:t xml:space="preserve"> chuva</w:t>
      </w:r>
      <w:r w:rsidR="0068194C" w:rsidRPr="001F6A25">
        <w:rPr>
          <w:szCs w:val="24"/>
        </w:rPr>
        <w:t>s</w:t>
      </w:r>
      <w:r w:rsidRPr="001F6A25">
        <w:rPr>
          <w:szCs w:val="24"/>
        </w:rPr>
        <w:t xml:space="preserve"> forte</w:t>
      </w:r>
      <w:r w:rsidR="0068194C" w:rsidRPr="001F6A25">
        <w:rPr>
          <w:szCs w:val="24"/>
        </w:rPr>
        <w:t>s</w:t>
      </w:r>
      <w:r w:rsidRPr="001F6A25">
        <w:rPr>
          <w:szCs w:val="24"/>
        </w:rPr>
        <w:t>, a Av. Blumenau, onde se encontra o lago do Rota do Sol, ocorre</w:t>
      </w:r>
      <w:r w:rsidR="0068194C" w:rsidRPr="001F6A25">
        <w:rPr>
          <w:szCs w:val="24"/>
        </w:rPr>
        <w:t>ram</w:t>
      </w:r>
      <w:r w:rsidRPr="001F6A25">
        <w:rPr>
          <w:szCs w:val="24"/>
        </w:rPr>
        <w:t xml:space="preserve"> alagamentos, ficando </w:t>
      </w:r>
      <w:r w:rsidR="0068194C" w:rsidRPr="001F6A25">
        <w:rPr>
          <w:szCs w:val="24"/>
        </w:rPr>
        <w:t xml:space="preserve">o local </w:t>
      </w:r>
      <w:r w:rsidRPr="001F6A25">
        <w:rPr>
          <w:szCs w:val="24"/>
        </w:rPr>
        <w:t>intransitável devido ao acúmulo de água na via.</w:t>
      </w:r>
    </w:p>
    <w:p w:rsidR="008B6A98" w:rsidRPr="001F6A25" w:rsidRDefault="008B6A98" w:rsidP="008B6A98">
      <w:pPr>
        <w:spacing w:after="0" w:line="240" w:lineRule="auto"/>
        <w:ind w:firstLine="1418"/>
        <w:jc w:val="both"/>
        <w:rPr>
          <w:szCs w:val="24"/>
        </w:rPr>
      </w:pPr>
    </w:p>
    <w:p w:rsidR="008B6A98" w:rsidRPr="001F6A25" w:rsidRDefault="008B6A98" w:rsidP="0068194C">
      <w:pPr>
        <w:spacing w:after="0" w:line="240" w:lineRule="auto"/>
        <w:ind w:firstLine="1418"/>
        <w:jc w:val="both"/>
        <w:rPr>
          <w:szCs w:val="24"/>
        </w:rPr>
      </w:pPr>
      <w:r w:rsidRPr="001F6A25">
        <w:rPr>
          <w:szCs w:val="24"/>
        </w:rPr>
        <w:t xml:space="preserve">Considerando que está se aproximando o período chuvoso e conforme informações, a vazão dos tubos instalados no local não fora aumentada </w:t>
      </w:r>
      <w:r w:rsidR="00790DE0" w:rsidRPr="001F6A25">
        <w:rPr>
          <w:szCs w:val="24"/>
        </w:rPr>
        <w:t>após os alagamentos</w:t>
      </w:r>
      <w:r w:rsidR="0068194C" w:rsidRPr="001F6A25">
        <w:rPr>
          <w:szCs w:val="24"/>
        </w:rPr>
        <w:t xml:space="preserve"> nos anos anteriores</w:t>
      </w:r>
      <w:r w:rsidRPr="001F6A25">
        <w:rPr>
          <w:szCs w:val="24"/>
        </w:rPr>
        <w:t xml:space="preserve">, que conforme fotos anexas, quando chove forte a água </w:t>
      </w:r>
      <w:r w:rsidR="00790DE0" w:rsidRPr="001F6A25">
        <w:rPr>
          <w:szCs w:val="24"/>
        </w:rPr>
        <w:t>cobre</w:t>
      </w:r>
      <w:r w:rsidRPr="001F6A25">
        <w:rPr>
          <w:szCs w:val="24"/>
        </w:rPr>
        <w:t xml:space="preserve"> a </w:t>
      </w:r>
      <w:r w:rsidR="0068194C" w:rsidRPr="001F6A25">
        <w:rPr>
          <w:szCs w:val="24"/>
        </w:rPr>
        <w:t xml:space="preserve">via </w:t>
      </w:r>
      <w:r w:rsidRPr="001F6A25">
        <w:rPr>
          <w:szCs w:val="24"/>
        </w:rPr>
        <w:t>e carros, motos, ciclistas e pedestres acabam não tendo possibilidades de transitar nas duas pistas.</w:t>
      </w:r>
    </w:p>
    <w:p w:rsidR="008B6A98" w:rsidRPr="001F6A25" w:rsidRDefault="008B6A98" w:rsidP="00790DE0">
      <w:pPr>
        <w:spacing w:after="0" w:line="240" w:lineRule="auto"/>
        <w:jc w:val="both"/>
        <w:rPr>
          <w:szCs w:val="24"/>
        </w:rPr>
      </w:pPr>
    </w:p>
    <w:p w:rsidR="001C74F1" w:rsidRPr="001F6A25" w:rsidRDefault="001C74F1" w:rsidP="007B5E1D">
      <w:pPr>
        <w:spacing w:after="0" w:line="240" w:lineRule="auto"/>
        <w:ind w:firstLine="1418"/>
        <w:jc w:val="both"/>
        <w:rPr>
          <w:szCs w:val="24"/>
        </w:rPr>
      </w:pPr>
      <w:r w:rsidRPr="001F6A25">
        <w:rPr>
          <w:szCs w:val="24"/>
        </w:rPr>
        <w:t xml:space="preserve">Considerando, </w:t>
      </w:r>
      <w:r w:rsidR="0068194C" w:rsidRPr="001F6A25">
        <w:rPr>
          <w:szCs w:val="24"/>
        </w:rPr>
        <w:t>ser uma reivindicação da população, faz</w:t>
      </w:r>
      <w:r w:rsidRPr="001F6A25">
        <w:rPr>
          <w:szCs w:val="24"/>
        </w:rPr>
        <w:t>-se necessária a presente indicação.</w:t>
      </w:r>
    </w:p>
    <w:p w:rsidR="0017071A" w:rsidRPr="001F6A25" w:rsidRDefault="0017071A" w:rsidP="0017071A">
      <w:pPr>
        <w:spacing w:after="0" w:line="240" w:lineRule="auto"/>
        <w:ind w:firstLine="1418"/>
        <w:jc w:val="both"/>
        <w:rPr>
          <w:szCs w:val="24"/>
        </w:rPr>
      </w:pPr>
    </w:p>
    <w:p w:rsidR="00F87273" w:rsidRPr="001F6A25" w:rsidRDefault="00F87273" w:rsidP="00F87273">
      <w:pPr>
        <w:spacing w:after="0" w:line="240" w:lineRule="auto"/>
        <w:ind w:firstLine="1418"/>
        <w:jc w:val="both"/>
        <w:rPr>
          <w:szCs w:val="24"/>
        </w:rPr>
      </w:pPr>
      <w:r w:rsidRPr="001F6A25">
        <w:rPr>
          <w:szCs w:val="24"/>
        </w:rPr>
        <w:t xml:space="preserve">Câmara Municipal de Sorriso, Estado de Mato Grosso, em </w:t>
      </w:r>
      <w:r w:rsidR="007B5E1D" w:rsidRPr="001F6A25">
        <w:rPr>
          <w:szCs w:val="24"/>
        </w:rPr>
        <w:t>1</w:t>
      </w:r>
      <w:r w:rsidR="0068194C" w:rsidRPr="001F6A25">
        <w:rPr>
          <w:szCs w:val="24"/>
        </w:rPr>
        <w:t>5</w:t>
      </w:r>
      <w:r w:rsidRPr="001F6A25">
        <w:rPr>
          <w:szCs w:val="24"/>
        </w:rPr>
        <w:t xml:space="preserve"> de </w:t>
      </w:r>
      <w:r w:rsidR="001F6A25">
        <w:rPr>
          <w:szCs w:val="24"/>
        </w:rPr>
        <w:t>s</w:t>
      </w:r>
      <w:r w:rsidR="001C74F1" w:rsidRPr="001F6A25">
        <w:rPr>
          <w:szCs w:val="24"/>
        </w:rPr>
        <w:t>etembro</w:t>
      </w:r>
      <w:r w:rsidRPr="001F6A25">
        <w:rPr>
          <w:szCs w:val="24"/>
        </w:rPr>
        <w:t xml:space="preserve"> de 20</w:t>
      </w:r>
      <w:r w:rsidR="00C46BC9" w:rsidRPr="001F6A25">
        <w:rPr>
          <w:szCs w:val="24"/>
        </w:rPr>
        <w:t>20</w:t>
      </w:r>
      <w:r w:rsidRPr="001F6A25">
        <w:rPr>
          <w:szCs w:val="24"/>
        </w:rPr>
        <w:t>.</w:t>
      </w:r>
    </w:p>
    <w:p w:rsidR="003D4D28" w:rsidRPr="001F6A25" w:rsidRDefault="003D4D28" w:rsidP="00F87273">
      <w:pPr>
        <w:spacing w:after="0" w:line="240" w:lineRule="auto"/>
        <w:ind w:firstLine="1418"/>
        <w:jc w:val="both"/>
        <w:rPr>
          <w:szCs w:val="24"/>
        </w:rPr>
      </w:pPr>
    </w:p>
    <w:p w:rsidR="001F6A25" w:rsidRPr="001F6A25" w:rsidRDefault="001F6A25" w:rsidP="001C74F1">
      <w:pPr>
        <w:spacing w:after="0" w:line="240" w:lineRule="auto"/>
        <w:jc w:val="both"/>
        <w:rPr>
          <w:b/>
          <w:szCs w:val="24"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4925"/>
      </w:tblGrid>
      <w:tr w:rsidR="006839C7" w:rsidRPr="001F6A25" w:rsidTr="00386466">
        <w:trPr>
          <w:trHeight w:val="131"/>
        </w:trPr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hideMark/>
          </w:tcPr>
          <w:bookmarkEnd w:id="0"/>
          <w:p w:rsidR="006839C7" w:rsidRPr="001F6A25" w:rsidRDefault="006839C7" w:rsidP="0038646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DAMIANI NA TV</w:t>
            </w:r>
          </w:p>
          <w:p w:rsidR="006839C7" w:rsidRPr="001F6A25" w:rsidRDefault="006839C7" w:rsidP="0038646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Vereador PSDB</w:t>
            </w: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39C7" w:rsidRPr="001F6A25" w:rsidRDefault="006839C7" w:rsidP="0038646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TOCO BAGGIO</w:t>
            </w:r>
          </w:p>
          <w:p w:rsidR="006839C7" w:rsidRPr="001F6A25" w:rsidRDefault="006839C7" w:rsidP="00386466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Vereador PSDB</w:t>
            </w:r>
          </w:p>
        </w:tc>
      </w:tr>
    </w:tbl>
    <w:p w:rsidR="00781210" w:rsidRPr="001F6A25" w:rsidRDefault="00781210" w:rsidP="001C177D">
      <w:pPr>
        <w:tabs>
          <w:tab w:val="left" w:pos="720"/>
          <w:tab w:val="left" w:pos="944"/>
        </w:tabs>
        <w:spacing w:after="0" w:line="240" w:lineRule="auto"/>
        <w:jc w:val="both"/>
        <w:rPr>
          <w:b/>
          <w:color w:val="000000"/>
          <w:szCs w:val="24"/>
        </w:rPr>
      </w:pPr>
    </w:p>
    <w:p w:rsidR="0003053E" w:rsidRPr="001F6A25" w:rsidRDefault="0003053E" w:rsidP="006839C7">
      <w:pPr>
        <w:tabs>
          <w:tab w:val="left" w:pos="720"/>
          <w:tab w:val="left" w:pos="944"/>
        </w:tabs>
        <w:spacing w:after="0" w:line="240" w:lineRule="auto"/>
        <w:ind w:firstLine="1418"/>
        <w:jc w:val="both"/>
        <w:rPr>
          <w:b/>
          <w:color w:val="000000"/>
          <w:szCs w:val="24"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3045"/>
        <w:gridCol w:w="2876"/>
      </w:tblGrid>
      <w:tr w:rsidR="006839C7" w:rsidRPr="001F6A25" w:rsidTr="00386466">
        <w:trPr>
          <w:trHeight w:val="621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:rsidR="006839C7" w:rsidRPr="001F6A25" w:rsidRDefault="006839C7" w:rsidP="0038646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ACACIO AMBROSINI</w:t>
            </w:r>
          </w:p>
          <w:p w:rsidR="006839C7" w:rsidRPr="001F6A25" w:rsidRDefault="006839C7" w:rsidP="00386466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 xml:space="preserve">Vereador </w:t>
            </w:r>
            <w:r w:rsidR="001F6A25" w:rsidRPr="001F6A25">
              <w:rPr>
                <w:b/>
                <w:bCs/>
                <w:color w:val="000000"/>
                <w:szCs w:val="24"/>
              </w:rPr>
              <w:t>Patriota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6839C7" w:rsidRPr="001F6A25" w:rsidRDefault="006839C7" w:rsidP="0038646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DIRCEU ZANATTA</w:t>
            </w:r>
          </w:p>
          <w:p w:rsidR="006839C7" w:rsidRPr="001F6A25" w:rsidRDefault="006839C7" w:rsidP="00386466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Vereador MDB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39C7" w:rsidRPr="001F6A25" w:rsidRDefault="006839C7" w:rsidP="0038646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MARLON ZANELLA</w:t>
            </w:r>
          </w:p>
          <w:p w:rsidR="006839C7" w:rsidRPr="001F6A25" w:rsidRDefault="006839C7" w:rsidP="00386466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1F6A25">
              <w:rPr>
                <w:b/>
                <w:bCs/>
                <w:color w:val="000000"/>
                <w:szCs w:val="24"/>
              </w:rPr>
              <w:t>Vereador MDB</w:t>
            </w:r>
          </w:p>
        </w:tc>
      </w:tr>
    </w:tbl>
    <w:p w:rsidR="00800234" w:rsidRPr="001F6A25" w:rsidRDefault="00800234" w:rsidP="00D06457">
      <w:pPr>
        <w:spacing w:after="0" w:line="240" w:lineRule="auto"/>
        <w:ind w:firstLine="1418"/>
        <w:jc w:val="both"/>
        <w:rPr>
          <w:b/>
          <w:szCs w:val="24"/>
        </w:rPr>
      </w:pPr>
    </w:p>
    <w:p w:rsidR="00800234" w:rsidRPr="001F6A25" w:rsidRDefault="00800234" w:rsidP="00D06457">
      <w:pPr>
        <w:spacing w:after="0" w:line="240" w:lineRule="auto"/>
        <w:ind w:firstLine="1418"/>
        <w:jc w:val="both"/>
        <w:rPr>
          <w:b/>
          <w:szCs w:val="24"/>
        </w:rPr>
      </w:pPr>
      <w:r w:rsidRPr="001F6A25">
        <w:rPr>
          <w:b/>
          <w:szCs w:val="24"/>
        </w:rPr>
        <w:lastRenderedPageBreak/>
        <w:t>Fotos:</w:t>
      </w:r>
    </w:p>
    <w:p w:rsidR="00800234" w:rsidRPr="001F6A25" w:rsidRDefault="00800234" w:rsidP="00800234">
      <w:pPr>
        <w:spacing w:after="0" w:line="240" w:lineRule="auto"/>
        <w:jc w:val="both"/>
        <w:rPr>
          <w:b/>
          <w:szCs w:val="24"/>
        </w:rPr>
      </w:pPr>
    </w:p>
    <w:p w:rsidR="00800234" w:rsidRPr="001F6A25" w:rsidRDefault="00800234" w:rsidP="00800234">
      <w:pPr>
        <w:spacing w:after="0" w:line="240" w:lineRule="auto"/>
        <w:jc w:val="both"/>
        <w:rPr>
          <w:b/>
          <w:szCs w:val="24"/>
        </w:rPr>
      </w:pPr>
      <w:r w:rsidRPr="001F6A25">
        <w:rPr>
          <w:noProof/>
          <w:szCs w:val="24"/>
          <w:lang w:eastAsia="pt-BR"/>
        </w:rPr>
        <w:drawing>
          <wp:inline distT="0" distB="0" distL="0" distR="0" wp14:anchorId="57138136" wp14:editId="2250DC65">
            <wp:extent cx="6000750" cy="3600450"/>
            <wp:effectExtent l="0" t="0" r="0" b="0"/>
            <wp:docPr id="1" name="Imagem 1" descr="Em alguns trechos alagados, motoristas tiveram de aguardar escoamento das águas para passar. (Foto: Ivan Oliveira / Só Notíci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 alguns trechos alagados, motoristas tiveram de aguardar escoamento das águas para passar. (Foto: Ivan Oliveira / Só Notícias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74" cy="36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34" w:rsidRPr="001F6A25" w:rsidRDefault="00800234" w:rsidP="00800234">
      <w:pPr>
        <w:spacing w:after="0" w:line="240" w:lineRule="auto"/>
        <w:jc w:val="both"/>
        <w:rPr>
          <w:b/>
          <w:szCs w:val="24"/>
        </w:rPr>
      </w:pPr>
    </w:p>
    <w:p w:rsidR="00800234" w:rsidRPr="001F6A25" w:rsidRDefault="00800234" w:rsidP="00800234">
      <w:pPr>
        <w:spacing w:after="0" w:line="240" w:lineRule="auto"/>
        <w:jc w:val="both"/>
        <w:rPr>
          <w:b/>
          <w:szCs w:val="24"/>
        </w:rPr>
      </w:pPr>
      <w:r w:rsidRPr="001F6A25">
        <w:rPr>
          <w:b/>
          <w:noProof/>
          <w:szCs w:val="24"/>
          <w:lang w:eastAsia="pt-BR"/>
        </w:rPr>
        <w:drawing>
          <wp:inline distT="0" distB="0" distL="0" distR="0" wp14:anchorId="1E8C1D61">
            <wp:extent cx="6000750" cy="3790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56" cy="379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234" w:rsidRPr="001F6A25" w:rsidRDefault="00800234" w:rsidP="00800234">
      <w:pPr>
        <w:spacing w:after="0" w:line="240" w:lineRule="auto"/>
        <w:jc w:val="both"/>
        <w:rPr>
          <w:b/>
          <w:szCs w:val="24"/>
        </w:rPr>
      </w:pPr>
      <w:r w:rsidRPr="001F6A25">
        <w:rPr>
          <w:b/>
          <w:noProof/>
          <w:szCs w:val="24"/>
          <w:lang w:eastAsia="pt-BR"/>
        </w:rPr>
        <w:lastRenderedPageBreak/>
        <w:drawing>
          <wp:inline distT="0" distB="0" distL="0" distR="0" wp14:anchorId="0AD5F3BE">
            <wp:extent cx="5848350" cy="4438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38" cy="443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0234" w:rsidRPr="001F6A25" w:rsidSect="001F6A25">
      <w:pgSz w:w="11906" w:h="16838"/>
      <w:pgMar w:top="2552" w:right="991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3"/>
    <w:rsid w:val="00027558"/>
    <w:rsid w:val="0003053E"/>
    <w:rsid w:val="0005209E"/>
    <w:rsid w:val="00075EEE"/>
    <w:rsid w:val="00093C09"/>
    <w:rsid w:val="000D5DB9"/>
    <w:rsid w:val="00124BED"/>
    <w:rsid w:val="0013103E"/>
    <w:rsid w:val="0017071A"/>
    <w:rsid w:val="001C177D"/>
    <w:rsid w:val="001C74F1"/>
    <w:rsid w:val="001D53A5"/>
    <w:rsid w:val="001F6A25"/>
    <w:rsid w:val="002023ED"/>
    <w:rsid w:val="00223B48"/>
    <w:rsid w:val="00227E50"/>
    <w:rsid w:val="00260C19"/>
    <w:rsid w:val="00332824"/>
    <w:rsid w:val="003D4D28"/>
    <w:rsid w:val="004025C8"/>
    <w:rsid w:val="00405821"/>
    <w:rsid w:val="00466AB4"/>
    <w:rsid w:val="004A6B19"/>
    <w:rsid w:val="0051743A"/>
    <w:rsid w:val="00555B29"/>
    <w:rsid w:val="00566C29"/>
    <w:rsid w:val="005B6439"/>
    <w:rsid w:val="0068194C"/>
    <w:rsid w:val="006839C7"/>
    <w:rsid w:val="006A76E5"/>
    <w:rsid w:val="007106E4"/>
    <w:rsid w:val="007253A9"/>
    <w:rsid w:val="00747355"/>
    <w:rsid w:val="00747C4A"/>
    <w:rsid w:val="0075117F"/>
    <w:rsid w:val="00780781"/>
    <w:rsid w:val="00781210"/>
    <w:rsid w:val="00790DE0"/>
    <w:rsid w:val="007B5E1D"/>
    <w:rsid w:val="007C3363"/>
    <w:rsid w:val="00800234"/>
    <w:rsid w:val="00814018"/>
    <w:rsid w:val="00846B93"/>
    <w:rsid w:val="00847086"/>
    <w:rsid w:val="0087529F"/>
    <w:rsid w:val="008B6A98"/>
    <w:rsid w:val="008D1A02"/>
    <w:rsid w:val="008F6ABB"/>
    <w:rsid w:val="00926BE2"/>
    <w:rsid w:val="009334AE"/>
    <w:rsid w:val="00997F95"/>
    <w:rsid w:val="009F0BE0"/>
    <w:rsid w:val="00A2135F"/>
    <w:rsid w:val="00A44353"/>
    <w:rsid w:val="00A6442D"/>
    <w:rsid w:val="00A90F37"/>
    <w:rsid w:val="00AD5B60"/>
    <w:rsid w:val="00C46BC9"/>
    <w:rsid w:val="00CA45F0"/>
    <w:rsid w:val="00CA6D4F"/>
    <w:rsid w:val="00CB3435"/>
    <w:rsid w:val="00CC3090"/>
    <w:rsid w:val="00CE0732"/>
    <w:rsid w:val="00D06457"/>
    <w:rsid w:val="00D514ED"/>
    <w:rsid w:val="00D551F9"/>
    <w:rsid w:val="00D64AD0"/>
    <w:rsid w:val="00DF5048"/>
    <w:rsid w:val="00E04E56"/>
    <w:rsid w:val="00E11ACD"/>
    <w:rsid w:val="00E169E7"/>
    <w:rsid w:val="00E23E8E"/>
    <w:rsid w:val="00E75173"/>
    <w:rsid w:val="00E76CD9"/>
    <w:rsid w:val="00EC35D9"/>
    <w:rsid w:val="00ED3D47"/>
    <w:rsid w:val="00ED48B9"/>
    <w:rsid w:val="00F35717"/>
    <w:rsid w:val="00F86C8E"/>
    <w:rsid w:val="00F87273"/>
    <w:rsid w:val="00FA3BBC"/>
    <w:rsid w:val="00FD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BBA5D"/>
  <w15:docId w15:val="{E617E5FE-028A-4404-9636-BFBE982D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Mineia</cp:lastModifiedBy>
  <cp:revision>7</cp:revision>
  <cp:lastPrinted>2019-07-02T16:19:00Z</cp:lastPrinted>
  <dcterms:created xsi:type="dcterms:W3CDTF">2020-09-15T12:45:00Z</dcterms:created>
  <dcterms:modified xsi:type="dcterms:W3CDTF">2020-09-16T12:24:00Z</dcterms:modified>
</cp:coreProperties>
</file>