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9399B" w14:textId="6E90DDE4" w:rsidR="00FC0BB0" w:rsidRPr="00FC0BB0" w:rsidRDefault="00FC0BB0" w:rsidP="00FC0BB0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FC0BB0">
        <w:rPr>
          <w:rFonts w:ascii="Times New Roman" w:hAnsi="Times New Roman" w:cs="Times New Roman"/>
          <w:b/>
          <w:bCs/>
          <w:color w:val="FF0000"/>
          <w:sz w:val="24"/>
          <w:szCs w:val="24"/>
        </w:rPr>
        <w:t>Revogad</w:t>
      </w:r>
      <w:r w:rsidR="00D77D7C">
        <w:rPr>
          <w:rFonts w:ascii="Times New Roman" w:hAnsi="Times New Roman" w:cs="Times New Roman"/>
          <w:b/>
          <w:bCs/>
          <w:color w:val="FF0000"/>
          <w:sz w:val="24"/>
          <w:szCs w:val="24"/>
        </w:rPr>
        <w:t>a</w:t>
      </w:r>
      <w:r w:rsidRPr="00FC0BB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pela Lei nº 668/1998</w:t>
      </w:r>
    </w:p>
    <w:p w14:paraId="6083DB19" w14:textId="77777777" w:rsidR="00FC0BB0" w:rsidRPr="00FC0BB0" w:rsidRDefault="00FC0BB0" w:rsidP="00FC0BB0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B587C8" w14:textId="2C19D1A4" w:rsidR="0069483B" w:rsidRPr="00FC0BB0" w:rsidRDefault="0069483B" w:rsidP="00FC0BB0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0BB0">
        <w:rPr>
          <w:rFonts w:ascii="Times New Roman" w:hAnsi="Times New Roman" w:cs="Times New Roman"/>
          <w:b/>
          <w:bCs/>
          <w:sz w:val="24"/>
          <w:szCs w:val="24"/>
        </w:rPr>
        <w:t xml:space="preserve">LEI N.º </w:t>
      </w:r>
      <w:r w:rsidR="00FC0BB0" w:rsidRPr="00FC0BB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FC0BB0">
        <w:rPr>
          <w:rFonts w:ascii="Times New Roman" w:hAnsi="Times New Roman" w:cs="Times New Roman"/>
          <w:b/>
          <w:bCs/>
          <w:sz w:val="24"/>
          <w:szCs w:val="24"/>
        </w:rPr>
        <w:t>408/</w:t>
      </w:r>
      <w:r w:rsidR="00FC0BB0" w:rsidRPr="00FC0BB0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FC0BB0">
        <w:rPr>
          <w:rFonts w:ascii="Times New Roman" w:hAnsi="Times New Roman" w:cs="Times New Roman"/>
          <w:b/>
          <w:bCs/>
          <w:sz w:val="24"/>
          <w:szCs w:val="24"/>
        </w:rPr>
        <w:t>95</w:t>
      </w:r>
      <w:r w:rsidR="00FC0BB0" w:rsidRPr="00FC0BB0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Pr="00FC0BB0">
        <w:rPr>
          <w:rFonts w:ascii="Times New Roman" w:hAnsi="Times New Roman" w:cs="Times New Roman"/>
          <w:b/>
          <w:bCs/>
          <w:sz w:val="24"/>
          <w:szCs w:val="24"/>
        </w:rPr>
        <w:t>17 DE ABRIL DE 1995</w:t>
      </w:r>
    </w:p>
    <w:p w14:paraId="1D26C705" w14:textId="77777777" w:rsidR="0069483B" w:rsidRPr="009A00F5" w:rsidRDefault="0069483B" w:rsidP="00FC0BB0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3ADC99A" w14:textId="77777777" w:rsidR="0069483B" w:rsidRPr="009A00F5" w:rsidRDefault="0069483B" w:rsidP="00FC0BB0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A00F5">
        <w:rPr>
          <w:rFonts w:ascii="Times New Roman" w:hAnsi="Times New Roman" w:cs="Times New Roman"/>
          <w:strike/>
          <w:sz w:val="24"/>
          <w:szCs w:val="24"/>
        </w:rPr>
        <w:t>SÚMULA: AUTORIZA DOAR TERRENO QUE MENCIONA, E DÁ OUTRAS PROVIDÊNCIAS.</w:t>
      </w:r>
    </w:p>
    <w:p w14:paraId="6D1C2163" w14:textId="77777777" w:rsidR="0069483B" w:rsidRPr="009A00F5" w:rsidRDefault="0069483B" w:rsidP="00FC0BB0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B39CA53" w14:textId="77777777" w:rsidR="0069483B" w:rsidRPr="009A00F5" w:rsidRDefault="0069483B" w:rsidP="00FC0BB0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A00F5">
        <w:rPr>
          <w:rFonts w:ascii="Times New Roman" w:hAnsi="Times New Roman" w:cs="Times New Roman"/>
          <w:strike/>
          <w:sz w:val="24"/>
          <w:szCs w:val="24"/>
        </w:rPr>
        <w:t>O SENHOR IGNÁCIO SCHEVINSKI NETTO, PREFEITO MUNICIPAL DE SORRISO, ESTADO DE MATO GROSSO, FAZ SABER QUE A CÂMARA MUNICIPAL DE VEREADORES APROVOU E ELE SANCIONA A SEGUINTE LEI:</w:t>
      </w:r>
    </w:p>
    <w:p w14:paraId="2313B9A1" w14:textId="77777777" w:rsidR="0069483B" w:rsidRPr="009A00F5" w:rsidRDefault="0069483B" w:rsidP="0069483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6C5297C" w14:textId="77777777" w:rsidR="0069483B" w:rsidRPr="009A00F5" w:rsidRDefault="0069483B" w:rsidP="0069483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4D54547" w14:textId="77777777" w:rsidR="0069483B" w:rsidRPr="009A00F5" w:rsidRDefault="0069483B" w:rsidP="006948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A00F5">
        <w:rPr>
          <w:rFonts w:ascii="Times New Roman" w:hAnsi="Times New Roman" w:cs="Times New Roman"/>
          <w:strike/>
          <w:sz w:val="24"/>
          <w:szCs w:val="24"/>
        </w:rPr>
        <w:t>Art. 1º - Fica o Chefe do Poder Executivo autorizado a doar o lote 14 da quadra 06 para a Secretaria de Fazenda do Estado de Mato Grosso para edificação da sede da Exatoria de Sorriso.</w:t>
      </w:r>
    </w:p>
    <w:p w14:paraId="54CF765B" w14:textId="77777777" w:rsidR="0069483B" w:rsidRPr="009A00F5" w:rsidRDefault="0069483B" w:rsidP="006948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5FC586D" w14:textId="77777777" w:rsidR="0069483B" w:rsidRPr="009A00F5" w:rsidRDefault="0069483B" w:rsidP="006948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A00F5">
        <w:rPr>
          <w:rFonts w:ascii="Times New Roman" w:hAnsi="Times New Roman" w:cs="Times New Roman"/>
          <w:strike/>
          <w:sz w:val="24"/>
          <w:szCs w:val="24"/>
        </w:rPr>
        <w:t xml:space="preserve">Art. 2º - Reverterá a Prefeitura Municipal o imóvel descrito no Artigo 1º ora doado, se no prazo de um ano </w:t>
      </w:r>
      <w:proofErr w:type="gramStart"/>
      <w:r w:rsidRPr="009A00F5">
        <w:rPr>
          <w:rFonts w:ascii="Times New Roman" w:hAnsi="Times New Roman" w:cs="Times New Roman"/>
          <w:strike/>
          <w:sz w:val="24"/>
          <w:szCs w:val="24"/>
        </w:rPr>
        <w:t>o mesmo</w:t>
      </w:r>
      <w:proofErr w:type="gramEnd"/>
      <w:r w:rsidRPr="009A00F5">
        <w:rPr>
          <w:rFonts w:ascii="Times New Roman" w:hAnsi="Times New Roman" w:cs="Times New Roman"/>
          <w:strike/>
          <w:sz w:val="24"/>
          <w:szCs w:val="24"/>
        </w:rPr>
        <w:t xml:space="preserve"> não for edificado.</w:t>
      </w:r>
    </w:p>
    <w:p w14:paraId="2CD91F7F" w14:textId="77777777" w:rsidR="0069483B" w:rsidRPr="009A00F5" w:rsidRDefault="0069483B" w:rsidP="006948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09A1312" w14:textId="77777777" w:rsidR="0069483B" w:rsidRPr="009A00F5" w:rsidRDefault="0069483B" w:rsidP="006948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A00F5">
        <w:rPr>
          <w:rFonts w:ascii="Times New Roman" w:hAnsi="Times New Roman" w:cs="Times New Roman"/>
          <w:strike/>
          <w:sz w:val="24"/>
          <w:szCs w:val="24"/>
        </w:rPr>
        <w:t>Art. 3º - As despesas com a escrituração serão de responsabilidade da Secretaria de Fazenda do Estado de Mato Grosso.</w:t>
      </w:r>
    </w:p>
    <w:p w14:paraId="51DA5B66" w14:textId="77777777" w:rsidR="0069483B" w:rsidRPr="009A00F5" w:rsidRDefault="0069483B" w:rsidP="006948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0F14B4B" w14:textId="77777777" w:rsidR="0069483B" w:rsidRPr="009A00F5" w:rsidRDefault="0069483B" w:rsidP="006948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A00F5">
        <w:rPr>
          <w:rFonts w:ascii="Times New Roman" w:hAnsi="Times New Roman" w:cs="Times New Roman"/>
          <w:strike/>
          <w:sz w:val="24"/>
          <w:szCs w:val="24"/>
        </w:rPr>
        <w:t>Art. 4º - Esta Lei entrará em vigor na data de sua Publicação, revogadas as disposições em contrário.</w:t>
      </w:r>
    </w:p>
    <w:p w14:paraId="03E26407" w14:textId="77777777" w:rsidR="0069483B" w:rsidRPr="009A00F5" w:rsidRDefault="0069483B" w:rsidP="006948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F24039D" w14:textId="77777777" w:rsidR="0069483B" w:rsidRPr="009A00F5" w:rsidRDefault="0069483B" w:rsidP="006948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3AB51D0" w14:textId="77777777" w:rsidR="0069483B" w:rsidRPr="009A00F5" w:rsidRDefault="0069483B" w:rsidP="006948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A00F5">
        <w:rPr>
          <w:rFonts w:ascii="Times New Roman" w:hAnsi="Times New Roman" w:cs="Times New Roman"/>
          <w:strike/>
          <w:sz w:val="24"/>
          <w:szCs w:val="24"/>
        </w:rPr>
        <w:t>GABINETE DO PREFEITO MUNICIPAL DE SORRISO, ESTADO DE MATO GROSSO, EM 17 DE ABRIL DE 1995.</w:t>
      </w:r>
    </w:p>
    <w:p w14:paraId="1E6E5FBF" w14:textId="77777777" w:rsidR="0069483B" w:rsidRPr="009A00F5" w:rsidRDefault="0069483B" w:rsidP="006948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B5BEB4C" w14:textId="77777777" w:rsidR="0069483B" w:rsidRPr="009A00F5" w:rsidRDefault="0069483B" w:rsidP="006948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A00F5">
        <w:rPr>
          <w:rFonts w:ascii="Times New Roman" w:hAnsi="Times New Roman" w:cs="Times New Roman"/>
          <w:strike/>
          <w:sz w:val="24"/>
          <w:szCs w:val="24"/>
        </w:rPr>
        <w:t>REGISTRE-SE E AFIXE-SE</w:t>
      </w:r>
    </w:p>
    <w:p w14:paraId="605E6BF8" w14:textId="77777777" w:rsidR="0069483B" w:rsidRPr="009A00F5" w:rsidRDefault="0069483B" w:rsidP="006948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160ED20" w14:textId="77777777" w:rsidR="0069483B" w:rsidRPr="009A00F5" w:rsidRDefault="0069483B" w:rsidP="006948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A00F5">
        <w:rPr>
          <w:rFonts w:ascii="Times New Roman" w:hAnsi="Times New Roman" w:cs="Times New Roman"/>
          <w:strike/>
          <w:sz w:val="24"/>
          <w:szCs w:val="24"/>
        </w:rPr>
        <w:t xml:space="preserve">JAIR FRASSON </w:t>
      </w:r>
    </w:p>
    <w:p w14:paraId="1E75AAE9" w14:textId="77777777" w:rsidR="0069483B" w:rsidRPr="009A00F5" w:rsidRDefault="0069483B" w:rsidP="006948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A00F5">
        <w:rPr>
          <w:rFonts w:ascii="Times New Roman" w:hAnsi="Times New Roman" w:cs="Times New Roman"/>
          <w:strike/>
          <w:sz w:val="24"/>
          <w:szCs w:val="24"/>
        </w:rPr>
        <w:t>Chefe de Gabinete</w:t>
      </w:r>
    </w:p>
    <w:p w14:paraId="232A6EA9" w14:textId="77777777" w:rsidR="0069483B" w:rsidRPr="009A00F5" w:rsidRDefault="0069483B" w:rsidP="006948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DE3FDD9" w14:textId="77777777" w:rsidR="0069483B" w:rsidRPr="009A00F5" w:rsidRDefault="0069483B" w:rsidP="006948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E8E2701" w14:textId="77777777" w:rsidR="0069483B" w:rsidRPr="009A00F5" w:rsidRDefault="0069483B" w:rsidP="006948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A00F5">
        <w:rPr>
          <w:rFonts w:ascii="Times New Roman" w:hAnsi="Times New Roman" w:cs="Times New Roman"/>
          <w:strike/>
          <w:sz w:val="24"/>
          <w:szCs w:val="24"/>
        </w:rPr>
        <w:t>IGNÁCIO SCHEVINSKI NETTO</w:t>
      </w:r>
    </w:p>
    <w:p w14:paraId="4E7B1B8B" w14:textId="77777777" w:rsidR="00362464" w:rsidRPr="009A00F5" w:rsidRDefault="0069483B" w:rsidP="0069483B">
      <w:pPr>
        <w:ind w:firstLine="1418"/>
        <w:jc w:val="both"/>
        <w:rPr>
          <w:strike/>
          <w:sz w:val="24"/>
          <w:szCs w:val="24"/>
        </w:rPr>
      </w:pPr>
      <w:r w:rsidRPr="009A00F5">
        <w:rPr>
          <w:rFonts w:ascii="Times New Roman" w:hAnsi="Times New Roman" w:cs="Times New Roman"/>
          <w:strike/>
          <w:sz w:val="24"/>
          <w:szCs w:val="24"/>
        </w:rPr>
        <w:t>Prefeito Municipal</w:t>
      </w:r>
    </w:p>
    <w:p w14:paraId="63DC7697" w14:textId="77777777" w:rsidR="0069483B" w:rsidRPr="009A00F5" w:rsidRDefault="0069483B">
      <w:pPr>
        <w:ind w:firstLine="1418"/>
        <w:jc w:val="both"/>
        <w:rPr>
          <w:strike/>
          <w:sz w:val="24"/>
          <w:szCs w:val="24"/>
        </w:rPr>
      </w:pPr>
    </w:p>
    <w:sectPr w:rsidR="0069483B" w:rsidRPr="009A00F5" w:rsidSect="0069483B"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83B"/>
    <w:rsid w:val="00362464"/>
    <w:rsid w:val="0069483B"/>
    <w:rsid w:val="00755335"/>
    <w:rsid w:val="009A00F5"/>
    <w:rsid w:val="00D77D7C"/>
    <w:rsid w:val="00FC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4393C"/>
  <w15:chartTrackingRefBased/>
  <w15:docId w15:val="{E47847C9-9D2F-462A-A630-F295E0EE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</dc:creator>
  <cp:keywords/>
  <dc:description/>
  <cp:lastModifiedBy>Carine</cp:lastModifiedBy>
  <cp:revision>5</cp:revision>
  <dcterms:created xsi:type="dcterms:W3CDTF">2018-02-21T15:19:00Z</dcterms:created>
  <dcterms:modified xsi:type="dcterms:W3CDTF">2020-06-25T12:57:00Z</dcterms:modified>
</cp:coreProperties>
</file>