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B22C26" w:rsidRDefault="00BE0C33" w:rsidP="00D0504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D0504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633</w:t>
      </w:r>
      <w:r w:rsidR="00395BD8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824B4D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</w:p>
    <w:p w:rsidR="00824B4D" w:rsidRPr="00B22C26" w:rsidRDefault="00824B4D" w:rsidP="00D05042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E0C33" w:rsidRPr="00B22C26" w:rsidRDefault="00BE0C33" w:rsidP="00D0504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B22C26" w:rsidRDefault="00BE0C33" w:rsidP="00D0504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A </w:t>
      </w:r>
      <w:r w:rsidR="0082598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NECESSIDADE DE </w:t>
      </w:r>
      <w:r w:rsidR="002A7D3C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IMPLANTAÇÃO </w:t>
      </w:r>
      <w:r w:rsidR="005267D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UMA </w:t>
      </w:r>
      <w:r w:rsidR="0082598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CICLOVIA </w:t>
      </w:r>
      <w:r w:rsidR="005267D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E/OU DE UMA CICLOFAIXA </w:t>
      </w:r>
      <w:r w:rsidR="00552C76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EM TODA </w:t>
      </w:r>
      <w:r w:rsidR="005267D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552C76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EXTENSÃO DA</w:t>
      </w:r>
      <w:r w:rsidR="00824B4D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267D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RUA DAS HELOCÔNIAS</w:t>
      </w:r>
      <w:r w:rsidR="0082598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824B4D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267D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QUE DÁ ACESSO AO BAIRRO UNIÃO</w:t>
      </w:r>
      <w:r w:rsidR="0082598F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MUNICÍPIO DE SORRISO-MT.</w:t>
      </w:r>
    </w:p>
    <w:p w:rsidR="0082598F" w:rsidRPr="00B22C26" w:rsidRDefault="0082598F" w:rsidP="00D0504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9555F" w:rsidRPr="00B22C26" w:rsidRDefault="00C9555F" w:rsidP="00D0504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B22C26" w:rsidRDefault="00824B4D" w:rsidP="00D0504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NA TV – PSDB, TOCO BAGGIO – PSDB, ACACIO AMBROSINI – P</w:t>
      </w:r>
      <w:r w:rsidR="00D05042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atriot</w:t>
      </w:r>
      <w:r w:rsidR="00D05042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DIRCEU ZANATTA – MDB e MARLON ZANELLA – MDB, </w:t>
      </w:r>
      <w:r w:rsidR="00395BD8" w:rsidRPr="00D05042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BE0C33"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</w:t>
      </w:r>
      <w:proofErr w:type="spellStart"/>
      <w:r w:rsidR="00BE0C33" w:rsidRPr="00B22C26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B22C26">
        <w:rPr>
          <w:rFonts w:ascii="Times New Roman" w:hAnsi="Times New Roman" w:cs="Times New Roman"/>
          <w:color w:val="000000"/>
          <w:sz w:val="22"/>
          <w:szCs w:val="22"/>
        </w:rPr>
        <w:t>, Prefeito Municipal e</w:t>
      </w:r>
      <w:r w:rsidR="005E60A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5042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5E60AF" w:rsidRPr="005E60AF">
        <w:rPr>
          <w:rFonts w:ascii="Times New Roman" w:hAnsi="Times New Roman" w:cs="Times New Roman"/>
          <w:color w:val="000000"/>
          <w:sz w:val="22"/>
          <w:szCs w:val="22"/>
        </w:rPr>
        <w:t>Senhor Emílio Brandão Júnior</w:t>
      </w:r>
      <w:r w:rsidR="00D0504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60AF" w:rsidRPr="005E60AF">
        <w:rPr>
          <w:rFonts w:ascii="Times New Roman" w:hAnsi="Times New Roman" w:cs="Times New Roman"/>
          <w:color w:val="000000"/>
          <w:sz w:val="22"/>
          <w:szCs w:val="22"/>
        </w:rPr>
        <w:t xml:space="preserve"> Secretário Municipal Interino de Obras e Serviços Públicos</w:t>
      </w:r>
      <w:r w:rsidR="005E60A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0C33" w:rsidRPr="00B22C26">
        <w:rPr>
          <w:rFonts w:ascii="Times New Roman" w:hAnsi="Times New Roman" w:cs="Times New Roman"/>
          <w:b/>
          <w:sz w:val="22"/>
          <w:szCs w:val="22"/>
        </w:rPr>
        <w:t xml:space="preserve"> versando sobre a necessidade </w:t>
      </w:r>
      <w:r w:rsidR="0082598F" w:rsidRPr="00B22C26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FA7704" w:rsidRPr="00B22C26">
        <w:rPr>
          <w:rFonts w:ascii="Times New Roman" w:hAnsi="Times New Roman" w:cs="Times New Roman"/>
          <w:b/>
          <w:sz w:val="22"/>
          <w:szCs w:val="22"/>
        </w:rPr>
        <w:t xml:space="preserve">implantação de uma ciclovia e/ou ciclofaixa em toda a extensão da Rua das </w:t>
      </w:r>
      <w:proofErr w:type="spellStart"/>
      <w:r w:rsidR="00FA7704" w:rsidRPr="00B22C26">
        <w:rPr>
          <w:rFonts w:ascii="Times New Roman" w:hAnsi="Times New Roman" w:cs="Times New Roman"/>
          <w:b/>
          <w:sz w:val="22"/>
          <w:szCs w:val="22"/>
        </w:rPr>
        <w:t>Helicônias</w:t>
      </w:r>
      <w:proofErr w:type="spellEnd"/>
      <w:r w:rsidR="00FA7704" w:rsidRPr="00B22C26">
        <w:rPr>
          <w:rFonts w:ascii="Times New Roman" w:hAnsi="Times New Roman" w:cs="Times New Roman"/>
          <w:b/>
          <w:sz w:val="22"/>
          <w:szCs w:val="22"/>
        </w:rPr>
        <w:t>, que dá acesso ao Bairro União</w:t>
      </w:r>
      <w:r w:rsidR="0082598F" w:rsidRPr="00B22C26">
        <w:rPr>
          <w:rFonts w:ascii="Times New Roman" w:hAnsi="Times New Roman" w:cs="Times New Roman"/>
          <w:b/>
          <w:sz w:val="22"/>
          <w:szCs w:val="22"/>
        </w:rPr>
        <w:t>, Município de Sorriso-MT.</w:t>
      </w:r>
    </w:p>
    <w:p w:rsidR="00395BD8" w:rsidRPr="00B22C26" w:rsidRDefault="00395BD8" w:rsidP="00171CF8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D667D3" w:rsidRPr="00B22C26" w:rsidRDefault="00BE0C33" w:rsidP="00171CF8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82598F" w:rsidRPr="00D05042" w:rsidRDefault="0082598F" w:rsidP="00171CF8">
      <w:pPr>
        <w:keepNext/>
        <w:tabs>
          <w:tab w:val="left" w:pos="1418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06CE8" w:rsidRPr="00B22C26" w:rsidRDefault="00606CE8" w:rsidP="00D0504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>Considerando que a</w:t>
      </w:r>
      <w:r w:rsidR="00FA7704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ciclovia e ciclofaixa proporciona mais segu</w:t>
      </w:r>
      <w:r w:rsidR="00D05042">
        <w:rPr>
          <w:rFonts w:ascii="Times New Roman" w:hAnsi="Times New Roman" w:cs="Times New Roman"/>
          <w:color w:val="000000"/>
          <w:sz w:val="22"/>
          <w:szCs w:val="22"/>
        </w:rPr>
        <w:t>rança no trânsito aos ciclistas;</w:t>
      </w:r>
    </w:p>
    <w:p w:rsidR="00FA7704" w:rsidRPr="00B22C26" w:rsidRDefault="00FA7704" w:rsidP="00D0504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D2D3E" w:rsidRPr="00B22C26" w:rsidRDefault="003C095B" w:rsidP="00D0504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 Bairro </w:t>
      </w:r>
      <w:r w:rsidR="00B22C26" w:rsidRPr="00B22C26">
        <w:rPr>
          <w:rFonts w:ascii="Times New Roman" w:hAnsi="Times New Roman" w:cs="Times New Roman"/>
          <w:color w:val="000000"/>
          <w:sz w:val="22"/>
          <w:szCs w:val="22"/>
        </w:rPr>
        <w:t>União é afastado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B22C26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sendo 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>constituído por famílias de baixa renda</w:t>
      </w:r>
      <w:r w:rsidR="00B22C26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que trabalham na área central do município e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o principal meio de locomoção </w:t>
      </w:r>
      <w:r w:rsidR="00FA7704" w:rsidRPr="00B22C26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>os</w:t>
      </w:r>
      <w:r w:rsidR="00FA7704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trabalhadores, </w:t>
      </w:r>
      <w:r w:rsidR="00D05042">
        <w:rPr>
          <w:rFonts w:ascii="Times New Roman" w:hAnsi="Times New Roman" w:cs="Times New Roman"/>
          <w:color w:val="000000"/>
          <w:sz w:val="22"/>
          <w:szCs w:val="22"/>
        </w:rPr>
        <w:t>é a bicicleta;</w:t>
      </w:r>
    </w:p>
    <w:p w:rsidR="00B22C26" w:rsidRPr="00B22C26" w:rsidRDefault="00B22C26" w:rsidP="00D0504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2C26" w:rsidRPr="00B22C26" w:rsidRDefault="00B22C26" w:rsidP="00D0504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Rua das </w:t>
      </w:r>
      <w:proofErr w:type="spellStart"/>
      <w:r w:rsidRPr="00B22C26">
        <w:rPr>
          <w:rFonts w:ascii="Times New Roman" w:hAnsi="Times New Roman" w:cs="Times New Roman"/>
          <w:color w:val="000000"/>
          <w:sz w:val="22"/>
          <w:szCs w:val="22"/>
        </w:rPr>
        <w:t>Helicônias</w:t>
      </w:r>
      <w:proofErr w:type="spellEnd"/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é a única via de acesso ao Bairro União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à várias propriedades </w:t>
      </w:r>
      <w:r w:rsidR="00397C3C">
        <w:rPr>
          <w:rFonts w:ascii="Times New Roman" w:hAnsi="Times New Roman" w:cs="Times New Roman"/>
          <w:color w:val="000000"/>
          <w:sz w:val="22"/>
          <w:szCs w:val="22"/>
        </w:rPr>
        <w:t>existentes após o mesmo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>, o que a torna perigosa, pois os motoristas que ali transitam empregam alta velo</w:t>
      </w:r>
      <w:r w:rsidR="00D05042">
        <w:rPr>
          <w:rFonts w:ascii="Times New Roman" w:hAnsi="Times New Roman" w:cs="Times New Roman"/>
          <w:color w:val="000000"/>
          <w:sz w:val="22"/>
          <w:szCs w:val="22"/>
        </w:rPr>
        <w:t>cidade, com riscos de acidentes;</w:t>
      </w:r>
    </w:p>
    <w:p w:rsidR="00B22C26" w:rsidRPr="00B22C26" w:rsidRDefault="00B22C26" w:rsidP="00D0504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D2D3E" w:rsidRPr="00B22C26" w:rsidRDefault="004D2D3E" w:rsidP="00D05042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>Considerando que implantar ciclovia</w:t>
      </w:r>
      <w:r w:rsidR="002A7D3C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no trecho ora indicado,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significa preservar vidas, pois a bicicleta é frágil frente ao tamanho e velocidade dos</w:t>
      </w:r>
      <w:r w:rsidR="00D05042">
        <w:rPr>
          <w:rFonts w:ascii="Times New Roman" w:hAnsi="Times New Roman" w:cs="Times New Roman"/>
          <w:color w:val="000000"/>
          <w:sz w:val="22"/>
          <w:szCs w:val="22"/>
        </w:rPr>
        <w:t xml:space="preserve"> demais veículos na via pública;</w:t>
      </w:r>
    </w:p>
    <w:p w:rsidR="00171CF8" w:rsidRPr="00B22C26" w:rsidRDefault="00171CF8" w:rsidP="00D05042">
      <w:pPr>
        <w:tabs>
          <w:tab w:val="left" w:pos="1418"/>
        </w:tabs>
        <w:jc w:val="both"/>
        <w:rPr>
          <w:rStyle w:val="Forte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82598F" w:rsidRPr="00B22C26" w:rsidRDefault="004D2D3E" w:rsidP="00D0504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22C26">
        <w:rPr>
          <w:sz w:val="22"/>
          <w:szCs w:val="22"/>
        </w:rPr>
        <w:t>Considerando que a garantia de uso seguro da bicicleta democratiza o deslocamento, aumentando o acesso dos moradores às diversas</w:t>
      </w:r>
      <w:r w:rsidR="00D05042">
        <w:rPr>
          <w:sz w:val="22"/>
          <w:szCs w:val="22"/>
        </w:rPr>
        <w:t xml:space="preserve"> áreas da cidade;</w:t>
      </w:r>
    </w:p>
    <w:p w:rsidR="00C60FC1" w:rsidRPr="00B22C26" w:rsidRDefault="00C60FC1" w:rsidP="00D0504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A7D3C" w:rsidRPr="00B22C26" w:rsidRDefault="00DB37C4" w:rsidP="00D0504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22C26">
        <w:rPr>
          <w:sz w:val="22"/>
          <w:szCs w:val="22"/>
        </w:rPr>
        <w:t xml:space="preserve">Considerando </w:t>
      </w:r>
      <w:r w:rsidR="00B22C26" w:rsidRPr="00B22C26">
        <w:rPr>
          <w:sz w:val="22"/>
          <w:szCs w:val="22"/>
        </w:rPr>
        <w:t xml:space="preserve">ainda, </w:t>
      </w:r>
      <w:r w:rsidRPr="00B22C26">
        <w:rPr>
          <w:sz w:val="22"/>
          <w:szCs w:val="22"/>
        </w:rPr>
        <w:t xml:space="preserve">que o uso da bicicleta é benéfico à saúde dos cidadãos, pois o simples fato de usar a bicicleta como transporte os afasta do sedentarismo e de todos os problemas de saúde deles decorrentes, faz bem para a saúde e </w:t>
      </w:r>
      <w:r w:rsidR="00D05042">
        <w:rPr>
          <w:sz w:val="22"/>
          <w:szCs w:val="22"/>
        </w:rPr>
        <w:t>aumenta o tempo de vida;</w:t>
      </w:r>
    </w:p>
    <w:p w:rsidR="002A7D3C" w:rsidRPr="00B22C26" w:rsidRDefault="002A7D3C" w:rsidP="00D0504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BE0C33" w:rsidRPr="00B22C26" w:rsidRDefault="00C9555F" w:rsidP="00D0504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22C26">
        <w:rPr>
          <w:sz w:val="22"/>
          <w:szCs w:val="22"/>
        </w:rPr>
        <w:t xml:space="preserve">Considerando </w:t>
      </w:r>
      <w:r w:rsidR="002A7D3C" w:rsidRPr="00B22C26">
        <w:rPr>
          <w:sz w:val="22"/>
          <w:szCs w:val="22"/>
        </w:rPr>
        <w:t>ser uma reivindicação dos moradores do referido bairro, razão porque, faz-se necessária a presente indicação</w:t>
      </w:r>
      <w:r w:rsidR="00BC70D0" w:rsidRPr="00B22C26">
        <w:rPr>
          <w:color w:val="000000"/>
          <w:sz w:val="22"/>
          <w:szCs w:val="22"/>
        </w:rPr>
        <w:t>.</w:t>
      </w:r>
    </w:p>
    <w:p w:rsidR="00171CF8" w:rsidRPr="00D05042" w:rsidRDefault="00171CF8" w:rsidP="00D05042">
      <w:pPr>
        <w:keepNext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D667D3" w:rsidRPr="00D05042" w:rsidRDefault="00D667D3" w:rsidP="00D05042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E0C33" w:rsidRDefault="00BE0C33" w:rsidP="00D0504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22C26"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</w:t>
      </w:r>
      <w:bookmarkStart w:id="0" w:name="_GoBack"/>
      <w:bookmarkEnd w:id="0"/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ato Grosso, </w:t>
      </w:r>
      <w:r w:rsidR="00EE45C2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B22C26" w:rsidRPr="00B22C2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D05042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106F2A"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D05042" w:rsidRPr="00B22C26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2A7D3C" w:rsidRPr="00B22C26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B22C2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05042" w:rsidRPr="00B22C26" w:rsidRDefault="00D05042" w:rsidP="00D0504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7D3C" w:rsidRPr="00B22C26" w:rsidRDefault="002A7D3C" w:rsidP="002A7D3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A7D3C" w:rsidRPr="00B22C26" w:rsidRDefault="002A7D3C" w:rsidP="002A7D3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2A7D3C" w:rsidRPr="00B22C26" w:rsidTr="00513FC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7D3C" w:rsidRPr="00B22C26" w:rsidRDefault="002A7D3C" w:rsidP="0051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2A7D3C" w:rsidRPr="00B22C26" w:rsidRDefault="002A7D3C" w:rsidP="0051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7D3C" w:rsidRPr="00B22C26" w:rsidRDefault="002A7D3C" w:rsidP="0051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2A7D3C" w:rsidRPr="00B22C26" w:rsidRDefault="002A7D3C" w:rsidP="00513F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2A7D3C" w:rsidRPr="00B22C26" w:rsidRDefault="002A7D3C" w:rsidP="002A7D3C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A7D3C" w:rsidRPr="00B22C26" w:rsidRDefault="002A7D3C" w:rsidP="002A7D3C">
      <w:pPr>
        <w:tabs>
          <w:tab w:val="left" w:pos="720"/>
          <w:tab w:val="left" w:pos="944"/>
        </w:tabs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A7D3C" w:rsidRPr="00B22C26" w:rsidTr="00513FC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A7D3C" w:rsidRPr="00B22C26" w:rsidRDefault="002A7D3C" w:rsidP="0051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2A7D3C" w:rsidRPr="00B22C26" w:rsidRDefault="002A7D3C" w:rsidP="00513F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D05042"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A7D3C" w:rsidRPr="00B22C26" w:rsidRDefault="002A7D3C" w:rsidP="0051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2A7D3C" w:rsidRPr="00B22C26" w:rsidRDefault="002A7D3C" w:rsidP="00513F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7D3C" w:rsidRPr="00B22C26" w:rsidRDefault="002A7D3C" w:rsidP="00513FC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2A7D3C" w:rsidRPr="00B22C26" w:rsidRDefault="002A7D3C" w:rsidP="00513F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22C2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6E0137" w:rsidRPr="00171CF8" w:rsidRDefault="006E0137" w:rsidP="008078DD">
      <w:pPr>
        <w:rPr>
          <w:rFonts w:ascii="Times New Roman" w:hAnsi="Times New Roman" w:cs="Times New Roman"/>
          <w:sz w:val="23"/>
          <w:szCs w:val="23"/>
        </w:rPr>
      </w:pPr>
    </w:p>
    <w:sectPr w:rsidR="006E0137" w:rsidRPr="00171CF8" w:rsidSect="00D05042">
      <w:pgSz w:w="11906" w:h="16838"/>
      <w:pgMar w:top="2552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171CF8"/>
    <w:rsid w:val="002943CA"/>
    <w:rsid w:val="002A7D3C"/>
    <w:rsid w:val="002D29C2"/>
    <w:rsid w:val="00387C68"/>
    <w:rsid w:val="00395BD8"/>
    <w:rsid w:val="00397C3C"/>
    <w:rsid w:val="003C095B"/>
    <w:rsid w:val="004B11FA"/>
    <w:rsid w:val="004D2D3E"/>
    <w:rsid w:val="005267DF"/>
    <w:rsid w:val="00552C76"/>
    <w:rsid w:val="005720AE"/>
    <w:rsid w:val="005E60AF"/>
    <w:rsid w:val="00606CE8"/>
    <w:rsid w:val="006E0137"/>
    <w:rsid w:val="00771A62"/>
    <w:rsid w:val="008078DD"/>
    <w:rsid w:val="00824B4D"/>
    <w:rsid w:val="0082598F"/>
    <w:rsid w:val="008A40F3"/>
    <w:rsid w:val="009A44A6"/>
    <w:rsid w:val="00B22C26"/>
    <w:rsid w:val="00B24369"/>
    <w:rsid w:val="00BC70D0"/>
    <w:rsid w:val="00BE0C33"/>
    <w:rsid w:val="00BF5030"/>
    <w:rsid w:val="00C12B84"/>
    <w:rsid w:val="00C60FC1"/>
    <w:rsid w:val="00C9555F"/>
    <w:rsid w:val="00D05042"/>
    <w:rsid w:val="00D12FCC"/>
    <w:rsid w:val="00D667D3"/>
    <w:rsid w:val="00DB37C4"/>
    <w:rsid w:val="00EE45C2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1669"/>
  <w15:docId w15:val="{B515B652-8317-421E-BA5B-2CCA6043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2020-09-23T13:10:00Z</cp:lastPrinted>
  <dcterms:created xsi:type="dcterms:W3CDTF">2020-09-23T12:37:00Z</dcterms:created>
  <dcterms:modified xsi:type="dcterms:W3CDTF">2020-09-24T11:56:00Z</dcterms:modified>
</cp:coreProperties>
</file>