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E9A21" w14:textId="42E86B64" w:rsidR="001D2BE5" w:rsidRPr="00ED0B9E" w:rsidRDefault="001D2BE5" w:rsidP="003C125A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  <w:r w:rsidRPr="00ED0B9E">
        <w:rPr>
          <w:rFonts w:ascii="Times New Roman" w:hAnsi="Times New Roman" w:cs="Times New Roman"/>
          <w:color w:val="000000"/>
          <w:sz w:val="23"/>
          <w:szCs w:val="23"/>
        </w:rPr>
        <w:t>INDICAÇÃO Nº</w:t>
      </w:r>
      <w:r w:rsidR="00400A5B" w:rsidRPr="00ED0B9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3C125A" w:rsidRPr="00ED0B9E">
        <w:rPr>
          <w:rFonts w:ascii="Times New Roman" w:hAnsi="Times New Roman" w:cs="Times New Roman"/>
          <w:color w:val="000000"/>
          <w:sz w:val="23"/>
          <w:szCs w:val="23"/>
        </w:rPr>
        <w:t>652</w:t>
      </w:r>
      <w:r w:rsidR="0013630F" w:rsidRPr="00ED0B9E">
        <w:rPr>
          <w:rFonts w:ascii="Times New Roman" w:hAnsi="Times New Roman" w:cs="Times New Roman"/>
          <w:color w:val="000000"/>
          <w:sz w:val="23"/>
          <w:szCs w:val="23"/>
        </w:rPr>
        <w:t>/20</w:t>
      </w:r>
      <w:r w:rsidR="00FE4155" w:rsidRPr="00ED0B9E">
        <w:rPr>
          <w:rFonts w:ascii="Times New Roman" w:hAnsi="Times New Roman" w:cs="Times New Roman"/>
          <w:color w:val="000000"/>
          <w:sz w:val="23"/>
          <w:szCs w:val="23"/>
        </w:rPr>
        <w:t>20</w:t>
      </w:r>
    </w:p>
    <w:p w14:paraId="68EBDBCC" w14:textId="77777777" w:rsidR="001D2BE5" w:rsidRPr="00ED0B9E" w:rsidRDefault="001D2BE5" w:rsidP="003C125A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B5C0BF5" w14:textId="77777777" w:rsidR="001D2BE5" w:rsidRPr="00ED0B9E" w:rsidRDefault="001D2BE5" w:rsidP="003C125A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C0EE1DA" w14:textId="09B42F3A" w:rsidR="001D2BE5" w:rsidRPr="00ED0B9E" w:rsidRDefault="005357B1" w:rsidP="003C125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D0B9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INDICAMOS A </w:t>
      </w:r>
      <w:r w:rsidR="00E36CBC" w:rsidRPr="00ED0B9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RECUPERAÇÃO </w:t>
      </w:r>
      <w:r w:rsidR="00FB013C" w:rsidRPr="00ED0B9E">
        <w:rPr>
          <w:rFonts w:ascii="Times New Roman" w:hAnsi="Times New Roman" w:cs="Times New Roman"/>
          <w:b/>
          <w:bCs/>
          <w:color w:val="000000"/>
          <w:sz w:val="23"/>
          <w:szCs w:val="23"/>
        </w:rPr>
        <w:t>D</w:t>
      </w:r>
      <w:r w:rsidR="00BF1B88" w:rsidRPr="00ED0B9E">
        <w:rPr>
          <w:rFonts w:ascii="Times New Roman" w:hAnsi="Times New Roman" w:cs="Times New Roman"/>
          <w:b/>
          <w:bCs/>
          <w:color w:val="000000"/>
          <w:sz w:val="23"/>
          <w:szCs w:val="23"/>
        </w:rPr>
        <w:t>A</w:t>
      </w:r>
      <w:r w:rsidR="00FB013C" w:rsidRPr="00ED0B9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BF1B88" w:rsidRPr="00ED0B9E">
        <w:rPr>
          <w:rFonts w:ascii="Times New Roman" w:hAnsi="Times New Roman" w:cs="Times New Roman"/>
          <w:b/>
          <w:bCs/>
          <w:color w:val="000000"/>
          <w:sz w:val="23"/>
          <w:szCs w:val="23"/>
        </w:rPr>
        <w:t>BOCA DE LOBO (</w:t>
      </w:r>
      <w:r w:rsidR="00FB013C" w:rsidRPr="00ED0B9E">
        <w:rPr>
          <w:rFonts w:ascii="Times New Roman" w:hAnsi="Times New Roman" w:cs="Times New Roman"/>
          <w:b/>
          <w:bCs/>
          <w:color w:val="000000"/>
          <w:sz w:val="23"/>
          <w:szCs w:val="23"/>
        </w:rPr>
        <w:t>B</w:t>
      </w:r>
      <w:r w:rsidR="00BF1B88" w:rsidRPr="00ED0B9E">
        <w:rPr>
          <w:rFonts w:ascii="Times New Roman" w:hAnsi="Times New Roman" w:cs="Times New Roman"/>
          <w:b/>
          <w:bCs/>
          <w:color w:val="000000"/>
          <w:sz w:val="23"/>
          <w:szCs w:val="23"/>
        </w:rPr>
        <w:t>U</w:t>
      </w:r>
      <w:r w:rsidR="00FB013C" w:rsidRPr="00ED0B9E">
        <w:rPr>
          <w:rFonts w:ascii="Times New Roman" w:hAnsi="Times New Roman" w:cs="Times New Roman"/>
          <w:b/>
          <w:bCs/>
          <w:color w:val="000000"/>
          <w:sz w:val="23"/>
          <w:szCs w:val="23"/>
        </w:rPr>
        <w:t>EIRO</w:t>
      </w:r>
      <w:r w:rsidR="00BF1B88" w:rsidRPr="00ED0B9E">
        <w:rPr>
          <w:rFonts w:ascii="Times New Roman" w:hAnsi="Times New Roman" w:cs="Times New Roman"/>
          <w:b/>
          <w:bCs/>
          <w:color w:val="000000"/>
          <w:sz w:val="23"/>
          <w:szCs w:val="23"/>
        </w:rPr>
        <w:t>)</w:t>
      </w:r>
      <w:r w:rsidR="00FB013C" w:rsidRPr="00ED0B9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E36CBC" w:rsidRPr="00ED0B9E">
        <w:rPr>
          <w:rFonts w:ascii="Times New Roman" w:hAnsi="Times New Roman" w:cs="Times New Roman"/>
          <w:b/>
          <w:bCs/>
          <w:color w:val="000000"/>
          <w:sz w:val="23"/>
          <w:szCs w:val="23"/>
        </w:rPr>
        <w:t>LOCALIZADA NA PERIMETRAL SUDOESTE, ESQUINA COM A AVENIDA PORTO ALEGRE, COMO TAMBÉM SOLICITAMOS UM ESTUDO DE VIABILIDADE N</w:t>
      </w:r>
      <w:r w:rsidR="00665C2D" w:rsidRPr="00ED0B9E">
        <w:rPr>
          <w:rFonts w:ascii="Times New Roman" w:hAnsi="Times New Roman" w:cs="Times New Roman"/>
          <w:b/>
          <w:bCs/>
          <w:color w:val="000000"/>
          <w:sz w:val="23"/>
          <w:szCs w:val="23"/>
        </w:rPr>
        <w:t>D D</w:t>
      </w:r>
      <w:r w:rsidR="00E36CBC" w:rsidRPr="00ED0B9E">
        <w:rPr>
          <w:rFonts w:ascii="Times New Roman" w:hAnsi="Times New Roman" w:cs="Times New Roman"/>
          <w:b/>
          <w:bCs/>
          <w:color w:val="000000"/>
          <w:sz w:val="23"/>
          <w:szCs w:val="23"/>
        </w:rPr>
        <w:t>A AMPLIAÇÃO DA ROTATÓRIA DO LOCAL, MUNICÍPIO DE SORRISO-MT.</w:t>
      </w:r>
    </w:p>
    <w:p w14:paraId="3F0840A1" w14:textId="77777777" w:rsidR="00E36CBC" w:rsidRPr="00ED0B9E" w:rsidRDefault="00E36CBC" w:rsidP="003C125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1FB1861" w14:textId="77777777" w:rsidR="001D2BE5" w:rsidRPr="00ED0B9E" w:rsidRDefault="001D2BE5" w:rsidP="003C125A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D3C977A" w14:textId="12EBC23E" w:rsidR="00195822" w:rsidRPr="00ED0B9E" w:rsidRDefault="005911D2" w:rsidP="003C125A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D0B9E">
        <w:rPr>
          <w:rFonts w:ascii="Times New Roman" w:hAnsi="Times New Roman" w:cs="Times New Roman"/>
          <w:b/>
          <w:bCs/>
          <w:sz w:val="23"/>
          <w:szCs w:val="23"/>
        </w:rPr>
        <w:t xml:space="preserve">CLAUDIO OLIVEIRA – PL, BRUNO DELGADO – PL, PROFESSORA MARISA – PTB, PROFESSORA SILVANA </w:t>
      </w:r>
      <w:r w:rsidR="003C125A" w:rsidRPr="00ED0B9E">
        <w:rPr>
          <w:rFonts w:ascii="Times New Roman" w:hAnsi="Times New Roman" w:cs="Times New Roman"/>
          <w:b/>
          <w:bCs/>
          <w:sz w:val="23"/>
          <w:szCs w:val="23"/>
        </w:rPr>
        <w:t>–</w:t>
      </w:r>
      <w:r w:rsidRPr="00ED0B9E">
        <w:rPr>
          <w:rFonts w:ascii="Times New Roman" w:hAnsi="Times New Roman" w:cs="Times New Roman"/>
          <w:b/>
          <w:bCs/>
          <w:sz w:val="23"/>
          <w:szCs w:val="23"/>
        </w:rPr>
        <w:t xml:space="preserve"> PTB, FÁBIO GAVASSO </w:t>
      </w:r>
      <w:r w:rsidR="003C125A" w:rsidRPr="00ED0B9E">
        <w:rPr>
          <w:rFonts w:ascii="Times New Roman" w:hAnsi="Times New Roman" w:cs="Times New Roman"/>
          <w:b/>
          <w:bCs/>
          <w:sz w:val="23"/>
          <w:szCs w:val="23"/>
        </w:rPr>
        <w:t>–</w:t>
      </w:r>
      <w:r w:rsidRPr="00ED0B9E">
        <w:rPr>
          <w:rFonts w:ascii="Times New Roman" w:hAnsi="Times New Roman" w:cs="Times New Roman"/>
          <w:b/>
          <w:bCs/>
          <w:sz w:val="23"/>
          <w:szCs w:val="23"/>
        </w:rPr>
        <w:t xml:space="preserve"> PTB, MAURICIO GOMES </w:t>
      </w:r>
      <w:r w:rsidR="003C125A" w:rsidRPr="00ED0B9E">
        <w:rPr>
          <w:rFonts w:ascii="Times New Roman" w:hAnsi="Times New Roman" w:cs="Times New Roman"/>
          <w:b/>
          <w:bCs/>
          <w:sz w:val="23"/>
          <w:szCs w:val="23"/>
        </w:rPr>
        <w:t>–</w:t>
      </w:r>
      <w:r w:rsidRPr="00ED0B9E">
        <w:rPr>
          <w:rFonts w:ascii="Times New Roman" w:hAnsi="Times New Roman" w:cs="Times New Roman"/>
          <w:b/>
          <w:bCs/>
          <w:sz w:val="23"/>
          <w:szCs w:val="23"/>
        </w:rPr>
        <w:t xml:space="preserve"> PSB, DAMIANI NA TV </w:t>
      </w:r>
      <w:r w:rsidR="003C125A" w:rsidRPr="00ED0B9E">
        <w:rPr>
          <w:rFonts w:ascii="Times New Roman" w:hAnsi="Times New Roman" w:cs="Times New Roman"/>
          <w:b/>
          <w:bCs/>
          <w:sz w:val="23"/>
          <w:szCs w:val="23"/>
        </w:rPr>
        <w:t>–</w:t>
      </w:r>
      <w:r w:rsidRPr="00ED0B9E">
        <w:rPr>
          <w:rFonts w:ascii="Times New Roman" w:hAnsi="Times New Roman" w:cs="Times New Roman"/>
          <w:b/>
          <w:bCs/>
          <w:sz w:val="23"/>
          <w:szCs w:val="23"/>
        </w:rPr>
        <w:t xml:space="preserve"> PSDB, ACACIO AMBROSINI – Patriota, TOCO BAGGIO – PSDB, MARLON ZANELLA – MDB e DIRCEU ZANATTA – MDB</w:t>
      </w:r>
      <w:r w:rsidR="00E5752C" w:rsidRPr="00ED0B9E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13630F" w:rsidRPr="00ED0B9E">
        <w:rPr>
          <w:rFonts w:ascii="Times New Roman" w:hAnsi="Times New Roman" w:cs="Times New Roman"/>
          <w:sz w:val="23"/>
          <w:szCs w:val="23"/>
        </w:rPr>
        <w:t>vereadores</w:t>
      </w:r>
      <w:r w:rsidR="00FE4155" w:rsidRPr="00ED0B9E">
        <w:rPr>
          <w:rFonts w:ascii="Times New Roman" w:hAnsi="Times New Roman" w:cs="Times New Roman"/>
          <w:sz w:val="23"/>
          <w:szCs w:val="23"/>
        </w:rPr>
        <w:t xml:space="preserve"> abaixo assinados</w:t>
      </w:r>
      <w:r w:rsidR="001D2BE5" w:rsidRPr="00ED0B9E">
        <w:rPr>
          <w:rFonts w:ascii="Times New Roman" w:hAnsi="Times New Roman" w:cs="Times New Roman"/>
          <w:color w:val="000000"/>
          <w:sz w:val="23"/>
          <w:szCs w:val="23"/>
        </w:rPr>
        <w:t xml:space="preserve"> com assento nesta Casa de Leis, de conformidade com o artigo 115 do Regimento Interno, requerem à Mesa que este Expediente seja encaminhado ao Exmo. Senhor</w:t>
      </w:r>
      <w:r w:rsidR="00A02538" w:rsidRPr="00ED0B9E">
        <w:rPr>
          <w:rFonts w:ascii="Times New Roman" w:hAnsi="Times New Roman" w:cs="Times New Roman"/>
          <w:color w:val="000000"/>
          <w:sz w:val="23"/>
          <w:szCs w:val="23"/>
        </w:rPr>
        <w:t xml:space="preserve"> Ari Lafin, Prefeito Municipal</w:t>
      </w:r>
      <w:r w:rsidR="006B358E" w:rsidRPr="00ED0B9E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1545C0" w:rsidRPr="00ED0B9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324B4" w:rsidRPr="00ED0B9E">
        <w:rPr>
          <w:rFonts w:ascii="Times New Roman" w:hAnsi="Times New Roman" w:cs="Times New Roman"/>
          <w:color w:val="000000"/>
          <w:sz w:val="23"/>
          <w:szCs w:val="23"/>
        </w:rPr>
        <w:t xml:space="preserve">ao Senhor </w:t>
      </w:r>
      <w:r w:rsidR="00E36CBC" w:rsidRPr="00ED0B9E">
        <w:rPr>
          <w:rFonts w:ascii="Times New Roman" w:hAnsi="Times New Roman" w:cs="Times New Roman"/>
          <w:color w:val="000000"/>
          <w:sz w:val="23"/>
          <w:szCs w:val="23"/>
        </w:rPr>
        <w:t>Emilio Brandão Junior, Secretário Municipal Interino de Obras</w:t>
      </w:r>
      <w:r w:rsidR="006B358E" w:rsidRPr="00ED0B9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E36CBC" w:rsidRPr="00ED0B9E">
        <w:rPr>
          <w:rFonts w:ascii="Times New Roman" w:hAnsi="Times New Roman" w:cs="Times New Roman"/>
          <w:color w:val="000000"/>
          <w:sz w:val="23"/>
          <w:szCs w:val="23"/>
        </w:rPr>
        <w:t xml:space="preserve">e Serviços Públicos e ao </w:t>
      </w:r>
      <w:r w:rsidR="00195822" w:rsidRPr="00ED0B9E">
        <w:rPr>
          <w:rFonts w:ascii="Times New Roman" w:hAnsi="Times New Roman" w:cs="Times New Roman"/>
          <w:color w:val="000000"/>
          <w:sz w:val="23"/>
          <w:szCs w:val="23"/>
        </w:rPr>
        <w:t>José Carlos Moura, Secretário Municipal de Segurança Pública, Trânsito e Defesa Civil</w:t>
      </w:r>
      <w:r w:rsidR="00F324B4" w:rsidRPr="00ED0B9E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1D2BE5" w:rsidRPr="00ED0B9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D2BE5" w:rsidRPr="00ED0B9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versando sobre a necessidade de </w:t>
      </w:r>
      <w:r w:rsidR="00435E47" w:rsidRPr="00ED0B9E">
        <w:rPr>
          <w:rFonts w:ascii="Times New Roman" w:hAnsi="Times New Roman" w:cs="Times New Roman"/>
          <w:b/>
          <w:bCs/>
          <w:color w:val="000000"/>
          <w:sz w:val="23"/>
          <w:szCs w:val="23"/>
        </w:rPr>
        <w:t>limpeza</w:t>
      </w:r>
      <w:r w:rsidR="00FB013C" w:rsidRPr="00ED0B9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d</w:t>
      </w:r>
      <w:r w:rsidR="00BF1B88" w:rsidRPr="00ED0B9E">
        <w:rPr>
          <w:rFonts w:ascii="Times New Roman" w:hAnsi="Times New Roman" w:cs="Times New Roman"/>
          <w:b/>
          <w:bCs/>
          <w:color w:val="000000"/>
          <w:sz w:val="23"/>
          <w:szCs w:val="23"/>
        </w:rPr>
        <w:t>a boca de lobo (</w:t>
      </w:r>
      <w:r w:rsidR="00FB013C" w:rsidRPr="00ED0B9E">
        <w:rPr>
          <w:rFonts w:ascii="Times New Roman" w:hAnsi="Times New Roman" w:cs="Times New Roman"/>
          <w:b/>
          <w:bCs/>
          <w:color w:val="000000"/>
          <w:sz w:val="23"/>
          <w:szCs w:val="23"/>
        </w:rPr>
        <w:t>b</w:t>
      </w:r>
      <w:r w:rsidR="00BF1B88" w:rsidRPr="00ED0B9E">
        <w:rPr>
          <w:rFonts w:ascii="Times New Roman" w:hAnsi="Times New Roman" w:cs="Times New Roman"/>
          <w:b/>
          <w:bCs/>
          <w:color w:val="000000"/>
          <w:sz w:val="23"/>
          <w:szCs w:val="23"/>
        </w:rPr>
        <w:t>u</w:t>
      </w:r>
      <w:r w:rsidR="00FB013C" w:rsidRPr="00ED0B9E">
        <w:rPr>
          <w:rFonts w:ascii="Times New Roman" w:hAnsi="Times New Roman" w:cs="Times New Roman"/>
          <w:b/>
          <w:bCs/>
          <w:color w:val="000000"/>
          <w:sz w:val="23"/>
          <w:szCs w:val="23"/>
        </w:rPr>
        <w:t>eiro</w:t>
      </w:r>
      <w:r w:rsidR="00BF1B88" w:rsidRPr="00ED0B9E">
        <w:rPr>
          <w:rFonts w:ascii="Times New Roman" w:hAnsi="Times New Roman" w:cs="Times New Roman"/>
          <w:b/>
          <w:bCs/>
          <w:color w:val="000000"/>
          <w:sz w:val="23"/>
          <w:szCs w:val="23"/>
        </w:rPr>
        <w:t>)</w:t>
      </w:r>
      <w:r w:rsidR="00FB013C" w:rsidRPr="00ED0B9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195822" w:rsidRPr="00ED0B9E">
        <w:rPr>
          <w:rFonts w:ascii="Times New Roman" w:hAnsi="Times New Roman" w:cs="Times New Roman"/>
          <w:b/>
          <w:bCs/>
          <w:color w:val="000000"/>
          <w:sz w:val="23"/>
          <w:szCs w:val="23"/>
        </w:rPr>
        <w:t>localizada na Perimetral Sudoeste, esquina com a Avenida Porto Alegre, como também solicitamos um estudo de viabilidade na ampliação da rotatória do local, Município de Sorriso-MT.</w:t>
      </w:r>
    </w:p>
    <w:p w14:paraId="35BBDF4D" w14:textId="77777777" w:rsidR="00195822" w:rsidRPr="00ED0B9E" w:rsidRDefault="00195822" w:rsidP="003C125A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5B59740A" w14:textId="50A795A7" w:rsidR="001D2BE5" w:rsidRPr="00ED0B9E" w:rsidRDefault="001D2BE5" w:rsidP="003C125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ED0B9E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14:paraId="48250F5E" w14:textId="77777777" w:rsidR="006A7000" w:rsidRPr="00ED0B9E" w:rsidRDefault="006A7000" w:rsidP="003C125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BA8424F" w14:textId="77777777" w:rsidR="005357B1" w:rsidRPr="00ED0B9E" w:rsidRDefault="00F543F4" w:rsidP="003C125A">
      <w:pPr>
        <w:pStyle w:val="NCNormalCentralizado"/>
        <w:ind w:firstLine="1418"/>
        <w:jc w:val="both"/>
        <w:rPr>
          <w:sz w:val="23"/>
          <w:szCs w:val="23"/>
        </w:rPr>
      </w:pPr>
      <w:r w:rsidRPr="00ED0B9E">
        <w:rPr>
          <w:sz w:val="23"/>
          <w:szCs w:val="23"/>
        </w:rPr>
        <w:t>Considerando que o inciso V, do artigo 244, do Regimento Interno da Câmara Municipal de Sorriso-MT, estabelece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14:paraId="3104BB40" w14:textId="77777777" w:rsidR="00F543F4" w:rsidRPr="00ED0B9E" w:rsidRDefault="00F543F4" w:rsidP="003C125A">
      <w:pPr>
        <w:pStyle w:val="NCNormalCentralizado"/>
        <w:ind w:firstLine="1418"/>
        <w:jc w:val="both"/>
        <w:rPr>
          <w:sz w:val="23"/>
          <w:szCs w:val="23"/>
        </w:rPr>
      </w:pPr>
    </w:p>
    <w:p w14:paraId="6B8982BB" w14:textId="246FCA10" w:rsidR="00BF1B88" w:rsidRPr="00ED0B9E" w:rsidRDefault="00BF1B88" w:rsidP="003C125A">
      <w:pPr>
        <w:pStyle w:val="NCNormalCentralizado"/>
        <w:ind w:firstLine="1418"/>
        <w:jc w:val="both"/>
        <w:rPr>
          <w:sz w:val="23"/>
          <w:szCs w:val="23"/>
        </w:rPr>
      </w:pPr>
      <w:r w:rsidRPr="00ED0B9E">
        <w:rPr>
          <w:sz w:val="23"/>
          <w:szCs w:val="23"/>
        </w:rPr>
        <w:t xml:space="preserve">Considerando que é necessário efetuar a </w:t>
      </w:r>
      <w:r w:rsidR="00E36CBC" w:rsidRPr="00ED0B9E">
        <w:rPr>
          <w:sz w:val="23"/>
          <w:szCs w:val="23"/>
        </w:rPr>
        <w:t>recuperação</w:t>
      </w:r>
      <w:r w:rsidRPr="00ED0B9E">
        <w:rPr>
          <w:sz w:val="23"/>
          <w:szCs w:val="23"/>
        </w:rPr>
        <w:t xml:space="preserve"> da boca de lobo (bueiro) </w:t>
      </w:r>
      <w:r w:rsidR="00E36CBC" w:rsidRPr="00ED0B9E">
        <w:rPr>
          <w:sz w:val="23"/>
          <w:szCs w:val="23"/>
        </w:rPr>
        <w:t xml:space="preserve">acima citada </w:t>
      </w:r>
      <w:r w:rsidRPr="00ED0B9E">
        <w:rPr>
          <w:sz w:val="23"/>
          <w:szCs w:val="23"/>
        </w:rPr>
        <w:t xml:space="preserve">visando </w:t>
      </w:r>
      <w:r w:rsidR="00E36CBC" w:rsidRPr="00ED0B9E">
        <w:rPr>
          <w:sz w:val="23"/>
          <w:szCs w:val="23"/>
        </w:rPr>
        <w:t>segurança aos pedestres e motoristas que transitam no cruzamento</w:t>
      </w:r>
      <w:r w:rsidR="004B0D76" w:rsidRPr="00ED0B9E">
        <w:rPr>
          <w:sz w:val="23"/>
          <w:szCs w:val="23"/>
        </w:rPr>
        <w:t>, haja visto que a mesma está toda quebrada, como mostra a foto</w:t>
      </w:r>
      <w:r w:rsidR="00E36CBC" w:rsidRPr="00ED0B9E">
        <w:rPr>
          <w:sz w:val="23"/>
          <w:szCs w:val="23"/>
        </w:rPr>
        <w:t>;</w:t>
      </w:r>
    </w:p>
    <w:p w14:paraId="16DE0755" w14:textId="31C1854A" w:rsidR="00BF1B88" w:rsidRPr="00ED0B9E" w:rsidRDefault="00BF1B88" w:rsidP="003C125A">
      <w:pPr>
        <w:pStyle w:val="NCNormalCentralizado"/>
        <w:ind w:firstLine="1418"/>
        <w:jc w:val="both"/>
        <w:rPr>
          <w:sz w:val="23"/>
          <w:szCs w:val="23"/>
        </w:rPr>
      </w:pPr>
    </w:p>
    <w:p w14:paraId="209E10F6" w14:textId="77777777" w:rsidR="00195822" w:rsidRPr="00ED0B9E" w:rsidRDefault="005D1A9A" w:rsidP="003C125A">
      <w:pPr>
        <w:pStyle w:val="NCNormalCentralizado"/>
        <w:ind w:firstLine="1418"/>
        <w:jc w:val="both"/>
        <w:rPr>
          <w:sz w:val="23"/>
          <w:szCs w:val="23"/>
        </w:rPr>
      </w:pPr>
      <w:r w:rsidRPr="00ED0B9E">
        <w:rPr>
          <w:sz w:val="23"/>
          <w:szCs w:val="23"/>
        </w:rPr>
        <w:t>Considerando que</w:t>
      </w:r>
      <w:r w:rsidR="00195822" w:rsidRPr="00ED0B9E">
        <w:rPr>
          <w:sz w:val="23"/>
          <w:szCs w:val="23"/>
        </w:rPr>
        <w:t>,</w:t>
      </w:r>
      <w:r w:rsidRPr="00ED0B9E">
        <w:rPr>
          <w:sz w:val="23"/>
          <w:szCs w:val="23"/>
        </w:rPr>
        <w:t xml:space="preserve"> conforme solicitado pelo reclamante, a </w:t>
      </w:r>
      <w:r w:rsidR="00195822" w:rsidRPr="00ED0B9E">
        <w:rPr>
          <w:sz w:val="23"/>
          <w:szCs w:val="23"/>
        </w:rPr>
        <w:t>rotatória não comporta dois carros ao mesmo tempo e os caminhões que necessitam fazer a curva não tem espaço suficiente para tal, sendo necessário o estudo de ampliação da mesma;</w:t>
      </w:r>
    </w:p>
    <w:p w14:paraId="16F47F13" w14:textId="77777777" w:rsidR="00195822" w:rsidRPr="00ED0B9E" w:rsidRDefault="00195822" w:rsidP="003C125A">
      <w:pPr>
        <w:pStyle w:val="NCNormalCentralizado"/>
        <w:ind w:firstLine="1418"/>
        <w:jc w:val="both"/>
        <w:rPr>
          <w:sz w:val="23"/>
          <w:szCs w:val="23"/>
        </w:rPr>
      </w:pPr>
    </w:p>
    <w:p w14:paraId="6823361B" w14:textId="6AFD6ABB" w:rsidR="00BF1B88" w:rsidRPr="00ED0B9E" w:rsidRDefault="00BF1B88" w:rsidP="003C125A">
      <w:pPr>
        <w:pStyle w:val="NCNormalCentralizado"/>
        <w:ind w:firstLine="1418"/>
        <w:jc w:val="both"/>
        <w:rPr>
          <w:sz w:val="23"/>
          <w:szCs w:val="23"/>
        </w:rPr>
      </w:pPr>
      <w:r w:rsidRPr="00ED0B9E">
        <w:rPr>
          <w:sz w:val="23"/>
          <w:szCs w:val="23"/>
        </w:rPr>
        <w:t xml:space="preserve">Considerando que </w:t>
      </w:r>
      <w:r w:rsidR="004B0D76" w:rsidRPr="00ED0B9E">
        <w:rPr>
          <w:sz w:val="23"/>
          <w:szCs w:val="23"/>
        </w:rPr>
        <w:t>esta é uma reivindicação realizada por moradores, através da ouvidoria desta casa de leis.</w:t>
      </w:r>
      <w:r w:rsidRPr="00ED0B9E">
        <w:rPr>
          <w:sz w:val="23"/>
          <w:szCs w:val="23"/>
        </w:rPr>
        <w:t xml:space="preserve"> </w:t>
      </w:r>
    </w:p>
    <w:p w14:paraId="21AC6541" w14:textId="77777777" w:rsidR="00BF1B88" w:rsidRPr="00ED0B9E" w:rsidRDefault="00BF1B88" w:rsidP="003C125A">
      <w:pPr>
        <w:pStyle w:val="NCNormalCentralizado"/>
        <w:ind w:firstLine="1418"/>
        <w:jc w:val="both"/>
        <w:rPr>
          <w:sz w:val="23"/>
          <w:szCs w:val="23"/>
        </w:rPr>
      </w:pPr>
    </w:p>
    <w:p w14:paraId="58B54B0D" w14:textId="23CDFB55" w:rsidR="001D2BE5" w:rsidRPr="00ED0B9E" w:rsidRDefault="001D2BE5" w:rsidP="003C125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D0B9E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</w:t>
      </w:r>
      <w:r w:rsidR="00FB013C" w:rsidRPr="00ED0B9E">
        <w:rPr>
          <w:rFonts w:ascii="Times New Roman" w:hAnsi="Times New Roman" w:cs="Times New Roman"/>
          <w:color w:val="000000"/>
          <w:sz w:val="23"/>
          <w:szCs w:val="23"/>
        </w:rPr>
        <w:t>0</w:t>
      </w:r>
      <w:r w:rsidR="004B0D76" w:rsidRPr="00ED0B9E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Pr="00ED0B9E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4B0D76" w:rsidRPr="00ED0B9E">
        <w:rPr>
          <w:rFonts w:ascii="Times New Roman" w:hAnsi="Times New Roman" w:cs="Times New Roman"/>
          <w:color w:val="000000"/>
          <w:sz w:val="23"/>
          <w:szCs w:val="23"/>
        </w:rPr>
        <w:t>outubr</w:t>
      </w:r>
      <w:r w:rsidR="00E5752C" w:rsidRPr="00ED0B9E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="001E494E" w:rsidRPr="00ED0B9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ED0B9E">
        <w:rPr>
          <w:rFonts w:ascii="Times New Roman" w:hAnsi="Times New Roman" w:cs="Times New Roman"/>
          <w:color w:val="000000"/>
          <w:sz w:val="23"/>
          <w:szCs w:val="23"/>
        </w:rPr>
        <w:t>de 20</w:t>
      </w:r>
      <w:r w:rsidR="00E5752C" w:rsidRPr="00ED0B9E">
        <w:rPr>
          <w:rFonts w:ascii="Times New Roman" w:hAnsi="Times New Roman" w:cs="Times New Roman"/>
          <w:color w:val="000000"/>
          <w:sz w:val="23"/>
          <w:szCs w:val="23"/>
        </w:rPr>
        <w:t>20</w:t>
      </w:r>
      <w:r w:rsidRPr="00ED0B9E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7AE04217" w14:textId="77777777" w:rsidR="005911D2" w:rsidRPr="00ED0B9E" w:rsidRDefault="005911D2" w:rsidP="003C125A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sz w:val="23"/>
          <w:szCs w:val="23"/>
        </w:rPr>
      </w:pPr>
    </w:p>
    <w:tbl>
      <w:tblPr>
        <w:tblStyle w:val="Tabelacomgrade2"/>
        <w:tblW w:w="9923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20"/>
        <w:gridCol w:w="1889"/>
        <w:gridCol w:w="1321"/>
        <w:gridCol w:w="802"/>
        <w:gridCol w:w="2702"/>
      </w:tblGrid>
      <w:tr w:rsidR="005911D2" w:rsidRPr="00ED0B9E" w14:paraId="408AE2A5" w14:textId="77777777" w:rsidTr="00ED0B9E">
        <w:trPr>
          <w:jc w:val="center"/>
        </w:trPr>
        <w:tc>
          <w:tcPr>
            <w:tcW w:w="2689" w:type="dxa"/>
            <w:hideMark/>
          </w:tcPr>
          <w:p w14:paraId="08546CC9" w14:textId="77777777" w:rsidR="005911D2" w:rsidRPr="00ED0B9E" w:rsidRDefault="005911D2" w:rsidP="003C125A">
            <w:pPr>
              <w:widowControl/>
              <w:tabs>
                <w:tab w:val="left" w:pos="708"/>
                <w:tab w:val="left" w:pos="1128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D0B9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CLAUDIO OLIVEIRA</w:t>
            </w:r>
          </w:p>
          <w:p w14:paraId="29DE1B62" w14:textId="77777777" w:rsidR="005911D2" w:rsidRPr="00ED0B9E" w:rsidRDefault="005911D2" w:rsidP="003C125A">
            <w:pPr>
              <w:widowControl/>
              <w:tabs>
                <w:tab w:val="left" w:pos="708"/>
                <w:tab w:val="left" w:pos="1128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D0B9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409" w:type="dxa"/>
            <w:gridSpan w:val="2"/>
            <w:hideMark/>
          </w:tcPr>
          <w:p w14:paraId="48CD5990" w14:textId="77777777" w:rsidR="005911D2" w:rsidRPr="00ED0B9E" w:rsidRDefault="005911D2" w:rsidP="003C125A">
            <w:pPr>
              <w:widowControl/>
              <w:tabs>
                <w:tab w:val="left" w:pos="708"/>
                <w:tab w:val="left" w:pos="1128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D0B9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BRUNO DELGADO</w:t>
            </w:r>
          </w:p>
          <w:p w14:paraId="08F1D6C9" w14:textId="77777777" w:rsidR="005911D2" w:rsidRPr="00ED0B9E" w:rsidRDefault="005911D2" w:rsidP="003C125A">
            <w:pPr>
              <w:widowControl/>
              <w:tabs>
                <w:tab w:val="left" w:pos="708"/>
                <w:tab w:val="left" w:pos="1128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D0B9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123" w:type="dxa"/>
            <w:gridSpan w:val="2"/>
            <w:hideMark/>
          </w:tcPr>
          <w:p w14:paraId="40C99EF5" w14:textId="77777777" w:rsidR="005911D2" w:rsidRPr="00ED0B9E" w:rsidRDefault="005911D2" w:rsidP="003C125A">
            <w:pPr>
              <w:widowControl/>
              <w:tabs>
                <w:tab w:val="left" w:pos="708"/>
                <w:tab w:val="left" w:pos="1128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ED0B9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PROFª</w:t>
            </w:r>
            <w:proofErr w:type="spellEnd"/>
            <w:r w:rsidRPr="00ED0B9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MARISA</w:t>
            </w:r>
          </w:p>
          <w:p w14:paraId="11E3F0DA" w14:textId="77777777" w:rsidR="005911D2" w:rsidRPr="00ED0B9E" w:rsidRDefault="005911D2" w:rsidP="003C125A">
            <w:pPr>
              <w:widowControl/>
              <w:tabs>
                <w:tab w:val="left" w:pos="708"/>
                <w:tab w:val="left" w:pos="1128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D0B9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Vereadora PTB</w:t>
            </w:r>
          </w:p>
        </w:tc>
        <w:tc>
          <w:tcPr>
            <w:tcW w:w="2702" w:type="dxa"/>
          </w:tcPr>
          <w:p w14:paraId="709B987C" w14:textId="77777777" w:rsidR="005911D2" w:rsidRPr="00ED0B9E" w:rsidRDefault="005911D2" w:rsidP="003C125A">
            <w:pPr>
              <w:widowControl/>
              <w:tabs>
                <w:tab w:val="left" w:pos="708"/>
                <w:tab w:val="left" w:pos="1128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ED0B9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PROFª</w:t>
            </w:r>
            <w:proofErr w:type="spellEnd"/>
            <w:r w:rsidRPr="00ED0B9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SILVANA</w:t>
            </w:r>
          </w:p>
          <w:p w14:paraId="1C35BD38" w14:textId="77777777" w:rsidR="005911D2" w:rsidRPr="00ED0B9E" w:rsidRDefault="005911D2" w:rsidP="003C125A">
            <w:pPr>
              <w:widowControl/>
              <w:tabs>
                <w:tab w:val="left" w:pos="708"/>
                <w:tab w:val="left" w:pos="1128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D0B9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Vereadora PTB</w:t>
            </w:r>
          </w:p>
          <w:p w14:paraId="0EADE730" w14:textId="667DFC8E" w:rsidR="005911D2" w:rsidRPr="00ED0B9E" w:rsidRDefault="005911D2" w:rsidP="003C125A">
            <w:pPr>
              <w:widowControl/>
              <w:tabs>
                <w:tab w:val="left" w:pos="708"/>
                <w:tab w:val="left" w:pos="1128"/>
              </w:tabs>
              <w:autoSpaceDE/>
              <w:adjustRightInd/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5911D2" w:rsidRPr="00ED0B9E" w14:paraId="08D5C28D" w14:textId="77777777" w:rsidTr="00ED0B9E">
        <w:trPr>
          <w:jc w:val="center"/>
        </w:trPr>
        <w:tc>
          <w:tcPr>
            <w:tcW w:w="2689" w:type="dxa"/>
            <w:hideMark/>
          </w:tcPr>
          <w:p w14:paraId="2B25B55A" w14:textId="77777777" w:rsidR="005911D2" w:rsidRPr="00ED0B9E" w:rsidRDefault="005911D2" w:rsidP="003C125A">
            <w:pPr>
              <w:widowControl/>
              <w:tabs>
                <w:tab w:val="left" w:pos="708"/>
                <w:tab w:val="left" w:pos="1128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D0B9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FÁBIO GAVASSO</w:t>
            </w:r>
          </w:p>
          <w:p w14:paraId="60AAF644" w14:textId="77777777" w:rsidR="005911D2" w:rsidRPr="00ED0B9E" w:rsidRDefault="005911D2" w:rsidP="003C125A">
            <w:pPr>
              <w:widowControl/>
              <w:tabs>
                <w:tab w:val="left" w:pos="708"/>
                <w:tab w:val="left" w:pos="1128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D0B9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PTB</w:t>
            </w:r>
          </w:p>
        </w:tc>
        <w:tc>
          <w:tcPr>
            <w:tcW w:w="2409" w:type="dxa"/>
            <w:gridSpan w:val="2"/>
            <w:hideMark/>
          </w:tcPr>
          <w:p w14:paraId="19B66DDD" w14:textId="77777777" w:rsidR="005911D2" w:rsidRPr="00ED0B9E" w:rsidRDefault="005911D2" w:rsidP="003C125A">
            <w:pPr>
              <w:widowControl/>
              <w:tabs>
                <w:tab w:val="left" w:pos="708"/>
                <w:tab w:val="left" w:pos="1128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D0B9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MAURICIO GOMES</w:t>
            </w:r>
          </w:p>
          <w:p w14:paraId="06A184FD" w14:textId="77777777" w:rsidR="005911D2" w:rsidRPr="00ED0B9E" w:rsidRDefault="005911D2" w:rsidP="003C125A">
            <w:pPr>
              <w:widowControl/>
              <w:tabs>
                <w:tab w:val="left" w:pos="708"/>
                <w:tab w:val="left" w:pos="1128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D0B9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PSB</w:t>
            </w:r>
          </w:p>
        </w:tc>
        <w:tc>
          <w:tcPr>
            <w:tcW w:w="2123" w:type="dxa"/>
            <w:gridSpan w:val="2"/>
            <w:hideMark/>
          </w:tcPr>
          <w:p w14:paraId="7D779F3F" w14:textId="77777777" w:rsidR="005911D2" w:rsidRPr="00ED0B9E" w:rsidRDefault="005911D2" w:rsidP="003C125A">
            <w:pPr>
              <w:widowControl/>
              <w:tabs>
                <w:tab w:val="left" w:pos="708"/>
                <w:tab w:val="left" w:pos="1128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D0B9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 NA TV</w:t>
            </w:r>
          </w:p>
          <w:p w14:paraId="71251CB5" w14:textId="77777777" w:rsidR="005911D2" w:rsidRPr="00ED0B9E" w:rsidRDefault="005911D2" w:rsidP="003C125A">
            <w:pPr>
              <w:widowControl/>
              <w:tabs>
                <w:tab w:val="left" w:pos="708"/>
                <w:tab w:val="left" w:pos="1128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D0B9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702" w:type="dxa"/>
            <w:hideMark/>
          </w:tcPr>
          <w:p w14:paraId="37CB5074" w14:textId="77777777" w:rsidR="005911D2" w:rsidRPr="00ED0B9E" w:rsidRDefault="005911D2" w:rsidP="003C125A">
            <w:pPr>
              <w:widowControl/>
              <w:tabs>
                <w:tab w:val="left" w:pos="708"/>
                <w:tab w:val="left" w:pos="1128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D0B9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ACACIO AMBROSINI</w:t>
            </w:r>
          </w:p>
          <w:p w14:paraId="0DDA3FFF" w14:textId="77777777" w:rsidR="005911D2" w:rsidRPr="00ED0B9E" w:rsidRDefault="005911D2" w:rsidP="003C125A">
            <w:pPr>
              <w:widowControl/>
              <w:tabs>
                <w:tab w:val="left" w:pos="708"/>
                <w:tab w:val="left" w:pos="1128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D0B9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Patriota</w:t>
            </w:r>
          </w:p>
        </w:tc>
      </w:tr>
      <w:tr w:rsidR="005911D2" w:rsidRPr="00ED0B9E" w14:paraId="6CF005E7" w14:textId="77777777" w:rsidTr="00ED0B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5A0" w:firstRow="1" w:lastRow="0" w:firstColumn="1" w:lastColumn="1" w:noHBand="0" w:noVBand="1"/>
        </w:tblPrEx>
        <w:trPr>
          <w:hidden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CF6C" w14:textId="77777777" w:rsidR="005911D2" w:rsidRPr="00ED0B9E" w:rsidRDefault="005911D2" w:rsidP="003C125A">
            <w:pPr>
              <w:widowControl/>
              <w:autoSpaceDE/>
              <w:adjustRightInd/>
              <w:spacing w:after="0" w:line="240" w:lineRule="auto"/>
              <w:rPr>
                <w:rFonts w:ascii="Times New Roman" w:hAnsi="Times New Roman" w:cs="Times New Roman"/>
                <w:b/>
                <w:bCs/>
                <w:vanish/>
                <w:sz w:val="23"/>
                <w:szCs w:val="23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2AE9" w14:textId="77777777" w:rsidR="005911D2" w:rsidRPr="00ED0B9E" w:rsidRDefault="005911D2" w:rsidP="003C125A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vanish/>
                <w:sz w:val="23"/>
                <w:szCs w:val="23"/>
              </w:rPr>
            </w:pP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3431" w14:textId="77777777" w:rsidR="005911D2" w:rsidRPr="00ED0B9E" w:rsidRDefault="005911D2" w:rsidP="003C125A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vanish/>
                <w:sz w:val="23"/>
                <w:szCs w:val="23"/>
              </w:rPr>
            </w:pPr>
          </w:p>
        </w:tc>
      </w:tr>
    </w:tbl>
    <w:p w14:paraId="4F1F6168" w14:textId="77777777" w:rsidR="005911D2" w:rsidRPr="00ED0B9E" w:rsidRDefault="005911D2" w:rsidP="003C125A">
      <w:pPr>
        <w:widowControl/>
        <w:autoSpaceDE/>
        <w:adjustRightInd/>
        <w:spacing w:after="0" w:line="240" w:lineRule="auto"/>
        <w:jc w:val="center"/>
        <w:rPr>
          <w:rFonts w:ascii="Times New Roman" w:hAnsi="Times New Roman" w:cs="Times New Roman"/>
          <w:b/>
          <w:bCs/>
          <w:vanish/>
          <w:sz w:val="23"/>
          <w:szCs w:val="23"/>
        </w:rPr>
      </w:pPr>
    </w:p>
    <w:p w14:paraId="01E8C19B" w14:textId="77777777" w:rsidR="005911D2" w:rsidRPr="00ED0B9E" w:rsidRDefault="005911D2" w:rsidP="003C125A">
      <w:pPr>
        <w:widowControl/>
        <w:autoSpaceDE/>
        <w:adjustRightInd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  <w:lang w:eastAsia="en-US"/>
        </w:rPr>
      </w:pPr>
    </w:p>
    <w:tbl>
      <w:tblPr>
        <w:tblStyle w:val="Tabelacomgrade2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5911D2" w:rsidRPr="00ED0B9E" w14:paraId="7E5FA3FA" w14:textId="77777777" w:rsidTr="005911D2">
        <w:trPr>
          <w:jc w:val="center"/>
        </w:trPr>
        <w:tc>
          <w:tcPr>
            <w:tcW w:w="3209" w:type="dxa"/>
            <w:hideMark/>
          </w:tcPr>
          <w:p w14:paraId="5957FD39" w14:textId="77777777" w:rsidR="005911D2" w:rsidRPr="00ED0B9E" w:rsidRDefault="005911D2" w:rsidP="003C125A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ED0B9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TOCO BAGGIO</w:t>
            </w:r>
          </w:p>
          <w:p w14:paraId="1F9A4A1B" w14:textId="77777777" w:rsidR="005911D2" w:rsidRPr="00ED0B9E" w:rsidRDefault="005911D2" w:rsidP="003C125A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D0B9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3210" w:type="dxa"/>
            <w:hideMark/>
          </w:tcPr>
          <w:p w14:paraId="7D19A27B" w14:textId="77777777" w:rsidR="005911D2" w:rsidRPr="00ED0B9E" w:rsidRDefault="005911D2" w:rsidP="003C125A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D0B9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MARLON ZANELLA</w:t>
            </w:r>
          </w:p>
          <w:p w14:paraId="5B7B3D1F" w14:textId="77777777" w:rsidR="005911D2" w:rsidRPr="00ED0B9E" w:rsidRDefault="005911D2" w:rsidP="003C125A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D0B9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3210" w:type="dxa"/>
            <w:hideMark/>
          </w:tcPr>
          <w:p w14:paraId="21E4B298" w14:textId="77777777" w:rsidR="005911D2" w:rsidRPr="00ED0B9E" w:rsidRDefault="005911D2" w:rsidP="003C125A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D0B9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DIRCEU ZANATTA</w:t>
            </w:r>
          </w:p>
          <w:p w14:paraId="5DA42D03" w14:textId="77777777" w:rsidR="005911D2" w:rsidRPr="00ED0B9E" w:rsidRDefault="005911D2" w:rsidP="003C125A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D0B9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</w:tr>
    </w:tbl>
    <w:p w14:paraId="07C3E2E4" w14:textId="77777777" w:rsidR="00F543F4" w:rsidRPr="00ED0B9E" w:rsidRDefault="00F543F4" w:rsidP="003C12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798E04C3" w14:textId="77777777" w:rsidR="002B15BB" w:rsidRPr="00ED0B9E" w:rsidRDefault="002B15BB" w:rsidP="003C125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B4CDF9F" w14:textId="4B05EB8D" w:rsidR="004B0D76" w:rsidRPr="00ED0B9E" w:rsidRDefault="004B0D76" w:rsidP="003C125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ED0B9E">
        <w:rPr>
          <w:rFonts w:ascii="Times New Roman" w:hAnsi="Times New Roman" w:cs="Times New Roman"/>
          <w:noProof/>
          <w:sz w:val="23"/>
          <w:szCs w:val="23"/>
        </w:rPr>
        <w:lastRenderedPageBreak/>
        <w:drawing>
          <wp:inline distT="0" distB="0" distL="0" distR="0" wp14:anchorId="3D2A54F8" wp14:editId="73F0015F">
            <wp:extent cx="6120765" cy="5829300"/>
            <wp:effectExtent l="0" t="0" r="0" b="0"/>
            <wp:docPr id="1" name="Imagem 1" descr="Loja com fachada vermelha e letras branc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ja com fachada vermelha e letras brancas&#10;&#10;Descrição gerada automaticament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322" t="-14042" r="-9322" b="-16170"/>
                    <a:stretch/>
                  </pic:blipFill>
                  <pic:spPr>
                    <a:xfrm>
                      <a:off x="0" y="0"/>
                      <a:ext cx="6120765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0D76" w:rsidRPr="00ED0B9E" w:rsidSect="007D1039">
      <w:headerReference w:type="default" r:id="rId8"/>
      <w:pgSz w:w="11906" w:h="16838"/>
      <w:pgMar w:top="2410" w:right="991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F2157" w14:textId="77777777" w:rsidR="009A7479" w:rsidRDefault="009A7479">
      <w:pPr>
        <w:spacing w:after="0" w:line="240" w:lineRule="auto"/>
      </w:pPr>
      <w:r>
        <w:separator/>
      </w:r>
    </w:p>
  </w:endnote>
  <w:endnote w:type="continuationSeparator" w:id="0">
    <w:p w14:paraId="5776ABAB" w14:textId="77777777" w:rsidR="009A7479" w:rsidRDefault="009A7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D47D9" w14:textId="77777777" w:rsidR="009A7479" w:rsidRDefault="009A7479">
      <w:pPr>
        <w:spacing w:after="0" w:line="240" w:lineRule="auto"/>
      </w:pPr>
      <w:r>
        <w:separator/>
      </w:r>
    </w:p>
  </w:footnote>
  <w:footnote w:type="continuationSeparator" w:id="0">
    <w:p w14:paraId="03FBACC1" w14:textId="77777777" w:rsidR="009A7479" w:rsidRDefault="009A7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BBD8C" w14:textId="77777777" w:rsidR="00B14907" w:rsidRDefault="009A7479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03391B5" w14:textId="77777777" w:rsidR="00B14907" w:rsidRDefault="009A7479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5698B52" w14:textId="77777777" w:rsidR="00B14907" w:rsidRDefault="009A7479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1295F6" w14:textId="77777777" w:rsidR="00B14907" w:rsidRDefault="009A7479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D27"/>
    <w:rsid w:val="00103BED"/>
    <w:rsid w:val="0013630F"/>
    <w:rsid w:val="001545C0"/>
    <w:rsid w:val="00195822"/>
    <w:rsid w:val="001D2BE5"/>
    <w:rsid w:val="001E494E"/>
    <w:rsid w:val="00224BED"/>
    <w:rsid w:val="0024014F"/>
    <w:rsid w:val="00290158"/>
    <w:rsid w:val="00297312"/>
    <w:rsid w:val="002B15BB"/>
    <w:rsid w:val="002F6351"/>
    <w:rsid w:val="002F6C5F"/>
    <w:rsid w:val="003C125A"/>
    <w:rsid w:val="003D25A2"/>
    <w:rsid w:val="00400A5B"/>
    <w:rsid w:val="00413498"/>
    <w:rsid w:val="00435E47"/>
    <w:rsid w:val="004866FB"/>
    <w:rsid w:val="004B0D76"/>
    <w:rsid w:val="005357B1"/>
    <w:rsid w:val="00536D60"/>
    <w:rsid w:val="005911D2"/>
    <w:rsid w:val="005D1A9A"/>
    <w:rsid w:val="0063322A"/>
    <w:rsid w:val="00660D27"/>
    <w:rsid w:val="00665C2D"/>
    <w:rsid w:val="0069055B"/>
    <w:rsid w:val="006A7000"/>
    <w:rsid w:val="006B358E"/>
    <w:rsid w:val="00747B9F"/>
    <w:rsid w:val="007934E2"/>
    <w:rsid w:val="007D1039"/>
    <w:rsid w:val="008C7DCC"/>
    <w:rsid w:val="00936A81"/>
    <w:rsid w:val="009A7479"/>
    <w:rsid w:val="00A02538"/>
    <w:rsid w:val="00A23CBE"/>
    <w:rsid w:val="00A27146"/>
    <w:rsid w:val="00A42ADF"/>
    <w:rsid w:val="00A74A8D"/>
    <w:rsid w:val="00AC6045"/>
    <w:rsid w:val="00AF2186"/>
    <w:rsid w:val="00B424AB"/>
    <w:rsid w:val="00BC14DE"/>
    <w:rsid w:val="00BF1B88"/>
    <w:rsid w:val="00C234DD"/>
    <w:rsid w:val="00C30847"/>
    <w:rsid w:val="00C82BF4"/>
    <w:rsid w:val="00CC7C7F"/>
    <w:rsid w:val="00D13D63"/>
    <w:rsid w:val="00D30396"/>
    <w:rsid w:val="00E153E3"/>
    <w:rsid w:val="00E36CBC"/>
    <w:rsid w:val="00E5752C"/>
    <w:rsid w:val="00E86B01"/>
    <w:rsid w:val="00ED0B9E"/>
    <w:rsid w:val="00EE5071"/>
    <w:rsid w:val="00F324B4"/>
    <w:rsid w:val="00F34FA0"/>
    <w:rsid w:val="00F543F4"/>
    <w:rsid w:val="00FB013C"/>
    <w:rsid w:val="00FD0332"/>
    <w:rsid w:val="00FE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17AC"/>
  <w15:docId w15:val="{F8FA1EF0-D020-46D4-8400-EF8A5142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BE5"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D2BE5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1D2BE5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D2BE5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1D2BE5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1D2BE5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D2BE5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1D2BE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D2BE5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13630F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5911D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elacomgrade2">
    <w:name w:val="Tabela com grade2"/>
    <w:basedOn w:val="Tabelanormal"/>
    <w:uiPriority w:val="59"/>
    <w:rsid w:val="005911D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1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039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5E798-2659-4EFB-ABEB-FD4C4469B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Mineia</dc:creator>
  <cp:lastModifiedBy>Mineia</cp:lastModifiedBy>
  <cp:revision>10</cp:revision>
  <cp:lastPrinted>2020-10-14T12:14:00Z</cp:lastPrinted>
  <dcterms:created xsi:type="dcterms:W3CDTF">2020-10-08T12:58:00Z</dcterms:created>
  <dcterms:modified xsi:type="dcterms:W3CDTF">2020-10-14T12:14:00Z</dcterms:modified>
</cp:coreProperties>
</file>