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A4" w:rsidRPr="004E28A4" w:rsidRDefault="003529FD" w:rsidP="00901D91">
      <w:pPr>
        <w:spacing w:after="0" w:line="240" w:lineRule="auto"/>
        <w:rPr>
          <w:rFonts w:ascii="Times New Roman" w:hAnsi="Times New Roman" w:cs="Times New Roman"/>
          <w:i/>
          <w:iCs/>
        </w:rPr>
      </w:pPr>
      <w:bookmarkStart w:id="0" w:name="_GoBack"/>
      <w:bookmarkEnd w:id="0"/>
      <w:r w:rsidRPr="004E28A4">
        <w:rPr>
          <w:rFonts w:ascii="Times New Roman" w:hAnsi="Times New Roman" w:cs="Times New Roman"/>
          <w:i/>
          <w:iCs/>
        </w:rPr>
        <w:t xml:space="preserve">Ofício nº </w:t>
      </w:r>
      <w:r w:rsidR="00687B9C" w:rsidRPr="004E28A4">
        <w:rPr>
          <w:rFonts w:ascii="Times New Roman" w:hAnsi="Times New Roman" w:cs="Times New Roman"/>
          <w:i/>
          <w:iCs/>
        </w:rPr>
        <w:t>6</w:t>
      </w:r>
      <w:r w:rsidR="007E37B4" w:rsidRPr="004E28A4">
        <w:rPr>
          <w:rFonts w:ascii="Times New Roman" w:hAnsi="Times New Roman" w:cs="Times New Roman"/>
          <w:i/>
          <w:iCs/>
        </w:rPr>
        <w:t>9</w:t>
      </w:r>
      <w:r w:rsidR="00901D91" w:rsidRPr="004E28A4">
        <w:rPr>
          <w:rFonts w:ascii="Times New Roman" w:hAnsi="Times New Roman" w:cs="Times New Roman"/>
          <w:i/>
          <w:iCs/>
        </w:rPr>
        <w:t>6</w:t>
      </w:r>
      <w:r w:rsidR="008E31EE" w:rsidRPr="004E28A4">
        <w:rPr>
          <w:rFonts w:ascii="Times New Roman" w:hAnsi="Times New Roman" w:cs="Times New Roman"/>
          <w:i/>
          <w:iCs/>
        </w:rPr>
        <w:t>/2020</w:t>
      </w:r>
      <w:r w:rsidRPr="004E28A4">
        <w:rPr>
          <w:rFonts w:ascii="Times New Roman" w:hAnsi="Times New Roman" w:cs="Times New Roman"/>
          <w:i/>
          <w:iCs/>
        </w:rPr>
        <w:t>- GP/SEC</w:t>
      </w:r>
    </w:p>
    <w:p w:rsidR="00901D91" w:rsidRPr="004E28A4" w:rsidRDefault="00901D91" w:rsidP="00901D9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901D91" w:rsidRPr="004E28A4" w:rsidRDefault="00901D91" w:rsidP="00901D9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28A4">
        <w:rPr>
          <w:rFonts w:ascii="Times New Roman" w:hAnsi="Times New Roman" w:cs="Times New Roman"/>
          <w:b/>
          <w:bCs/>
        </w:rPr>
        <w:t>ATO DELEGATÓRIO</w:t>
      </w:r>
      <w:r w:rsidRPr="004E28A4">
        <w:rPr>
          <w:rFonts w:ascii="Times New Roman" w:hAnsi="Times New Roman" w:cs="Times New Roman"/>
        </w:rPr>
        <w:t xml:space="preserve"> </w:t>
      </w:r>
    </w:p>
    <w:p w:rsidR="00901D91" w:rsidRDefault="00901D91" w:rsidP="00901D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F7430" w:rsidRPr="004E28A4" w:rsidRDefault="009F7430" w:rsidP="00901D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1D91" w:rsidRPr="004E28A4" w:rsidRDefault="00314A3F" w:rsidP="00901D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28A4">
        <w:rPr>
          <w:rFonts w:ascii="Times New Roman" w:hAnsi="Times New Roman" w:cs="Times New Roman"/>
        </w:rPr>
        <w:t>CÂMARA MUNICIPAL DE SORRISO/MT</w:t>
      </w:r>
    </w:p>
    <w:p w:rsidR="00901D91" w:rsidRPr="004E28A4" w:rsidRDefault="00314A3F" w:rsidP="00901D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E28A4">
        <w:rPr>
          <w:rFonts w:ascii="Times New Roman" w:hAnsi="Times New Roman" w:cs="Times New Roman"/>
        </w:rPr>
        <w:t>CNPJ: 03.238.755/0001-17</w:t>
      </w:r>
    </w:p>
    <w:p w:rsidR="00901D91" w:rsidRDefault="00901D91" w:rsidP="00901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7430" w:rsidRPr="004E28A4" w:rsidRDefault="009F7430" w:rsidP="00901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1D91" w:rsidRPr="004E28A4" w:rsidRDefault="00901D91" w:rsidP="00901D9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4E28A4">
        <w:rPr>
          <w:rFonts w:ascii="Times New Roman" w:hAnsi="Times New Roman" w:cs="Times New Roman"/>
        </w:rPr>
        <w:t>Informamos ao Banco do Brasil, agência XXXXXX</w:t>
      </w:r>
      <w:proofErr w:type="gramStart"/>
      <w:r w:rsidRPr="004E28A4">
        <w:rPr>
          <w:rFonts w:ascii="Times New Roman" w:hAnsi="Times New Roman" w:cs="Times New Roman"/>
        </w:rPr>
        <w:t xml:space="preserve">   </w:t>
      </w:r>
      <w:proofErr w:type="gramEnd"/>
      <w:r w:rsidRPr="004E28A4">
        <w:rPr>
          <w:rFonts w:ascii="Times New Roman" w:hAnsi="Times New Roman" w:cs="Times New Roman"/>
        </w:rPr>
        <w:t>– Prefixo XXXX, quais são os responsáveis pela movimentação bancária e a extensão dos poderes:</w:t>
      </w:r>
    </w:p>
    <w:p w:rsidR="00901D91" w:rsidRPr="004E28A4" w:rsidRDefault="00901D91" w:rsidP="00901D9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901D91" w:rsidRPr="004E28A4" w:rsidRDefault="00901D91" w:rsidP="00901D91">
      <w:pPr>
        <w:spacing w:after="0" w:line="240" w:lineRule="auto"/>
        <w:rPr>
          <w:rFonts w:ascii="Times New Roman" w:hAnsi="Times New Roman" w:cs="Times New Roman"/>
        </w:rPr>
      </w:pPr>
      <w:r w:rsidRPr="004E28A4">
        <w:rPr>
          <w:rFonts w:ascii="Times New Roman" w:hAnsi="Times New Roman" w:cs="Times New Roman"/>
        </w:rPr>
        <w:t>Responsáveis pela movimentação de contas: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3545"/>
        <w:gridCol w:w="1985"/>
        <w:gridCol w:w="1984"/>
        <w:gridCol w:w="1418"/>
      </w:tblGrid>
      <w:tr w:rsidR="00901D91" w:rsidRPr="004E28A4" w:rsidTr="008D42D3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1D91" w:rsidRPr="004E28A4" w:rsidRDefault="00901D91" w:rsidP="00901D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E28A4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1D91" w:rsidRPr="004E28A4" w:rsidRDefault="00901D91" w:rsidP="00901D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E28A4">
              <w:rPr>
                <w:rFonts w:ascii="Times New Roman" w:hAnsi="Times New Roman" w:cs="Times New Roman"/>
              </w:rPr>
              <w:t>CPF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1D91" w:rsidRPr="004E28A4" w:rsidRDefault="00901D91" w:rsidP="00901D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E28A4">
              <w:rPr>
                <w:rFonts w:ascii="Times New Roman" w:hAnsi="Times New Roman" w:cs="Times New Roman"/>
              </w:rPr>
              <w:t>Cargo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D91" w:rsidRPr="004E28A4" w:rsidRDefault="00901D91" w:rsidP="00901D9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E28A4">
              <w:rPr>
                <w:rFonts w:ascii="Times New Roman" w:hAnsi="Times New Roman" w:cs="Times New Roman"/>
              </w:rPr>
              <w:t>Ass</w:t>
            </w:r>
            <w:proofErr w:type="spellEnd"/>
            <w:r w:rsidRPr="004E28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28A4">
              <w:rPr>
                <w:rFonts w:ascii="Times New Roman" w:hAnsi="Times New Roman" w:cs="Times New Roman"/>
              </w:rPr>
              <w:t>Obrig</w:t>
            </w:r>
            <w:proofErr w:type="spellEnd"/>
            <w:r w:rsidRPr="004E28A4">
              <w:rPr>
                <w:rFonts w:ascii="Times New Roman" w:hAnsi="Times New Roman" w:cs="Times New Roman"/>
              </w:rPr>
              <w:t>.</w:t>
            </w:r>
          </w:p>
        </w:tc>
      </w:tr>
      <w:tr w:rsidR="00901D91" w:rsidRPr="004E28A4" w:rsidTr="008D42D3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1D91" w:rsidRPr="00224F9A" w:rsidRDefault="00314A3F" w:rsidP="00901D9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24F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CLAUDIO CEZAR OLIVEIRA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1D91" w:rsidRPr="00224F9A" w:rsidRDefault="00314A3F" w:rsidP="00901D9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24F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531.184.481-72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1D91" w:rsidRPr="00224F9A" w:rsidRDefault="00314A3F" w:rsidP="00901D9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24F9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PRESIDENTE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D91" w:rsidRPr="00224F9A" w:rsidRDefault="00901D91" w:rsidP="00901D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F9A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</w:tr>
      <w:tr w:rsidR="00901D91" w:rsidRPr="004E28A4" w:rsidTr="008D42D3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1D91" w:rsidRPr="00224F9A" w:rsidRDefault="00314A3F" w:rsidP="00901D9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24F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BRUNO EDUARDO PECINELLI DELGADO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1D91" w:rsidRPr="00224F9A" w:rsidRDefault="00314A3F" w:rsidP="00901D9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24F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351.286.028-18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01D91" w:rsidRPr="00224F9A" w:rsidRDefault="00314A3F" w:rsidP="00901D9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24F9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1º SECRETÁRIO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D91" w:rsidRPr="00224F9A" w:rsidRDefault="00901D91" w:rsidP="00901D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F9A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</w:tr>
      <w:tr w:rsidR="00314A3F" w:rsidRPr="004E28A4" w:rsidTr="008D42D3"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4A3F" w:rsidRPr="00224F9A" w:rsidRDefault="00314A3F" w:rsidP="00901D9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24F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MINÉIA ISABEL HANKE GUND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4A3F" w:rsidRPr="00224F9A" w:rsidRDefault="008D0AEB" w:rsidP="00901D9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033.113.219</w:t>
            </w:r>
            <w:r w:rsidR="00314A3F" w:rsidRPr="00224F9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-28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14A3F" w:rsidRPr="00224F9A" w:rsidRDefault="00314A3F" w:rsidP="00901D9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24F9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TESOUREIRA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4A3F" w:rsidRPr="00224F9A" w:rsidRDefault="00314A3F" w:rsidP="00901D9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F9A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</w:tr>
    </w:tbl>
    <w:p w:rsidR="00901D91" w:rsidRPr="004E28A4" w:rsidRDefault="00901D91" w:rsidP="00901D91">
      <w:pPr>
        <w:spacing w:after="0" w:line="240" w:lineRule="auto"/>
        <w:rPr>
          <w:rFonts w:ascii="Times New Roman" w:hAnsi="Times New Roman" w:cs="Times New Roman"/>
        </w:rPr>
      </w:pPr>
      <w:bookmarkStart w:id="1" w:name="_GoBack1"/>
      <w:bookmarkEnd w:id="1"/>
      <w:r w:rsidRPr="004E28A4">
        <w:rPr>
          <w:rFonts w:ascii="Times New Roman" w:hAnsi="Times New Roman" w:cs="Times New Roman"/>
        </w:rPr>
        <w:br/>
        <w:t>Forma como serão feitas as assinaturas:</w:t>
      </w:r>
    </w:p>
    <w:p w:rsidR="00901D91" w:rsidRPr="004E28A4" w:rsidRDefault="00901D91" w:rsidP="00901D91">
      <w:pPr>
        <w:spacing w:after="0" w:line="240" w:lineRule="auto"/>
        <w:rPr>
          <w:rFonts w:ascii="Times New Roman" w:hAnsi="Times New Roman" w:cs="Times New Roman"/>
        </w:rPr>
      </w:pPr>
      <w:r w:rsidRPr="004E28A4">
        <w:rPr>
          <w:rFonts w:ascii="Times New Roman" w:hAnsi="Times New Roman" w:cs="Times New Roman"/>
          <w:b/>
          <w:i/>
        </w:rPr>
        <w:t>Exigência de duas pessoas responsáveis pela movimentação da conta.</w:t>
      </w:r>
    </w:p>
    <w:p w:rsidR="00901D91" w:rsidRPr="004E28A4" w:rsidRDefault="00901D91" w:rsidP="00901D91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901D91" w:rsidRPr="004E28A4" w:rsidRDefault="00901D91" w:rsidP="00901D91">
      <w:pPr>
        <w:spacing w:after="0" w:line="240" w:lineRule="auto"/>
        <w:rPr>
          <w:rFonts w:ascii="Times New Roman" w:hAnsi="Times New Roman" w:cs="Times New Roman"/>
        </w:rPr>
      </w:pPr>
      <w:r w:rsidRPr="004E28A4">
        <w:rPr>
          <w:rFonts w:ascii="Times New Roman" w:hAnsi="Times New Roman" w:cs="Times New Roman"/>
        </w:rPr>
        <w:t>Poderes de conta corrente devem ser cadastrados, de acordo com os abaixo:</w:t>
      </w:r>
      <w:r w:rsidRPr="004E28A4">
        <w:rPr>
          <w:rFonts w:ascii="Times New Roman" w:hAnsi="Times New Roman" w:cs="Times New Roman"/>
        </w:rPr>
        <w:br/>
        <w:t>COD</w:t>
      </w:r>
      <w:proofErr w:type="gramStart"/>
      <w:r w:rsidRPr="004E28A4">
        <w:rPr>
          <w:rFonts w:ascii="Times New Roman" w:hAnsi="Times New Roman" w:cs="Times New Roman"/>
        </w:rPr>
        <w:t xml:space="preserve">    </w:t>
      </w:r>
      <w:proofErr w:type="gramEnd"/>
      <w:r w:rsidRPr="004E28A4">
        <w:rPr>
          <w:rFonts w:ascii="Times New Roman" w:hAnsi="Times New Roman" w:cs="Times New Roman"/>
        </w:rPr>
        <w:t>Poderes</w:t>
      </w:r>
      <w:r w:rsidRPr="004E28A4">
        <w:rPr>
          <w:rFonts w:ascii="Times New Roman" w:hAnsi="Times New Roman" w:cs="Times New Roman"/>
        </w:rPr>
        <w:br/>
      </w:r>
      <w:r w:rsidRPr="004E28A4">
        <w:rPr>
          <w:rFonts w:ascii="Times New Roman" w:hAnsi="Times New Roman" w:cs="Times New Roman"/>
          <w:b/>
          <w:i/>
        </w:rPr>
        <w:br/>
        <w:t>010 ABRIR CONTAS DE DEPOSITO</w:t>
      </w:r>
      <w:r w:rsidRPr="004E28A4">
        <w:rPr>
          <w:rFonts w:ascii="Times New Roman" w:hAnsi="Times New Roman" w:cs="Times New Roman"/>
          <w:b/>
          <w:i/>
        </w:rPr>
        <w:br/>
        <w:t>026 SOLICITAR SALDOS, EXTRATOS E COMPROVANTES</w:t>
      </w:r>
      <w:r w:rsidRPr="004E28A4">
        <w:rPr>
          <w:rFonts w:ascii="Times New Roman" w:hAnsi="Times New Roman" w:cs="Times New Roman"/>
          <w:b/>
          <w:i/>
        </w:rPr>
        <w:br/>
        <w:t xml:space="preserve">031 AUTORIZAR DEBITO EM CONTA RELATIVO </w:t>
      </w:r>
      <w:proofErr w:type="gramStart"/>
      <w:r w:rsidRPr="004E28A4">
        <w:rPr>
          <w:rFonts w:ascii="Times New Roman" w:hAnsi="Times New Roman" w:cs="Times New Roman"/>
          <w:b/>
          <w:i/>
        </w:rPr>
        <w:t>A</w:t>
      </w:r>
      <w:proofErr w:type="gramEnd"/>
      <w:r w:rsidRPr="004E28A4">
        <w:rPr>
          <w:rFonts w:ascii="Times New Roman" w:hAnsi="Times New Roman" w:cs="Times New Roman"/>
          <w:b/>
          <w:i/>
        </w:rPr>
        <w:t xml:space="preserve"> OPERACOES         </w:t>
      </w:r>
    </w:p>
    <w:p w:rsidR="00901D91" w:rsidRPr="004E28A4" w:rsidRDefault="00901D91" w:rsidP="00901D91">
      <w:pPr>
        <w:spacing w:after="0" w:line="240" w:lineRule="auto"/>
        <w:rPr>
          <w:rFonts w:ascii="Times New Roman" w:hAnsi="Times New Roman" w:cs="Times New Roman"/>
        </w:rPr>
      </w:pPr>
      <w:r w:rsidRPr="004E28A4">
        <w:rPr>
          <w:rFonts w:ascii="Times New Roman" w:hAnsi="Times New Roman" w:cs="Times New Roman"/>
          <w:b/>
          <w:i/>
        </w:rPr>
        <w:t>072 ASSINAR CONTRATO DE ABERTURA DE CREDITO</w:t>
      </w:r>
    </w:p>
    <w:p w:rsidR="00901D91" w:rsidRPr="004E28A4" w:rsidRDefault="00901D91" w:rsidP="00901D91">
      <w:pPr>
        <w:spacing w:after="0" w:line="240" w:lineRule="auto"/>
        <w:rPr>
          <w:rFonts w:ascii="Times New Roman" w:hAnsi="Times New Roman" w:cs="Times New Roman"/>
        </w:rPr>
      </w:pPr>
      <w:r w:rsidRPr="004E28A4">
        <w:rPr>
          <w:rFonts w:ascii="Times New Roman" w:hAnsi="Times New Roman" w:cs="Times New Roman"/>
          <w:b/>
          <w:i/>
        </w:rPr>
        <w:t xml:space="preserve">073 ASSINAR A APOLICE DE SEGURO </w:t>
      </w:r>
    </w:p>
    <w:p w:rsidR="00901D91" w:rsidRPr="004E28A4" w:rsidRDefault="00901D91" w:rsidP="00901D91">
      <w:pPr>
        <w:spacing w:after="0" w:line="240" w:lineRule="auto"/>
        <w:rPr>
          <w:rFonts w:ascii="Times New Roman" w:hAnsi="Times New Roman" w:cs="Times New Roman"/>
        </w:rPr>
      </w:pPr>
      <w:r w:rsidRPr="004E28A4">
        <w:rPr>
          <w:rFonts w:ascii="Times New Roman" w:hAnsi="Times New Roman" w:cs="Times New Roman"/>
          <w:b/>
          <w:i/>
        </w:rPr>
        <w:t>093 EFETUAR TRANSFERENCIAS/PAGAMENTOS</w:t>
      </w:r>
      <w:r w:rsidRPr="004E28A4">
        <w:rPr>
          <w:rFonts w:ascii="Times New Roman" w:hAnsi="Times New Roman" w:cs="Times New Roman"/>
          <w:b/>
          <w:i/>
        </w:rPr>
        <w:br/>
        <w:t>098 EFETUAR RESGATES/APLICACOES FINANCEIRAS</w:t>
      </w:r>
      <w:r w:rsidRPr="004E28A4">
        <w:rPr>
          <w:rFonts w:ascii="Times New Roman" w:hAnsi="Times New Roman" w:cs="Times New Roman"/>
          <w:b/>
          <w:i/>
        </w:rPr>
        <w:br/>
        <w:t>099 CADASTRAR, ALTERAR E DESBLOQUEAR SENHAS</w:t>
      </w:r>
      <w:r w:rsidRPr="004E28A4">
        <w:rPr>
          <w:rFonts w:ascii="Times New Roman" w:hAnsi="Times New Roman" w:cs="Times New Roman"/>
          <w:b/>
          <w:i/>
        </w:rPr>
        <w:br/>
        <w:t>104 EFETUAR PAGAMENTOS POR MEIO ELETRONICO</w:t>
      </w:r>
      <w:r w:rsidRPr="004E28A4">
        <w:rPr>
          <w:rFonts w:ascii="Times New Roman" w:hAnsi="Times New Roman" w:cs="Times New Roman"/>
          <w:b/>
          <w:i/>
        </w:rPr>
        <w:br/>
        <w:t>105 EFETUAR TRANSFERENCIAS POR MEIO ELETRONICO</w:t>
      </w:r>
      <w:r w:rsidRPr="004E28A4">
        <w:rPr>
          <w:rFonts w:ascii="Times New Roman" w:hAnsi="Times New Roman" w:cs="Times New Roman"/>
          <w:b/>
          <w:i/>
        </w:rPr>
        <w:br/>
        <w:t>117 EFETUAR MOVIMENTACAO FINANCEIRA NO RPG</w:t>
      </w:r>
      <w:r w:rsidRPr="004E28A4">
        <w:rPr>
          <w:rFonts w:ascii="Times New Roman" w:hAnsi="Times New Roman" w:cs="Times New Roman"/>
          <w:b/>
          <w:i/>
        </w:rPr>
        <w:br/>
        <w:t>118 CONSULTAR CONTAS/</w:t>
      </w:r>
      <w:proofErr w:type="gramStart"/>
      <w:r w:rsidRPr="004E28A4">
        <w:rPr>
          <w:rFonts w:ascii="Times New Roman" w:hAnsi="Times New Roman" w:cs="Times New Roman"/>
          <w:b/>
          <w:i/>
        </w:rPr>
        <w:t>APLIC.</w:t>
      </w:r>
      <w:proofErr w:type="gramEnd"/>
      <w:r w:rsidRPr="004E28A4">
        <w:rPr>
          <w:rFonts w:ascii="Times New Roman" w:hAnsi="Times New Roman" w:cs="Times New Roman"/>
          <w:b/>
          <w:i/>
        </w:rPr>
        <w:t>PROGRAMAS REPASSE RECURSOS</w:t>
      </w:r>
      <w:r w:rsidRPr="004E28A4">
        <w:rPr>
          <w:rFonts w:ascii="Times New Roman" w:hAnsi="Times New Roman" w:cs="Times New Roman"/>
          <w:b/>
          <w:i/>
        </w:rPr>
        <w:br/>
        <w:t>119 LIBERAR ARQUIVOS DE PAGAMENTOS NO GER. FINANCEIRO</w:t>
      </w:r>
      <w:r w:rsidRPr="004E28A4">
        <w:rPr>
          <w:rFonts w:ascii="Times New Roman" w:hAnsi="Times New Roman" w:cs="Times New Roman"/>
          <w:b/>
          <w:i/>
        </w:rPr>
        <w:br/>
        <w:t>123 SOLICITAR SALDOS/EXTRATOS,EXCETO INVESTIMENTO</w:t>
      </w:r>
      <w:r w:rsidRPr="004E28A4">
        <w:rPr>
          <w:rFonts w:ascii="Times New Roman" w:hAnsi="Times New Roman" w:cs="Times New Roman"/>
          <w:b/>
          <w:i/>
        </w:rPr>
        <w:br/>
        <w:t>124 SOLICITAR SALDOS/EXTRATOS DE INVESTIMENTOS</w:t>
      </w:r>
      <w:r w:rsidRPr="004E28A4">
        <w:rPr>
          <w:rFonts w:ascii="Times New Roman" w:hAnsi="Times New Roman" w:cs="Times New Roman"/>
          <w:b/>
          <w:i/>
        </w:rPr>
        <w:br/>
        <w:t>125 SOLICITAR SALDOS/EXTRATOS DE OPERACOES DE CREDITO</w:t>
      </w:r>
      <w:r w:rsidRPr="004E28A4">
        <w:rPr>
          <w:rFonts w:ascii="Times New Roman" w:hAnsi="Times New Roman" w:cs="Times New Roman"/>
          <w:b/>
          <w:i/>
        </w:rPr>
        <w:br/>
        <w:t>126 EMITIR COMPROVANTES</w:t>
      </w:r>
      <w:r w:rsidRPr="004E28A4">
        <w:rPr>
          <w:rFonts w:ascii="Times New Roman" w:hAnsi="Times New Roman" w:cs="Times New Roman"/>
          <w:b/>
          <w:i/>
        </w:rPr>
        <w:br/>
        <w:t>128 EFETUAR TRANSFERENCIA P/ MESMA TITULARIDADE</w:t>
      </w:r>
      <w:r w:rsidRPr="004E28A4">
        <w:rPr>
          <w:rFonts w:ascii="Times New Roman" w:hAnsi="Times New Roman" w:cs="Times New Roman"/>
          <w:b/>
          <w:i/>
        </w:rPr>
        <w:br/>
        <w:t>133 ENCERRAR CONTAS DE DEPOSITO</w:t>
      </w:r>
    </w:p>
    <w:p w:rsidR="00901D91" w:rsidRPr="004E28A4" w:rsidRDefault="00901D91" w:rsidP="00901D91">
      <w:pPr>
        <w:spacing w:after="0" w:line="240" w:lineRule="auto"/>
        <w:rPr>
          <w:rFonts w:ascii="Times New Roman" w:hAnsi="Times New Roman" w:cs="Times New Roman"/>
        </w:rPr>
      </w:pPr>
      <w:r w:rsidRPr="004E28A4">
        <w:rPr>
          <w:rFonts w:ascii="Times New Roman" w:hAnsi="Times New Roman" w:cs="Times New Roman"/>
          <w:b/>
          <w:i/>
        </w:rPr>
        <w:t xml:space="preserve">149 ASSINAR </w:t>
      </w:r>
      <w:proofErr w:type="gramStart"/>
      <w:r w:rsidRPr="004E28A4">
        <w:rPr>
          <w:rFonts w:ascii="Times New Roman" w:hAnsi="Times New Roman" w:cs="Times New Roman"/>
          <w:b/>
          <w:i/>
        </w:rPr>
        <w:t>INSTR.</w:t>
      </w:r>
      <w:proofErr w:type="gramEnd"/>
      <w:r w:rsidRPr="004E28A4">
        <w:rPr>
          <w:rFonts w:ascii="Times New Roman" w:hAnsi="Times New Roman" w:cs="Times New Roman"/>
          <w:b/>
          <w:i/>
        </w:rPr>
        <w:t>CONVENIO E CONTRATO PREST.SERVIÇOS</w:t>
      </w:r>
    </w:p>
    <w:p w:rsidR="006C7180" w:rsidRPr="004E28A4" w:rsidRDefault="006C7180" w:rsidP="00901D91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901D91" w:rsidRPr="004E28A4" w:rsidRDefault="00901D91" w:rsidP="00901D91">
      <w:pPr>
        <w:spacing w:after="0" w:line="240" w:lineRule="auto"/>
        <w:rPr>
          <w:rFonts w:ascii="Times New Roman" w:hAnsi="Times New Roman" w:cs="Times New Roman"/>
        </w:rPr>
      </w:pPr>
      <w:r w:rsidRPr="004E28A4">
        <w:rPr>
          <w:rFonts w:ascii="Times New Roman" w:hAnsi="Times New Roman" w:cs="Times New Roman"/>
        </w:rPr>
        <w:t>Sorriso – MT, em 26 de Outubro de 2020.</w:t>
      </w:r>
    </w:p>
    <w:p w:rsidR="006C7180" w:rsidRPr="004E28A4" w:rsidRDefault="006C7180" w:rsidP="00901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1D91" w:rsidRPr="004E28A4" w:rsidRDefault="00901D91" w:rsidP="00901D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32E1" w:rsidRPr="004E28A4" w:rsidRDefault="006C7180" w:rsidP="00901D9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r w:rsidRPr="004E28A4">
        <w:rPr>
          <w:rFonts w:ascii="Times New Roman" w:hAnsi="Times New Roman" w:cs="Times New Roman"/>
          <w:b/>
        </w:rPr>
        <w:t>CLAUDIO OLIVEIRA</w:t>
      </w:r>
    </w:p>
    <w:p w:rsidR="00E13A04" w:rsidRPr="004E28A4" w:rsidRDefault="00B77CE6" w:rsidP="00901D91">
      <w:pPr>
        <w:spacing w:after="0" w:line="240" w:lineRule="auto"/>
        <w:ind w:firstLine="851"/>
        <w:jc w:val="center"/>
        <w:rPr>
          <w:rFonts w:ascii="Times New Roman" w:hAnsi="Times New Roman" w:cs="Times New Roman"/>
        </w:rPr>
      </w:pPr>
      <w:r w:rsidRPr="004E28A4">
        <w:rPr>
          <w:rFonts w:ascii="Times New Roman" w:hAnsi="Times New Roman" w:cs="Times New Roman"/>
          <w:b/>
        </w:rPr>
        <w:t>PRESIDENTE</w:t>
      </w:r>
    </w:p>
    <w:sectPr w:rsidR="00E13A04" w:rsidRPr="004E28A4" w:rsidSect="00901D91">
      <w:pgSz w:w="11906" w:h="16838"/>
      <w:pgMar w:top="2552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8BB" w:rsidRDefault="004558BB" w:rsidP="00901D91">
      <w:pPr>
        <w:spacing w:after="0" w:line="240" w:lineRule="auto"/>
      </w:pPr>
      <w:r>
        <w:separator/>
      </w:r>
    </w:p>
  </w:endnote>
  <w:endnote w:type="continuationSeparator" w:id="0">
    <w:p w:rsidR="004558BB" w:rsidRDefault="004558BB" w:rsidP="0090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8BB" w:rsidRDefault="004558BB" w:rsidP="00901D91">
      <w:pPr>
        <w:spacing w:after="0" w:line="240" w:lineRule="auto"/>
      </w:pPr>
      <w:r>
        <w:separator/>
      </w:r>
    </w:p>
  </w:footnote>
  <w:footnote w:type="continuationSeparator" w:id="0">
    <w:p w:rsidR="004558BB" w:rsidRDefault="004558BB" w:rsidP="00901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46F6"/>
    <w:multiLevelType w:val="hybridMultilevel"/>
    <w:tmpl w:val="CB10D19A"/>
    <w:lvl w:ilvl="0" w:tplc="0E624A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12"/>
    <w:rsid w:val="00007D92"/>
    <w:rsid w:val="00020E84"/>
    <w:rsid w:val="0005129B"/>
    <w:rsid w:val="000729B3"/>
    <w:rsid w:val="00074194"/>
    <w:rsid w:val="000A31A7"/>
    <w:rsid w:val="000B7BEB"/>
    <w:rsid w:val="001007E9"/>
    <w:rsid w:val="00104150"/>
    <w:rsid w:val="001071B2"/>
    <w:rsid w:val="0011287C"/>
    <w:rsid w:val="001810DD"/>
    <w:rsid w:val="00182A83"/>
    <w:rsid w:val="0018783F"/>
    <w:rsid w:val="001C4DC9"/>
    <w:rsid w:val="001F1E73"/>
    <w:rsid w:val="00205C88"/>
    <w:rsid w:val="00224F9A"/>
    <w:rsid w:val="002413F8"/>
    <w:rsid w:val="00294E69"/>
    <w:rsid w:val="0029605A"/>
    <w:rsid w:val="002A6BDE"/>
    <w:rsid w:val="002B4756"/>
    <w:rsid w:val="002B78BE"/>
    <w:rsid w:val="002E3369"/>
    <w:rsid w:val="00314A3F"/>
    <w:rsid w:val="003220B9"/>
    <w:rsid w:val="00323C8F"/>
    <w:rsid w:val="00340C42"/>
    <w:rsid w:val="003529FD"/>
    <w:rsid w:val="003731ED"/>
    <w:rsid w:val="00377C38"/>
    <w:rsid w:val="00380100"/>
    <w:rsid w:val="0039453F"/>
    <w:rsid w:val="003A64C6"/>
    <w:rsid w:val="003A7447"/>
    <w:rsid w:val="003C3797"/>
    <w:rsid w:val="003C6886"/>
    <w:rsid w:val="00425FB1"/>
    <w:rsid w:val="00427365"/>
    <w:rsid w:val="004308AE"/>
    <w:rsid w:val="00434487"/>
    <w:rsid w:val="004558BB"/>
    <w:rsid w:val="0049353D"/>
    <w:rsid w:val="0049559E"/>
    <w:rsid w:val="004B0321"/>
    <w:rsid w:val="004C56F5"/>
    <w:rsid w:val="004E28A4"/>
    <w:rsid w:val="004E7C64"/>
    <w:rsid w:val="00500418"/>
    <w:rsid w:val="00570C21"/>
    <w:rsid w:val="00573F17"/>
    <w:rsid w:val="00594391"/>
    <w:rsid w:val="00597B45"/>
    <w:rsid w:val="005C70CC"/>
    <w:rsid w:val="005E5417"/>
    <w:rsid w:val="00617335"/>
    <w:rsid w:val="00633161"/>
    <w:rsid w:val="00635F02"/>
    <w:rsid w:val="0067699C"/>
    <w:rsid w:val="0068645E"/>
    <w:rsid w:val="00687B9C"/>
    <w:rsid w:val="006A1227"/>
    <w:rsid w:val="006B63AF"/>
    <w:rsid w:val="006C7180"/>
    <w:rsid w:val="006D5D25"/>
    <w:rsid w:val="006E180E"/>
    <w:rsid w:val="00703273"/>
    <w:rsid w:val="00725C8F"/>
    <w:rsid w:val="00726DC4"/>
    <w:rsid w:val="007669AD"/>
    <w:rsid w:val="007E37B4"/>
    <w:rsid w:val="008120D7"/>
    <w:rsid w:val="0082268B"/>
    <w:rsid w:val="0085610B"/>
    <w:rsid w:val="0085737E"/>
    <w:rsid w:val="008854E5"/>
    <w:rsid w:val="008864DC"/>
    <w:rsid w:val="00892091"/>
    <w:rsid w:val="008A6141"/>
    <w:rsid w:val="008D0AEB"/>
    <w:rsid w:val="008D42D3"/>
    <w:rsid w:val="008E1A3F"/>
    <w:rsid w:val="008E31EE"/>
    <w:rsid w:val="008F21A1"/>
    <w:rsid w:val="00901D91"/>
    <w:rsid w:val="00904DFB"/>
    <w:rsid w:val="00912A10"/>
    <w:rsid w:val="009162FC"/>
    <w:rsid w:val="00920898"/>
    <w:rsid w:val="0092602A"/>
    <w:rsid w:val="009276BF"/>
    <w:rsid w:val="009525A9"/>
    <w:rsid w:val="00954614"/>
    <w:rsid w:val="00971AE2"/>
    <w:rsid w:val="009755B8"/>
    <w:rsid w:val="0098023E"/>
    <w:rsid w:val="00985E8E"/>
    <w:rsid w:val="00985FDC"/>
    <w:rsid w:val="009C6781"/>
    <w:rsid w:val="009C70D4"/>
    <w:rsid w:val="009D6D8B"/>
    <w:rsid w:val="009E2C80"/>
    <w:rsid w:val="009E576B"/>
    <w:rsid w:val="009F7430"/>
    <w:rsid w:val="00A221D5"/>
    <w:rsid w:val="00A2573C"/>
    <w:rsid w:val="00A42A00"/>
    <w:rsid w:val="00A4322D"/>
    <w:rsid w:val="00A504A9"/>
    <w:rsid w:val="00A62522"/>
    <w:rsid w:val="00A97E10"/>
    <w:rsid w:val="00AB4835"/>
    <w:rsid w:val="00AD571A"/>
    <w:rsid w:val="00AF2D0F"/>
    <w:rsid w:val="00B06B29"/>
    <w:rsid w:val="00B12CED"/>
    <w:rsid w:val="00B17E39"/>
    <w:rsid w:val="00B264BA"/>
    <w:rsid w:val="00B36F92"/>
    <w:rsid w:val="00B41B5B"/>
    <w:rsid w:val="00B45C17"/>
    <w:rsid w:val="00B73485"/>
    <w:rsid w:val="00B76889"/>
    <w:rsid w:val="00B77CE6"/>
    <w:rsid w:val="00B832E1"/>
    <w:rsid w:val="00BA1FAF"/>
    <w:rsid w:val="00BC0C59"/>
    <w:rsid w:val="00BE22A4"/>
    <w:rsid w:val="00C0421E"/>
    <w:rsid w:val="00C16377"/>
    <w:rsid w:val="00C477A8"/>
    <w:rsid w:val="00C7173C"/>
    <w:rsid w:val="00C944D7"/>
    <w:rsid w:val="00CA6CA3"/>
    <w:rsid w:val="00CB711E"/>
    <w:rsid w:val="00CE5E0F"/>
    <w:rsid w:val="00CF3949"/>
    <w:rsid w:val="00D00249"/>
    <w:rsid w:val="00D271CF"/>
    <w:rsid w:val="00D557A3"/>
    <w:rsid w:val="00D7576F"/>
    <w:rsid w:val="00D90B56"/>
    <w:rsid w:val="00DA2AC2"/>
    <w:rsid w:val="00DB67C7"/>
    <w:rsid w:val="00DC33DE"/>
    <w:rsid w:val="00DD15FE"/>
    <w:rsid w:val="00E038B5"/>
    <w:rsid w:val="00E13A04"/>
    <w:rsid w:val="00E167EE"/>
    <w:rsid w:val="00E364A8"/>
    <w:rsid w:val="00E5747A"/>
    <w:rsid w:val="00E626D2"/>
    <w:rsid w:val="00E94772"/>
    <w:rsid w:val="00F075E6"/>
    <w:rsid w:val="00F32A12"/>
    <w:rsid w:val="00F449EC"/>
    <w:rsid w:val="00F617DE"/>
    <w:rsid w:val="00F86CF7"/>
    <w:rsid w:val="00FC01DA"/>
    <w:rsid w:val="00FC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01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1D91"/>
  </w:style>
  <w:style w:type="paragraph" w:styleId="Rodap">
    <w:name w:val="footer"/>
    <w:basedOn w:val="Normal"/>
    <w:link w:val="RodapChar"/>
    <w:uiPriority w:val="99"/>
    <w:unhideWhenUsed/>
    <w:rsid w:val="00901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1D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8023E"/>
    <w:pPr>
      <w:spacing w:after="160" w:line="259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01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1D91"/>
  </w:style>
  <w:style w:type="paragraph" w:styleId="Rodap">
    <w:name w:val="footer"/>
    <w:basedOn w:val="Normal"/>
    <w:link w:val="RodapChar"/>
    <w:uiPriority w:val="99"/>
    <w:unhideWhenUsed/>
    <w:rsid w:val="00901D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1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E10BA-8C5C-44D6-BC4B-BE1A875AF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</dc:creator>
  <cp:lastModifiedBy>Carmem Teresinha Welter</cp:lastModifiedBy>
  <cp:revision>2</cp:revision>
  <cp:lastPrinted>2020-10-27T14:48:00Z</cp:lastPrinted>
  <dcterms:created xsi:type="dcterms:W3CDTF">2020-10-27T15:44:00Z</dcterms:created>
  <dcterms:modified xsi:type="dcterms:W3CDTF">2020-10-27T15:44:00Z</dcterms:modified>
</cp:coreProperties>
</file>