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7122B1" w:rsidRDefault="00F74316" w:rsidP="007122B1">
      <w:pPr>
        <w:pStyle w:val="SemEspaamen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7122B1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869C4" w:rsidRPr="007122B1">
        <w:rPr>
          <w:rFonts w:ascii="Times New Roman" w:hAnsi="Times New Roman" w:cs="Times New Roman"/>
          <w:b/>
          <w:sz w:val="24"/>
          <w:szCs w:val="24"/>
        </w:rPr>
        <w:t>Nº</w:t>
      </w:r>
      <w:r w:rsidR="007122B1" w:rsidRPr="007122B1">
        <w:rPr>
          <w:rFonts w:ascii="Times New Roman" w:hAnsi="Times New Roman" w:cs="Times New Roman"/>
          <w:b/>
          <w:sz w:val="24"/>
          <w:szCs w:val="24"/>
        </w:rPr>
        <w:t xml:space="preserve"> 256</w:t>
      </w:r>
      <w:r w:rsidR="00E074D7" w:rsidRPr="007122B1">
        <w:rPr>
          <w:rFonts w:ascii="Times New Roman" w:hAnsi="Times New Roman" w:cs="Times New Roman"/>
          <w:b/>
          <w:sz w:val="24"/>
          <w:szCs w:val="24"/>
        </w:rPr>
        <w:t>/20</w:t>
      </w:r>
      <w:r w:rsidR="002C52DC" w:rsidRPr="007122B1">
        <w:rPr>
          <w:rFonts w:ascii="Times New Roman" w:hAnsi="Times New Roman" w:cs="Times New Roman"/>
          <w:b/>
          <w:sz w:val="24"/>
          <w:szCs w:val="24"/>
        </w:rPr>
        <w:t>20</w:t>
      </w:r>
    </w:p>
    <w:p w:rsidR="005941AE" w:rsidRPr="007122B1" w:rsidRDefault="005941AE" w:rsidP="007122B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7122B1" w:rsidRDefault="00D1387E" w:rsidP="007122B1">
      <w:pPr>
        <w:ind w:left="3420"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122B1" w:rsidRDefault="00F74316" w:rsidP="007122B1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EC3855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="00DD6B19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22B1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B8495F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122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7122B1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122B1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D6B19" w:rsidRPr="007122B1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 à Mesa qu</w:t>
      </w:r>
      <w:bookmarkStart w:id="0" w:name="_GoBack"/>
      <w:bookmarkEnd w:id="0"/>
      <w:r w:rsidRPr="007122B1">
        <w:rPr>
          <w:rFonts w:ascii="Times New Roman" w:hAnsi="Times New Roman" w:cs="Times New Roman"/>
          <w:color w:val="000000"/>
          <w:sz w:val="24"/>
          <w:szCs w:val="24"/>
        </w:rPr>
        <w:t>e est</w:t>
      </w:r>
      <w:r w:rsidR="00572116" w:rsidRPr="007122B1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FB0A75"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 ao Sr. Oberti Finger</w:t>
      </w:r>
      <w:r w:rsidR="002748A2" w:rsidRPr="007122B1">
        <w:rPr>
          <w:rFonts w:ascii="Times New Roman" w:hAnsi="Times New Roman" w:cs="Times New Roman"/>
          <w:color w:val="000000"/>
          <w:sz w:val="24"/>
          <w:szCs w:val="24"/>
        </w:rPr>
        <w:t>, Superintendente do Banco do Brasil do Est</w:t>
      </w:r>
      <w:r w:rsidR="0042030B"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ado de Mato Grosso, ao Exmo. </w:t>
      </w:r>
      <w:r w:rsidR="00FB0A75" w:rsidRPr="007122B1">
        <w:rPr>
          <w:rFonts w:ascii="Times New Roman" w:hAnsi="Times New Roman" w:cs="Times New Roman"/>
          <w:color w:val="000000"/>
          <w:sz w:val="24"/>
          <w:szCs w:val="24"/>
        </w:rPr>
        <w:t>Sr. Elon</w:t>
      </w:r>
      <w:r w:rsidR="0042030B" w:rsidRPr="007122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B0A75" w:rsidRPr="007122B1">
        <w:rPr>
          <w:rFonts w:ascii="Times New Roman" w:hAnsi="Times New Roman" w:cs="Times New Roman"/>
          <w:color w:val="000000"/>
          <w:sz w:val="24"/>
          <w:szCs w:val="24"/>
        </w:rPr>
        <w:t>ir Jose Biazibetti</w:t>
      </w:r>
      <w:r w:rsidR="002748A2" w:rsidRPr="007122B1">
        <w:rPr>
          <w:rFonts w:ascii="Times New Roman" w:hAnsi="Times New Roman" w:cs="Times New Roman"/>
          <w:color w:val="000000"/>
          <w:sz w:val="24"/>
          <w:szCs w:val="24"/>
        </w:rPr>
        <w:t>, Superintendente Regional do Banco do Brasil de Sinop/MT, com cópia ao Exmo</w:t>
      </w:r>
      <w:r w:rsidR="00BC4CAF"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. Ari Lafin, Prefeito Municipal, </w:t>
      </w:r>
      <w:r w:rsidR="004917F0" w:rsidRPr="007122B1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8651A5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30B" w:rsidRPr="007122B1">
        <w:rPr>
          <w:rFonts w:ascii="Times New Roman" w:hAnsi="Times New Roman" w:cs="Times New Roman"/>
          <w:b/>
          <w:bCs/>
          <w:sz w:val="24"/>
          <w:szCs w:val="24"/>
        </w:rPr>
        <w:t>a retomada do</w:t>
      </w:r>
      <w:r w:rsidR="00572CBA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 horário</w:t>
      </w:r>
      <w:r w:rsidR="00555B4A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30B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normal </w:t>
      </w:r>
      <w:r w:rsidR="00555B4A" w:rsidRPr="007122B1">
        <w:rPr>
          <w:rFonts w:ascii="Times New Roman" w:hAnsi="Times New Roman" w:cs="Times New Roman"/>
          <w:b/>
          <w:bCs/>
          <w:sz w:val="24"/>
          <w:szCs w:val="24"/>
        </w:rPr>
        <w:t>de funcionamento</w:t>
      </w:r>
      <w:r w:rsidR="00572CBA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 e do atendimento presencial</w:t>
      </w:r>
      <w:r w:rsidR="00E71E7E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2748A2" w:rsidRPr="007122B1">
        <w:rPr>
          <w:rFonts w:ascii="Times New Roman" w:hAnsi="Times New Roman" w:cs="Times New Roman"/>
          <w:b/>
          <w:bCs/>
          <w:sz w:val="24"/>
          <w:szCs w:val="24"/>
        </w:rPr>
        <w:t xml:space="preserve">as agências </w:t>
      </w:r>
      <w:r w:rsidR="00491CC7" w:rsidRPr="007122B1">
        <w:rPr>
          <w:rFonts w:ascii="Times New Roman" w:hAnsi="Times New Roman" w:cs="Times New Roman"/>
          <w:b/>
          <w:bCs/>
          <w:sz w:val="24"/>
          <w:szCs w:val="24"/>
        </w:rPr>
        <w:t>do Banco do Brasil, no Município de Sorriso/MT</w:t>
      </w:r>
      <w:r w:rsidR="00491CC7" w:rsidRPr="007122B1">
        <w:rPr>
          <w:rFonts w:ascii="Times New Roman" w:hAnsi="Times New Roman" w:cs="Times New Roman"/>
          <w:bCs/>
          <w:sz w:val="24"/>
          <w:szCs w:val="24"/>
        </w:rPr>
        <w:t>.</w:t>
      </w:r>
    </w:p>
    <w:p w:rsidR="008A2A1A" w:rsidRPr="007122B1" w:rsidRDefault="008A2A1A" w:rsidP="008A2A1A">
      <w:pPr>
        <w:rPr>
          <w:rFonts w:ascii="Times New Roman" w:hAnsi="Times New Roman" w:cs="Times New Roman"/>
          <w:sz w:val="24"/>
          <w:szCs w:val="24"/>
        </w:rPr>
      </w:pPr>
    </w:p>
    <w:p w:rsidR="008A2A1A" w:rsidRPr="007122B1" w:rsidRDefault="008A2A1A" w:rsidP="008A2A1A">
      <w:pPr>
        <w:rPr>
          <w:rFonts w:ascii="Times New Roman" w:hAnsi="Times New Roman" w:cs="Times New Roman"/>
          <w:sz w:val="24"/>
          <w:szCs w:val="24"/>
        </w:rPr>
      </w:pPr>
    </w:p>
    <w:p w:rsidR="0044091C" w:rsidRPr="007122B1" w:rsidRDefault="00F74316" w:rsidP="008A2A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C4CAF" w:rsidRPr="007122B1" w:rsidRDefault="00BC4CAF" w:rsidP="00BC4CAF">
      <w:pPr>
        <w:rPr>
          <w:rFonts w:ascii="Times New Roman" w:hAnsi="Times New Roman" w:cs="Times New Roman"/>
          <w:sz w:val="24"/>
          <w:szCs w:val="24"/>
        </w:rPr>
      </w:pPr>
    </w:p>
    <w:p w:rsidR="004344D8" w:rsidRPr="007122B1" w:rsidRDefault="004344D8" w:rsidP="00DD7EAB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491CC7" w:rsidRPr="007122B1" w:rsidRDefault="00F74316" w:rsidP="007122B1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Em meio à pandemia do coronavírus as agências do Banco do Brasil adotara</w:t>
      </w:r>
      <w:r w:rsidR="00623107"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m atendimento contingenciado </w:t>
      </w:r>
      <w:r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com horário reduzido. Além do mais</w:t>
      </w:r>
      <w:r w:rsidR="007B65BD"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também sofreram redução no quadro de funcionários, por se enquadrarem ou coabitarem com pessoas definidas em grupo de risco para o </w:t>
      </w:r>
      <w:proofErr w:type="spellStart"/>
      <w:r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coronavírus</w:t>
      </w:r>
      <w:proofErr w:type="spellEnd"/>
      <w:r w:rsidRPr="007122B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81F99" w:rsidRPr="007122B1" w:rsidRDefault="00A81F99" w:rsidP="007122B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F99" w:rsidRPr="007122B1" w:rsidRDefault="00F74316" w:rsidP="007122B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2B1">
        <w:rPr>
          <w:rFonts w:ascii="Times New Roman" w:hAnsi="Times New Roman" w:cs="Times New Roman"/>
          <w:bCs/>
          <w:sz w:val="24"/>
          <w:szCs w:val="24"/>
        </w:rPr>
        <w:t>O atendimento presencial com as devidas precauções</w:t>
      </w:r>
      <w:r w:rsidR="0042030B" w:rsidRPr="007122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122B1">
        <w:rPr>
          <w:rFonts w:ascii="Times New Roman" w:hAnsi="Times New Roman" w:cs="Times New Roman"/>
          <w:bCs/>
          <w:sz w:val="24"/>
          <w:szCs w:val="24"/>
        </w:rPr>
        <w:t>como a oferta de álcool gel para trabalhadores e clientes,</w:t>
      </w:r>
      <w:r w:rsidRPr="007122B1">
        <w:rPr>
          <w:rFonts w:ascii="Times New Roman" w:hAnsi="Times New Roman" w:cs="Times New Roman"/>
          <w:bCs/>
          <w:sz w:val="24"/>
          <w:szCs w:val="24"/>
        </w:rPr>
        <w:t xml:space="preserve"> disponibilizado também nos caixas de autoatendimento, somado ao uso de máscaras, com horário de atendimento especial as pessoas consideradas do grupo de risco, propiciará segurança a</w:t>
      </w:r>
      <w:r w:rsidR="0042030B" w:rsidRPr="007122B1">
        <w:rPr>
          <w:rFonts w:ascii="Times New Roman" w:hAnsi="Times New Roman" w:cs="Times New Roman"/>
          <w:bCs/>
          <w:sz w:val="24"/>
          <w:szCs w:val="24"/>
        </w:rPr>
        <w:t>os</w:t>
      </w:r>
      <w:r w:rsidRPr="007122B1">
        <w:rPr>
          <w:rFonts w:ascii="Times New Roman" w:hAnsi="Times New Roman" w:cs="Times New Roman"/>
          <w:bCs/>
          <w:sz w:val="24"/>
          <w:szCs w:val="24"/>
        </w:rPr>
        <w:t xml:space="preserve"> clientes, usuários e funcionários.</w:t>
      </w:r>
    </w:p>
    <w:p w:rsidR="008A662B" w:rsidRPr="007122B1" w:rsidRDefault="008A662B" w:rsidP="007122B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662B" w:rsidRPr="007122B1" w:rsidRDefault="00F74316" w:rsidP="007122B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2B1">
        <w:rPr>
          <w:rFonts w:ascii="Times New Roman" w:hAnsi="Times New Roman" w:cs="Times New Roman"/>
          <w:bCs/>
          <w:sz w:val="24"/>
          <w:szCs w:val="24"/>
        </w:rPr>
        <w:t>Essa retomada é necessária para ev</w:t>
      </w:r>
      <w:r w:rsidRPr="007122B1">
        <w:rPr>
          <w:rFonts w:ascii="Times New Roman" w:hAnsi="Times New Roman" w:cs="Times New Roman"/>
          <w:bCs/>
          <w:sz w:val="24"/>
          <w:szCs w:val="24"/>
        </w:rPr>
        <w:t>itar aglomerações e maiores transtornos aos clientes que se deparam com a demora e até mesmo falta dos serviços, visto que em muitas situações o atendimento presencial se faz necessário e indispensável.</w:t>
      </w:r>
    </w:p>
    <w:p w:rsidR="00572CBA" w:rsidRPr="007122B1" w:rsidRDefault="00572CBA" w:rsidP="007122B1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8A2A1A" w:rsidRPr="007122B1" w:rsidRDefault="008A2A1A" w:rsidP="007122B1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715F" w:rsidRPr="007122B1" w:rsidRDefault="00F74316" w:rsidP="007122B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7122B1">
        <w:rPr>
          <w:rFonts w:ascii="Times New Roman" w:hAnsi="Times New Roman" w:cs="Times New Roman"/>
          <w:color w:val="000000"/>
          <w:sz w:val="24"/>
          <w:szCs w:val="24"/>
        </w:rPr>
        <w:t>Novembro</w:t>
      </w:r>
      <w:proofErr w:type="gramEnd"/>
      <w:r w:rsidR="007122B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7122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2A1A" w:rsidRPr="007122B1" w:rsidRDefault="008A2A1A" w:rsidP="00F555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2A1A" w:rsidRPr="007122B1" w:rsidRDefault="008A2A1A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122B1" w:rsidRDefault="00F74316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E17C0C" w:rsidRPr="007122B1" w:rsidRDefault="00F74316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</w:t>
      </w:r>
      <w:r w:rsidR="00F47DB8" w:rsidRPr="0071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</w:p>
    <w:p w:rsidR="004358DB" w:rsidRPr="007122B1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  <w:gridCol w:w="222"/>
      </w:tblGrid>
      <w:tr w:rsidR="00363F98" w:rsidRPr="007122B1" w:rsidTr="008A2A1A">
        <w:trPr>
          <w:trHeight w:val="1768"/>
        </w:trPr>
        <w:tc>
          <w:tcPr>
            <w:tcW w:w="9526" w:type="dxa"/>
          </w:tcPr>
          <w:p w:rsidR="00E84983" w:rsidRPr="007122B1" w:rsidRDefault="00E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  <w:gridCol w:w="3317"/>
              <w:gridCol w:w="283"/>
            </w:tblGrid>
            <w:tr w:rsidR="00363F98" w:rsidRPr="007122B1" w:rsidTr="008A2A1A">
              <w:trPr>
                <w:gridAfter w:val="1"/>
                <w:wAfter w:w="283" w:type="dxa"/>
                <w:trHeight w:val="678"/>
              </w:trPr>
              <w:tc>
                <w:tcPr>
                  <w:tcW w:w="5529" w:type="dxa"/>
                </w:tcPr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DAMIANI NA TV</w:t>
                  </w:r>
                </w:p>
                <w:p w:rsidR="00642C13" w:rsidRPr="007122B1" w:rsidRDefault="00F74316" w:rsidP="00F47DB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</w:t>
                  </w:r>
                  <w:r w:rsidR="00F47DB8"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DB</w:t>
                  </w:r>
                </w:p>
              </w:tc>
              <w:tc>
                <w:tcPr>
                  <w:tcW w:w="3317" w:type="dxa"/>
                </w:tcPr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DIRCEU ZANATTA</w:t>
                  </w:r>
                </w:p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  <w:p w:rsidR="00642C13" w:rsidRPr="007122B1" w:rsidRDefault="00642C13" w:rsidP="00FB612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63F98" w:rsidRPr="007122B1" w:rsidTr="008A2A1A">
              <w:trPr>
                <w:trHeight w:val="678"/>
              </w:trPr>
              <w:tc>
                <w:tcPr>
                  <w:tcW w:w="5529" w:type="dxa"/>
                </w:tcPr>
                <w:p w:rsidR="008A2A1A" w:rsidRPr="007122B1" w:rsidRDefault="008A2A1A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MARLON ZANELLA</w:t>
                  </w:r>
                </w:p>
                <w:p w:rsidR="00642C13" w:rsidRPr="007122B1" w:rsidRDefault="00F74316" w:rsidP="00F47DB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600" w:type="dxa"/>
                  <w:gridSpan w:val="2"/>
                </w:tcPr>
                <w:p w:rsidR="00E84983" w:rsidRPr="007122B1" w:rsidRDefault="00E8498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TOCO BAGGIO</w:t>
                  </w:r>
                </w:p>
                <w:p w:rsidR="00642C13" w:rsidRPr="007122B1" w:rsidRDefault="00F74316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2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DD6B19" w:rsidRPr="007122B1" w:rsidRDefault="00DD6B19" w:rsidP="00642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D6B19" w:rsidRPr="007122B1" w:rsidRDefault="00DD6B19" w:rsidP="0064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A1A" w:rsidRPr="007122B1" w:rsidRDefault="008A2A1A" w:rsidP="00FB6124">
      <w:pPr>
        <w:rPr>
          <w:rFonts w:ascii="Times New Roman" w:hAnsi="Times New Roman" w:cs="Times New Roman"/>
          <w:sz w:val="24"/>
          <w:szCs w:val="24"/>
        </w:rPr>
      </w:pPr>
    </w:p>
    <w:p w:rsidR="008A2A1A" w:rsidRPr="007122B1" w:rsidRDefault="008A2A1A" w:rsidP="008A2A1A">
      <w:pPr>
        <w:rPr>
          <w:rFonts w:ascii="Times New Roman" w:hAnsi="Times New Roman" w:cs="Times New Roman"/>
          <w:sz w:val="24"/>
          <w:szCs w:val="24"/>
        </w:rPr>
      </w:pPr>
    </w:p>
    <w:p w:rsidR="008A2A1A" w:rsidRPr="007122B1" w:rsidRDefault="008A2A1A" w:rsidP="008A2A1A">
      <w:pPr>
        <w:rPr>
          <w:rFonts w:ascii="Times New Roman" w:hAnsi="Times New Roman" w:cs="Times New Roman"/>
          <w:sz w:val="24"/>
          <w:szCs w:val="24"/>
        </w:rPr>
      </w:pPr>
    </w:p>
    <w:sectPr w:rsidR="008A2A1A" w:rsidRPr="007122B1" w:rsidSect="00642C13">
      <w:headerReference w:type="default" r:id="rId6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16" w:rsidRDefault="00F74316">
      <w:r>
        <w:separator/>
      </w:r>
    </w:p>
  </w:endnote>
  <w:endnote w:type="continuationSeparator" w:id="0">
    <w:p w:rsidR="00F74316" w:rsidRDefault="00F7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16" w:rsidRDefault="00F74316">
      <w:r>
        <w:separator/>
      </w:r>
    </w:p>
  </w:footnote>
  <w:footnote w:type="continuationSeparator" w:id="0">
    <w:p w:rsidR="00F74316" w:rsidRDefault="00F7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71E7E" w:rsidRDefault="00E71E7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0D70"/>
    <w:rsid w:val="000973E2"/>
    <w:rsid w:val="000B0963"/>
    <w:rsid w:val="000E3337"/>
    <w:rsid w:val="000E7396"/>
    <w:rsid w:val="00102F08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6923"/>
    <w:rsid w:val="002748A2"/>
    <w:rsid w:val="00282F8E"/>
    <w:rsid w:val="002A45D6"/>
    <w:rsid w:val="002C52DC"/>
    <w:rsid w:val="002F2702"/>
    <w:rsid w:val="002F7469"/>
    <w:rsid w:val="00300BEF"/>
    <w:rsid w:val="00321157"/>
    <w:rsid w:val="00324E38"/>
    <w:rsid w:val="00353340"/>
    <w:rsid w:val="00354D6D"/>
    <w:rsid w:val="00363CC7"/>
    <w:rsid w:val="00363F98"/>
    <w:rsid w:val="0036778E"/>
    <w:rsid w:val="00386484"/>
    <w:rsid w:val="0039138E"/>
    <w:rsid w:val="003B303F"/>
    <w:rsid w:val="003B5EB7"/>
    <w:rsid w:val="003F30C8"/>
    <w:rsid w:val="003F3B3B"/>
    <w:rsid w:val="0042030B"/>
    <w:rsid w:val="004344D8"/>
    <w:rsid w:val="00434B50"/>
    <w:rsid w:val="004358D6"/>
    <w:rsid w:val="004358DB"/>
    <w:rsid w:val="0044091C"/>
    <w:rsid w:val="004500FB"/>
    <w:rsid w:val="004578F7"/>
    <w:rsid w:val="00481EB8"/>
    <w:rsid w:val="004917F0"/>
    <w:rsid w:val="00491CC7"/>
    <w:rsid w:val="00496661"/>
    <w:rsid w:val="004978EA"/>
    <w:rsid w:val="004A1D9E"/>
    <w:rsid w:val="004A2171"/>
    <w:rsid w:val="004E3F3A"/>
    <w:rsid w:val="00501D6B"/>
    <w:rsid w:val="0051139D"/>
    <w:rsid w:val="005118D9"/>
    <w:rsid w:val="00545A88"/>
    <w:rsid w:val="00555B4A"/>
    <w:rsid w:val="00556805"/>
    <w:rsid w:val="00565CC3"/>
    <w:rsid w:val="00572116"/>
    <w:rsid w:val="00572CBA"/>
    <w:rsid w:val="00573457"/>
    <w:rsid w:val="005768A5"/>
    <w:rsid w:val="005941AE"/>
    <w:rsid w:val="00595AED"/>
    <w:rsid w:val="005A2224"/>
    <w:rsid w:val="005D1BD5"/>
    <w:rsid w:val="005E442D"/>
    <w:rsid w:val="006201F9"/>
    <w:rsid w:val="00623107"/>
    <w:rsid w:val="00624D65"/>
    <w:rsid w:val="00633437"/>
    <w:rsid w:val="00642C13"/>
    <w:rsid w:val="00650626"/>
    <w:rsid w:val="00654A69"/>
    <w:rsid w:val="00670CAD"/>
    <w:rsid w:val="00673D62"/>
    <w:rsid w:val="00690B02"/>
    <w:rsid w:val="006A004F"/>
    <w:rsid w:val="006A2D19"/>
    <w:rsid w:val="006A4D48"/>
    <w:rsid w:val="006D23C4"/>
    <w:rsid w:val="006E4257"/>
    <w:rsid w:val="006F466B"/>
    <w:rsid w:val="00702FD9"/>
    <w:rsid w:val="007122B1"/>
    <w:rsid w:val="0072060F"/>
    <w:rsid w:val="00733A77"/>
    <w:rsid w:val="00775352"/>
    <w:rsid w:val="007A0AB8"/>
    <w:rsid w:val="007B65BD"/>
    <w:rsid w:val="007C2864"/>
    <w:rsid w:val="007F40B8"/>
    <w:rsid w:val="00824BDE"/>
    <w:rsid w:val="008258F9"/>
    <w:rsid w:val="00851EFC"/>
    <w:rsid w:val="008651A5"/>
    <w:rsid w:val="008673D8"/>
    <w:rsid w:val="00876F82"/>
    <w:rsid w:val="008A0518"/>
    <w:rsid w:val="008A2A1A"/>
    <w:rsid w:val="008A662B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4F36"/>
    <w:rsid w:val="00A72562"/>
    <w:rsid w:val="00A81F99"/>
    <w:rsid w:val="00A97D9E"/>
    <w:rsid w:val="00AD4F64"/>
    <w:rsid w:val="00AE1C18"/>
    <w:rsid w:val="00AE3433"/>
    <w:rsid w:val="00AF3F5B"/>
    <w:rsid w:val="00B50BF9"/>
    <w:rsid w:val="00B513F6"/>
    <w:rsid w:val="00B60C6D"/>
    <w:rsid w:val="00B8495F"/>
    <w:rsid w:val="00BB2E5A"/>
    <w:rsid w:val="00BB5F7C"/>
    <w:rsid w:val="00BB784F"/>
    <w:rsid w:val="00BC4062"/>
    <w:rsid w:val="00BC4CAF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719E5"/>
    <w:rsid w:val="00C869C4"/>
    <w:rsid w:val="00CA0C46"/>
    <w:rsid w:val="00CA4542"/>
    <w:rsid w:val="00CB0627"/>
    <w:rsid w:val="00CB1387"/>
    <w:rsid w:val="00CB699D"/>
    <w:rsid w:val="00CB715F"/>
    <w:rsid w:val="00CC0904"/>
    <w:rsid w:val="00CC178E"/>
    <w:rsid w:val="00D11747"/>
    <w:rsid w:val="00D1387E"/>
    <w:rsid w:val="00D142EC"/>
    <w:rsid w:val="00D24109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D7EAB"/>
    <w:rsid w:val="00DF17BA"/>
    <w:rsid w:val="00DF26D7"/>
    <w:rsid w:val="00E074D7"/>
    <w:rsid w:val="00E106BA"/>
    <w:rsid w:val="00E17C0C"/>
    <w:rsid w:val="00E4063E"/>
    <w:rsid w:val="00E52C96"/>
    <w:rsid w:val="00E539AB"/>
    <w:rsid w:val="00E71E7E"/>
    <w:rsid w:val="00E72486"/>
    <w:rsid w:val="00E84983"/>
    <w:rsid w:val="00EB03F8"/>
    <w:rsid w:val="00EB4E0E"/>
    <w:rsid w:val="00EC3855"/>
    <w:rsid w:val="00EC62EB"/>
    <w:rsid w:val="00EE373B"/>
    <w:rsid w:val="00F04BAC"/>
    <w:rsid w:val="00F068A0"/>
    <w:rsid w:val="00F261C3"/>
    <w:rsid w:val="00F43A12"/>
    <w:rsid w:val="00F47DB8"/>
    <w:rsid w:val="00F5557B"/>
    <w:rsid w:val="00F66189"/>
    <w:rsid w:val="00F74316"/>
    <w:rsid w:val="00F97509"/>
    <w:rsid w:val="00F97746"/>
    <w:rsid w:val="00FA59FD"/>
    <w:rsid w:val="00FB0A75"/>
    <w:rsid w:val="00FB6124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69E8"/>
  <w15:docId w15:val="{7CB816D5-C140-4B5A-8F4A-11B65D89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Carine</cp:lastModifiedBy>
  <cp:revision>12</cp:revision>
  <cp:lastPrinted>2020-05-05T16:17:00Z</cp:lastPrinted>
  <dcterms:created xsi:type="dcterms:W3CDTF">2020-11-26T16:59:00Z</dcterms:created>
  <dcterms:modified xsi:type="dcterms:W3CDTF">2020-12-02T12:04:00Z</dcterms:modified>
</cp:coreProperties>
</file>