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7" w:rsidRPr="00A72AE2" w:rsidRDefault="00FC0F48" w:rsidP="00A72AE2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2AE2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A72AE2" w:rsidRPr="00A72A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19/</w:t>
      </w:r>
      <w:r w:rsidRPr="00A72AE2">
        <w:rPr>
          <w:rFonts w:ascii="Times New Roman" w:hAnsi="Times New Roman" w:cs="Times New Roman"/>
          <w:color w:val="000000" w:themeColor="text1"/>
          <w:sz w:val="22"/>
          <w:szCs w:val="22"/>
        </w:rPr>
        <w:t>2021</w:t>
      </w:r>
    </w:p>
    <w:p w:rsidR="005B2A37" w:rsidRPr="00A72AE2" w:rsidRDefault="005B2A37" w:rsidP="00A72AE2">
      <w:pPr>
        <w:rPr>
          <w:color w:val="000000" w:themeColor="text1"/>
          <w:sz w:val="22"/>
          <w:szCs w:val="22"/>
        </w:rPr>
      </w:pPr>
    </w:p>
    <w:p w:rsidR="005B2A37" w:rsidRPr="00A72AE2" w:rsidRDefault="005B2A37" w:rsidP="00A72AE2">
      <w:pPr>
        <w:rPr>
          <w:color w:val="000000" w:themeColor="text1"/>
          <w:sz w:val="22"/>
          <w:szCs w:val="22"/>
        </w:rPr>
      </w:pPr>
    </w:p>
    <w:p w:rsidR="00FA3077" w:rsidRPr="00A72AE2" w:rsidRDefault="00FC0F48" w:rsidP="00A72AE2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A72AE2">
        <w:rPr>
          <w:b/>
          <w:bCs/>
          <w:color w:val="000000" w:themeColor="text1"/>
          <w:sz w:val="22"/>
          <w:szCs w:val="22"/>
        </w:rPr>
        <w:t xml:space="preserve">INDICAMOS A </w:t>
      </w:r>
      <w:r w:rsidRPr="00A72AE2">
        <w:rPr>
          <w:b/>
          <w:bCs/>
          <w:color w:val="000000" w:themeColor="text1"/>
          <w:sz w:val="22"/>
          <w:szCs w:val="22"/>
        </w:rPr>
        <w:t>INSTALAÇÃO DE BICICLETÁRIOS NA CICLOVIA LOCALIZADA NA AVENIDA BLUMENAU</w:t>
      </w:r>
      <w:r w:rsidR="007517C3" w:rsidRPr="00A72AE2">
        <w:rPr>
          <w:b/>
          <w:bCs/>
          <w:color w:val="000000" w:themeColor="text1"/>
          <w:sz w:val="22"/>
          <w:szCs w:val="22"/>
        </w:rPr>
        <w:t>, NO MUNICÍPIO DE SORRISO/MT.</w:t>
      </w:r>
    </w:p>
    <w:p w:rsidR="005B2A37" w:rsidRPr="00A72AE2" w:rsidRDefault="005B2A37" w:rsidP="00A72AE2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5B2A37" w:rsidRPr="00A72AE2" w:rsidRDefault="005B2A37" w:rsidP="00A72AE2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5B2A37" w:rsidRPr="00A72AE2" w:rsidRDefault="00FC0F48" w:rsidP="00A72AE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A72AE2">
        <w:rPr>
          <w:color w:val="000000" w:themeColor="text1"/>
          <w:sz w:val="22"/>
          <w:szCs w:val="22"/>
        </w:rPr>
        <w:t>ACACIO AMBROSINI – P</w:t>
      </w:r>
      <w:r w:rsidR="00A72AE2" w:rsidRPr="00A72AE2">
        <w:rPr>
          <w:color w:val="000000" w:themeColor="text1"/>
          <w:sz w:val="22"/>
          <w:szCs w:val="22"/>
        </w:rPr>
        <w:t>atriota</w:t>
      </w:r>
      <w:r w:rsidRPr="00A72AE2">
        <w:rPr>
          <w:color w:val="000000" w:themeColor="text1"/>
          <w:sz w:val="22"/>
          <w:szCs w:val="22"/>
        </w:rPr>
        <w:t xml:space="preserve"> </w:t>
      </w:r>
      <w:r w:rsidRPr="00A72AE2">
        <w:rPr>
          <w:b w:val="0"/>
          <w:color w:val="000000" w:themeColor="text1"/>
          <w:sz w:val="22"/>
          <w:szCs w:val="22"/>
        </w:rPr>
        <w:t>e vereadores abaix</w:t>
      </w:r>
      <w:r w:rsidR="007517C3" w:rsidRPr="00A72AE2">
        <w:rPr>
          <w:b w:val="0"/>
          <w:color w:val="000000" w:themeColor="text1"/>
          <w:sz w:val="22"/>
          <w:szCs w:val="22"/>
        </w:rPr>
        <w:t>o assinados, com assento nesta C</w:t>
      </w:r>
      <w:r w:rsidRPr="00A72AE2">
        <w:rPr>
          <w:b w:val="0"/>
          <w:color w:val="000000" w:themeColor="text1"/>
          <w:sz w:val="22"/>
          <w:szCs w:val="22"/>
        </w:rPr>
        <w:t xml:space="preserve">asa, de conformidade com o artigo 115 </w:t>
      </w:r>
      <w:r w:rsidRPr="00A72AE2">
        <w:rPr>
          <w:b w:val="0"/>
          <w:color w:val="000000" w:themeColor="text1"/>
          <w:sz w:val="22"/>
          <w:szCs w:val="22"/>
        </w:rPr>
        <w:t xml:space="preserve">do Regimento Interno, requerem à Mesa que este Expediente seja encaminhado ao Exmo. Senhor Ari </w:t>
      </w:r>
      <w:proofErr w:type="spellStart"/>
      <w:r w:rsidRPr="00A72AE2">
        <w:rPr>
          <w:b w:val="0"/>
          <w:color w:val="000000" w:themeColor="text1"/>
          <w:sz w:val="22"/>
          <w:szCs w:val="22"/>
        </w:rPr>
        <w:t>Lafin</w:t>
      </w:r>
      <w:proofErr w:type="spellEnd"/>
      <w:r w:rsidRPr="00A72AE2">
        <w:rPr>
          <w:b w:val="0"/>
          <w:color w:val="000000" w:themeColor="text1"/>
          <w:sz w:val="22"/>
          <w:szCs w:val="22"/>
        </w:rPr>
        <w:t xml:space="preserve">, Prefeito Municipal, </w:t>
      </w:r>
      <w:r w:rsidRPr="00A72AE2">
        <w:rPr>
          <w:b w:val="0"/>
          <w:color w:val="000000" w:themeColor="text1"/>
          <w:sz w:val="22"/>
          <w:szCs w:val="22"/>
        </w:rPr>
        <w:t>ao Senhor</w:t>
      </w:r>
      <w:r w:rsidR="007517C3" w:rsidRPr="00A72AE2">
        <w:rPr>
          <w:b w:val="0"/>
          <w:color w:val="000000" w:themeColor="text1"/>
          <w:sz w:val="22"/>
          <w:szCs w:val="22"/>
        </w:rPr>
        <w:t xml:space="preserve"> Gerson Bicego, Vice-Prefeito Municipal</w:t>
      </w:r>
      <w:r w:rsidRPr="00A72AE2">
        <w:rPr>
          <w:b w:val="0"/>
          <w:color w:val="000000" w:themeColor="text1"/>
          <w:sz w:val="22"/>
          <w:szCs w:val="22"/>
        </w:rPr>
        <w:t xml:space="preserve"> </w:t>
      </w:r>
      <w:r w:rsidR="007517C3" w:rsidRPr="00A72AE2">
        <w:rPr>
          <w:b w:val="0"/>
          <w:color w:val="000000" w:themeColor="text1"/>
          <w:sz w:val="22"/>
          <w:szCs w:val="22"/>
        </w:rPr>
        <w:t xml:space="preserve">e </w:t>
      </w:r>
      <w:r w:rsidR="00A72AE2" w:rsidRPr="00A72AE2">
        <w:rPr>
          <w:b w:val="0"/>
          <w:color w:val="000000" w:themeColor="text1"/>
          <w:sz w:val="22"/>
          <w:szCs w:val="22"/>
        </w:rPr>
        <w:t xml:space="preserve">à Secretaria </w:t>
      </w:r>
      <w:r w:rsidR="007517C3" w:rsidRPr="00A72AE2">
        <w:rPr>
          <w:b w:val="0"/>
          <w:color w:val="000000" w:themeColor="text1"/>
          <w:sz w:val="22"/>
          <w:szCs w:val="22"/>
        </w:rPr>
        <w:t>Municipal de Obras e Serviços Públicos</w:t>
      </w:r>
      <w:r w:rsidRPr="00A72AE2">
        <w:rPr>
          <w:b w:val="0"/>
          <w:color w:val="000000" w:themeColor="text1"/>
          <w:sz w:val="22"/>
          <w:szCs w:val="22"/>
        </w:rPr>
        <w:t xml:space="preserve">, </w:t>
      </w:r>
      <w:r w:rsidRPr="00A72AE2">
        <w:rPr>
          <w:color w:val="000000" w:themeColor="text1"/>
          <w:sz w:val="22"/>
          <w:szCs w:val="22"/>
        </w:rPr>
        <w:t xml:space="preserve">versando sobre a necessidade de </w:t>
      </w:r>
      <w:r w:rsidR="007517C3" w:rsidRPr="00A72AE2">
        <w:rPr>
          <w:bCs/>
          <w:color w:val="000000" w:themeColor="text1"/>
          <w:sz w:val="22"/>
          <w:szCs w:val="22"/>
        </w:rPr>
        <w:t xml:space="preserve">instalação de bicicletários na ciclovia localizada na Avenida Blumenau, </w:t>
      </w:r>
      <w:r w:rsidR="00AC2A31" w:rsidRPr="00A72AE2">
        <w:rPr>
          <w:bCs/>
          <w:color w:val="000000" w:themeColor="text1"/>
          <w:sz w:val="22"/>
          <w:szCs w:val="22"/>
        </w:rPr>
        <w:t>n</w:t>
      </w:r>
      <w:r w:rsidRPr="00A72AE2">
        <w:rPr>
          <w:bCs/>
          <w:color w:val="000000" w:themeColor="text1"/>
          <w:sz w:val="22"/>
          <w:szCs w:val="22"/>
        </w:rPr>
        <w:t>o Município de Sorriso/MT.</w:t>
      </w:r>
    </w:p>
    <w:p w:rsidR="005B2A37" w:rsidRDefault="005B2A37" w:rsidP="00A72AE2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FC0F48" w:rsidRPr="00A72AE2" w:rsidRDefault="00FC0F48" w:rsidP="00A72AE2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5B2A37" w:rsidRPr="00A72AE2" w:rsidRDefault="00FC0F48" w:rsidP="00A72AE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A72AE2">
        <w:rPr>
          <w:b/>
          <w:color w:val="000000" w:themeColor="text1"/>
          <w:sz w:val="22"/>
          <w:szCs w:val="22"/>
        </w:rPr>
        <w:t>JUSTIFICATIVAS</w:t>
      </w:r>
    </w:p>
    <w:p w:rsidR="005B2A37" w:rsidRPr="00A72AE2" w:rsidRDefault="005B2A37" w:rsidP="00A72AE2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657991" w:rsidRPr="00A72AE2" w:rsidRDefault="00FC0F48" w:rsidP="00A72AE2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A72AE2">
        <w:rPr>
          <w:rFonts w:eastAsia="Calibri"/>
          <w:color w:val="000000" w:themeColor="text1"/>
          <w:sz w:val="22"/>
          <w:szCs w:val="22"/>
          <w:lang w:eastAsia="en-US"/>
        </w:rPr>
        <w:t>A ciclovia implantada ao longo da Avenida Blumenau es</w:t>
      </w:r>
      <w:r w:rsidR="00A362BD" w:rsidRPr="00A72AE2">
        <w:rPr>
          <w:rFonts w:eastAsia="Calibri"/>
          <w:color w:val="000000" w:themeColor="text1"/>
          <w:sz w:val="22"/>
          <w:szCs w:val="22"/>
          <w:lang w:eastAsia="en-US"/>
        </w:rPr>
        <w:t>tá sendo muito frequentada por ciclistas</w:t>
      </w:r>
      <w:r w:rsidRPr="00A72AE2">
        <w:rPr>
          <w:rFonts w:eastAsia="Calibri"/>
          <w:color w:val="000000" w:themeColor="text1"/>
          <w:sz w:val="22"/>
          <w:szCs w:val="22"/>
          <w:lang w:eastAsia="en-US"/>
        </w:rPr>
        <w:t xml:space="preserve"> para </w:t>
      </w:r>
      <w:r w:rsidR="006556FD" w:rsidRPr="00A72AE2">
        <w:rPr>
          <w:rFonts w:eastAsia="Calibri"/>
          <w:color w:val="000000" w:themeColor="text1"/>
          <w:sz w:val="22"/>
          <w:szCs w:val="22"/>
          <w:lang w:eastAsia="en-US"/>
        </w:rPr>
        <w:t xml:space="preserve">o </w:t>
      </w:r>
      <w:r w:rsidRPr="00A72AE2">
        <w:rPr>
          <w:rFonts w:eastAsia="Calibri"/>
          <w:color w:val="000000" w:themeColor="text1"/>
          <w:sz w:val="22"/>
          <w:szCs w:val="22"/>
          <w:lang w:eastAsia="en-US"/>
        </w:rPr>
        <w:t>lazer, prática esportiva ou co</w:t>
      </w:r>
      <w:r w:rsidR="00A362BD" w:rsidRPr="00A72AE2">
        <w:rPr>
          <w:rFonts w:eastAsia="Calibri"/>
          <w:color w:val="000000" w:themeColor="text1"/>
          <w:sz w:val="22"/>
          <w:szCs w:val="22"/>
          <w:lang w:eastAsia="en-US"/>
        </w:rPr>
        <w:t xml:space="preserve">mo </w:t>
      </w:r>
      <w:r w:rsidR="000B0CD0" w:rsidRPr="00A72AE2">
        <w:rPr>
          <w:rFonts w:eastAsia="Calibri"/>
          <w:color w:val="000000" w:themeColor="text1"/>
          <w:sz w:val="22"/>
          <w:szCs w:val="22"/>
          <w:lang w:eastAsia="en-US"/>
        </w:rPr>
        <w:t>meio de transporte alternativo.</w:t>
      </w:r>
    </w:p>
    <w:p w:rsidR="00657991" w:rsidRPr="00A72AE2" w:rsidRDefault="00657991" w:rsidP="00A72AE2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0A63D9" w:rsidRPr="00A72AE2" w:rsidRDefault="00FC0F48" w:rsidP="00A72AE2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  <w:r w:rsidRPr="00A72AE2">
        <w:rPr>
          <w:color w:val="000000" w:themeColor="text1"/>
          <w:sz w:val="22"/>
          <w:szCs w:val="22"/>
        </w:rPr>
        <w:t>Por esse motiv</w:t>
      </w:r>
      <w:r w:rsidR="000B0CD0" w:rsidRPr="00A72AE2">
        <w:rPr>
          <w:color w:val="000000" w:themeColor="text1"/>
          <w:sz w:val="22"/>
          <w:szCs w:val="22"/>
        </w:rPr>
        <w:t>o, a instalação dos equipamentos como alternativa segura de estacionamento para quem se utiliza das bicicletas</w:t>
      </w:r>
      <w:r w:rsidR="009108E0" w:rsidRPr="00A72AE2">
        <w:rPr>
          <w:color w:val="000000" w:themeColor="text1"/>
          <w:sz w:val="22"/>
          <w:szCs w:val="22"/>
        </w:rPr>
        <w:t xml:space="preserve">, </w:t>
      </w:r>
      <w:r w:rsidR="001C3AC9" w:rsidRPr="00A72AE2">
        <w:rPr>
          <w:color w:val="000000" w:themeColor="text1"/>
          <w:sz w:val="22"/>
          <w:szCs w:val="22"/>
        </w:rPr>
        <w:t>torna-se necessária para proporcio</w:t>
      </w:r>
      <w:r w:rsidRPr="00A72AE2">
        <w:rPr>
          <w:color w:val="000000" w:themeColor="text1"/>
          <w:sz w:val="22"/>
          <w:szCs w:val="22"/>
        </w:rPr>
        <w:t xml:space="preserve">nar um local adequado para os </w:t>
      </w:r>
      <w:r w:rsidRPr="00A72AE2">
        <w:rPr>
          <w:color w:val="000000" w:themeColor="text1"/>
          <w:sz w:val="22"/>
          <w:szCs w:val="22"/>
        </w:rPr>
        <w:t>usuários</w:t>
      </w:r>
      <w:r w:rsidR="001C3AC9" w:rsidRPr="00A72AE2">
        <w:rPr>
          <w:color w:val="000000" w:themeColor="text1"/>
          <w:sz w:val="22"/>
          <w:szCs w:val="22"/>
        </w:rPr>
        <w:t xml:space="preserve"> deixarem suas bicicletas</w:t>
      </w:r>
      <w:r w:rsidRPr="00A72AE2">
        <w:rPr>
          <w:color w:val="000000" w:themeColor="text1"/>
          <w:sz w:val="22"/>
          <w:szCs w:val="22"/>
        </w:rPr>
        <w:t xml:space="preserve">, incentivando </w:t>
      </w:r>
      <w:r w:rsidR="001C3AC9" w:rsidRPr="00A72AE2">
        <w:rPr>
          <w:color w:val="000000" w:themeColor="text1"/>
          <w:sz w:val="22"/>
          <w:szCs w:val="22"/>
        </w:rPr>
        <w:t xml:space="preserve">a população a usar o meio </w:t>
      </w:r>
      <w:r w:rsidRPr="00A72AE2">
        <w:rPr>
          <w:color w:val="000000" w:themeColor="text1"/>
          <w:sz w:val="22"/>
          <w:szCs w:val="22"/>
        </w:rPr>
        <w:t>cada vez mais para se locomover.</w:t>
      </w:r>
    </w:p>
    <w:p w:rsidR="000A63D9" w:rsidRPr="00A72AE2" w:rsidRDefault="000A63D9" w:rsidP="00A72AE2">
      <w:pPr>
        <w:pStyle w:val="NCNormalCentralizado"/>
        <w:tabs>
          <w:tab w:val="left" w:pos="4253"/>
        </w:tabs>
        <w:jc w:val="both"/>
        <w:rPr>
          <w:color w:val="000000" w:themeColor="text1"/>
          <w:sz w:val="22"/>
          <w:szCs w:val="22"/>
        </w:rPr>
      </w:pPr>
    </w:p>
    <w:p w:rsidR="000A63D9" w:rsidRPr="00A72AE2" w:rsidRDefault="00FC0F48" w:rsidP="00A72AE2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  <w:r w:rsidRPr="00A72AE2">
        <w:rPr>
          <w:bCs/>
          <w:color w:val="000000" w:themeColor="text1"/>
          <w:sz w:val="22"/>
          <w:szCs w:val="22"/>
        </w:rPr>
        <w:t>A instalação de bicicletários</w:t>
      </w:r>
      <w:r w:rsidRPr="00A72AE2">
        <w:rPr>
          <w:bCs/>
          <w:color w:val="000000" w:themeColor="text1"/>
          <w:sz w:val="22"/>
          <w:szCs w:val="22"/>
        </w:rPr>
        <w:t xml:space="preserve"> </w:t>
      </w:r>
      <w:r w:rsidRPr="00A72AE2">
        <w:rPr>
          <w:bCs/>
          <w:color w:val="000000" w:themeColor="text1"/>
          <w:sz w:val="22"/>
          <w:szCs w:val="22"/>
        </w:rPr>
        <w:t>em trechos estratégicos da ciclovia vai beneficiar adultos</w:t>
      </w:r>
      <w:r w:rsidRPr="00A72AE2">
        <w:rPr>
          <w:bCs/>
          <w:color w:val="000000" w:themeColor="text1"/>
          <w:sz w:val="22"/>
          <w:szCs w:val="22"/>
        </w:rPr>
        <w:t xml:space="preserve"> e crianças, além de </w:t>
      </w:r>
      <w:r w:rsidRPr="00A72AE2">
        <w:rPr>
          <w:color w:val="000000" w:themeColor="text1"/>
          <w:sz w:val="22"/>
          <w:szCs w:val="22"/>
        </w:rPr>
        <w:t>contribuir com a mobilidade no trânsito</w:t>
      </w:r>
      <w:r w:rsidRPr="00A72AE2">
        <w:rPr>
          <w:color w:val="000000" w:themeColor="text1"/>
          <w:sz w:val="22"/>
          <w:szCs w:val="22"/>
        </w:rPr>
        <w:t>, incentivando a prática esportiva e lazer saudável.</w:t>
      </w:r>
    </w:p>
    <w:p w:rsidR="00D62B63" w:rsidRPr="00A72AE2" w:rsidRDefault="00D62B63" w:rsidP="00A72AE2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D62B63" w:rsidRPr="00A72AE2" w:rsidRDefault="00D62B63" w:rsidP="00A72AE2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5B2A37" w:rsidRDefault="00FC0F48" w:rsidP="00A72AE2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A72AE2">
        <w:rPr>
          <w:iCs/>
          <w:color w:val="000000" w:themeColor="text1"/>
          <w:sz w:val="22"/>
          <w:szCs w:val="22"/>
        </w:rPr>
        <w:t>Câmara Municipal de Sor</w:t>
      </w:r>
      <w:r w:rsidRPr="00A72AE2">
        <w:rPr>
          <w:iCs/>
          <w:color w:val="000000" w:themeColor="text1"/>
          <w:sz w:val="22"/>
          <w:szCs w:val="22"/>
        </w:rPr>
        <w:t>riso, Estado de Mato Grosso, em</w:t>
      </w:r>
      <w:r w:rsidRPr="00A72AE2">
        <w:rPr>
          <w:iCs/>
          <w:color w:val="000000" w:themeColor="text1"/>
          <w:sz w:val="22"/>
          <w:szCs w:val="22"/>
        </w:rPr>
        <w:t xml:space="preserve"> </w:t>
      </w:r>
      <w:r w:rsidRPr="00A72AE2">
        <w:rPr>
          <w:iCs/>
          <w:color w:val="000000" w:themeColor="text1"/>
          <w:sz w:val="22"/>
          <w:szCs w:val="22"/>
        </w:rPr>
        <w:t>2</w:t>
      </w:r>
      <w:r w:rsidR="00D62B63" w:rsidRPr="00A72AE2">
        <w:rPr>
          <w:iCs/>
          <w:color w:val="000000" w:themeColor="text1"/>
          <w:sz w:val="22"/>
          <w:szCs w:val="22"/>
        </w:rPr>
        <w:t>6</w:t>
      </w:r>
      <w:r w:rsidRPr="00A72AE2">
        <w:rPr>
          <w:iCs/>
          <w:color w:val="000000" w:themeColor="text1"/>
          <w:sz w:val="22"/>
          <w:szCs w:val="22"/>
        </w:rPr>
        <w:t xml:space="preserve"> </w:t>
      </w:r>
      <w:r w:rsidRPr="00A72AE2">
        <w:rPr>
          <w:iCs/>
          <w:color w:val="000000" w:themeColor="text1"/>
          <w:sz w:val="22"/>
          <w:szCs w:val="22"/>
        </w:rPr>
        <w:t>de janeiro de 2021.</w:t>
      </w:r>
    </w:p>
    <w:p w:rsidR="00A72AE2" w:rsidRPr="00A72AE2" w:rsidRDefault="00A72AE2" w:rsidP="00A72AE2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715827" w:rsidRPr="00A72AE2" w:rsidRDefault="00715827" w:rsidP="00A72AE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A72AE2" w:rsidRDefault="00E100A3" w:rsidP="00A72AE2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A72AE2" w:rsidRDefault="00032BD4" w:rsidP="00A72AE2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AB2124" w:rsidRPr="00A72AE2" w:rsidTr="00032BD4">
        <w:trPr>
          <w:trHeight w:val="1239"/>
          <w:jc w:val="center"/>
        </w:trPr>
        <w:tc>
          <w:tcPr>
            <w:tcW w:w="2515" w:type="dxa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A72AE2" w:rsidRPr="00A72AE2">
              <w:rPr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516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DAMIANI NA TV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AB2124" w:rsidRPr="00A72AE2" w:rsidTr="00032BD4">
        <w:trPr>
          <w:trHeight w:val="1271"/>
          <w:jc w:val="center"/>
        </w:trPr>
        <w:tc>
          <w:tcPr>
            <w:tcW w:w="2515" w:type="dxa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A72AE2" w:rsidRPr="00A72AE2">
              <w:rPr>
                <w:b/>
                <w:bCs/>
                <w:color w:val="000000" w:themeColor="text1"/>
                <w:sz w:val="22"/>
                <w:szCs w:val="22"/>
              </w:rPr>
              <w:t>odemos</w:t>
            </w:r>
          </w:p>
        </w:tc>
        <w:tc>
          <w:tcPr>
            <w:tcW w:w="2516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A72AE2" w:rsidRDefault="00FC0F48" w:rsidP="00A72AE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AE2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A72AE2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A72A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Pr="00A72AE2" w:rsidRDefault="00FC0F48" w:rsidP="00A72A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A72AE2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AB2124" w:rsidRPr="00A72AE2" w:rsidTr="00032BD4">
        <w:trPr>
          <w:jc w:val="center"/>
        </w:trPr>
        <w:tc>
          <w:tcPr>
            <w:tcW w:w="3354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A72AE2" w:rsidRDefault="00FC0F48" w:rsidP="00A72AE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A72AE2" w:rsidRDefault="00FC0F48" w:rsidP="00A72A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color w:val="000000" w:themeColor="text1"/>
                <w:sz w:val="22"/>
                <w:szCs w:val="22"/>
              </w:rPr>
              <w:t>Vereador P</w:t>
            </w:r>
            <w:r w:rsidR="00A72AE2"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032BD4" w:rsidRPr="00A72AE2" w:rsidRDefault="00FC0F48" w:rsidP="00A72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A72AE2" w:rsidRDefault="00FC0F48" w:rsidP="00A72A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2AE2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A72AE2" w:rsidRDefault="00032BD4" w:rsidP="00FC0F48">
      <w:pPr>
        <w:jc w:val="center"/>
        <w:rPr>
          <w:iCs/>
          <w:color w:val="000000" w:themeColor="text1"/>
          <w:sz w:val="22"/>
          <w:szCs w:val="22"/>
        </w:rPr>
      </w:pPr>
    </w:p>
    <w:sectPr w:rsidR="00032BD4" w:rsidRPr="00A72AE2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D0A41"/>
    <w:rsid w:val="007D382A"/>
    <w:rsid w:val="007F3A75"/>
    <w:rsid w:val="007F425F"/>
    <w:rsid w:val="00805EDB"/>
    <w:rsid w:val="00811FF4"/>
    <w:rsid w:val="00813FF5"/>
    <w:rsid w:val="00854CD6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309BF"/>
    <w:rsid w:val="00A362BD"/>
    <w:rsid w:val="00A410BE"/>
    <w:rsid w:val="00A5654F"/>
    <w:rsid w:val="00A72AE2"/>
    <w:rsid w:val="00AB2124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C0F48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0B30"/>
  <w15:docId w15:val="{DF4A31E6-88B9-446F-95AF-32B8C25F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2021-02-01T15:29:00Z</cp:lastPrinted>
  <dcterms:created xsi:type="dcterms:W3CDTF">2021-01-25T16:08:00Z</dcterms:created>
  <dcterms:modified xsi:type="dcterms:W3CDTF">2021-02-01T15:29:00Z</dcterms:modified>
</cp:coreProperties>
</file>