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406E33" w:rsidRDefault="00010C00" w:rsidP="002715E8">
      <w:pPr>
        <w:spacing w:after="0" w:line="240" w:lineRule="auto"/>
        <w:ind w:firstLine="3402"/>
        <w:rPr>
          <w:b/>
          <w:sz w:val="23"/>
          <w:szCs w:val="23"/>
        </w:rPr>
      </w:pPr>
      <w:r w:rsidRPr="00406E33">
        <w:rPr>
          <w:b/>
          <w:sz w:val="23"/>
          <w:szCs w:val="23"/>
        </w:rPr>
        <w:t>REQUERIMENTO N°</w:t>
      </w:r>
      <w:r w:rsidR="00406E33">
        <w:rPr>
          <w:b/>
          <w:sz w:val="23"/>
          <w:szCs w:val="23"/>
        </w:rPr>
        <w:t xml:space="preserve"> 12</w:t>
      </w:r>
      <w:r w:rsidR="002822A0" w:rsidRPr="00406E33">
        <w:rPr>
          <w:b/>
          <w:sz w:val="23"/>
          <w:szCs w:val="23"/>
        </w:rPr>
        <w:t>/20</w:t>
      </w:r>
      <w:r w:rsidR="00CC3F37" w:rsidRPr="00406E33">
        <w:rPr>
          <w:b/>
          <w:sz w:val="23"/>
          <w:szCs w:val="23"/>
        </w:rPr>
        <w:t>2</w:t>
      </w:r>
      <w:r w:rsidR="00B8222C" w:rsidRPr="00406E33">
        <w:rPr>
          <w:b/>
          <w:sz w:val="23"/>
          <w:szCs w:val="23"/>
        </w:rPr>
        <w:t>1</w:t>
      </w:r>
    </w:p>
    <w:p w:rsidR="002745E3" w:rsidRPr="00406E33" w:rsidRDefault="002745E3" w:rsidP="002715E8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406E33" w:rsidRDefault="002745E3" w:rsidP="002715E8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406E33" w:rsidRDefault="002745E3" w:rsidP="002715E8">
      <w:pPr>
        <w:spacing w:after="0" w:line="240" w:lineRule="auto"/>
        <w:ind w:firstLine="3402"/>
        <w:rPr>
          <w:sz w:val="23"/>
          <w:szCs w:val="23"/>
        </w:rPr>
      </w:pPr>
    </w:p>
    <w:p w:rsidR="002745E3" w:rsidRPr="00406E33" w:rsidRDefault="00010C00" w:rsidP="002715E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06E33">
        <w:rPr>
          <w:b/>
          <w:sz w:val="23"/>
          <w:szCs w:val="23"/>
        </w:rPr>
        <w:t xml:space="preserve">DAMIANI </w:t>
      </w:r>
      <w:r w:rsidR="00B8222C" w:rsidRPr="00406E33">
        <w:rPr>
          <w:b/>
          <w:sz w:val="23"/>
          <w:szCs w:val="23"/>
        </w:rPr>
        <w:t>D</w:t>
      </w:r>
      <w:r w:rsidR="00492905" w:rsidRPr="00406E33">
        <w:rPr>
          <w:b/>
          <w:sz w:val="23"/>
          <w:szCs w:val="23"/>
        </w:rPr>
        <w:t>A TV</w:t>
      </w:r>
      <w:r w:rsidRPr="00406E33">
        <w:rPr>
          <w:b/>
          <w:sz w:val="23"/>
          <w:szCs w:val="23"/>
        </w:rPr>
        <w:t xml:space="preserve"> – </w:t>
      </w:r>
      <w:r w:rsidR="00492905" w:rsidRPr="00406E33">
        <w:rPr>
          <w:b/>
          <w:sz w:val="23"/>
          <w:szCs w:val="23"/>
        </w:rPr>
        <w:t>PS</w:t>
      </w:r>
      <w:r w:rsidR="00B8222C" w:rsidRPr="00406E33">
        <w:rPr>
          <w:b/>
          <w:sz w:val="23"/>
          <w:szCs w:val="23"/>
        </w:rPr>
        <w:t>DB</w:t>
      </w:r>
      <w:r w:rsidRPr="00406E33">
        <w:rPr>
          <w:sz w:val="23"/>
          <w:szCs w:val="23"/>
        </w:rPr>
        <w:t xml:space="preserve">, </w:t>
      </w:r>
      <w:r w:rsidR="00B1615B" w:rsidRPr="00406E33">
        <w:rPr>
          <w:sz w:val="23"/>
          <w:szCs w:val="23"/>
        </w:rPr>
        <w:t xml:space="preserve">vereador </w:t>
      </w:r>
      <w:r w:rsidRPr="00406E33">
        <w:rPr>
          <w:sz w:val="23"/>
          <w:szCs w:val="23"/>
        </w:rPr>
        <w:t>com assento nesta Casa, com fulcro nos artigos 118 a 121</w:t>
      </w:r>
      <w:r w:rsidRPr="00406E33">
        <w:rPr>
          <w:sz w:val="23"/>
          <w:szCs w:val="23"/>
        </w:rPr>
        <w:t xml:space="preserve"> do Regimento Interno, no cumprimento do dever, requer à Mesa que este expediente seja encaminhado</w:t>
      </w:r>
      <w:r w:rsidR="00CC3F37" w:rsidRPr="00406E33">
        <w:rPr>
          <w:sz w:val="23"/>
          <w:szCs w:val="23"/>
        </w:rPr>
        <w:t xml:space="preserve"> ao </w:t>
      </w:r>
      <w:r w:rsidR="006B7BDE" w:rsidRPr="00406E33">
        <w:rPr>
          <w:sz w:val="23"/>
          <w:szCs w:val="23"/>
        </w:rPr>
        <w:t xml:space="preserve">Exmo. </w:t>
      </w:r>
      <w:proofErr w:type="gramStart"/>
      <w:r w:rsidR="006B7BDE" w:rsidRPr="00406E33">
        <w:rPr>
          <w:sz w:val="23"/>
          <w:szCs w:val="23"/>
        </w:rPr>
        <w:t>Sr. Gilberto</w:t>
      </w:r>
      <w:proofErr w:type="gramEnd"/>
      <w:r w:rsidR="006B7BDE" w:rsidRPr="00406E33">
        <w:rPr>
          <w:sz w:val="23"/>
          <w:szCs w:val="23"/>
        </w:rPr>
        <w:t xml:space="preserve"> Gomes de Figueiredo, Secretário de Saúde do Estado de Mato Grosso, c</w:t>
      </w:r>
      <w:r w:rsidR="00406E33">
        <w:rPr>
          <w:sz w:val="23"/>
          <w:szCs w:val="23"/>
        </w:rPr>
        <w:t xml:space="preserve">om cópia </w:t>
      </w:r>
      <w:r w:rsidR="005952F9" w:rsidRPr="00406E33">
        <w:rPr>
          <w:sz w:val="23"/>
          <w:szCs w:val="23"/>
        </w:rPr>
        <w:t>à</w:t>
      </w:r>
      <w:r w:rsidR="001E1DE5" w:rsidRPr="00406E33">
        <w:rPr>
          <w:sz w:val="23"/>
          <w:szCs w:val="23"/>
        </w:rPr>
        <w:t xml:space="preserve"> </w:t>
      </w:r>
      <w:r w:rsidR="004845ED" w:rsidRPr="00406E33">
        <w:rPr>
          <w:sz w:val="23"/>
          <w:szCs w:val="23"/>
        </w:rPr>
        <w:t>Exma.</w:t>
      </w:r>
      <w:r w:rsidR="00CE7889" w:rsidRPr="00406E33">
        <w:rPr>
          <w:sz w:val="23"/>
          <w:szCs w:val="23"/>
        </w:rPr>
        <w:t xml:space="preserve"> </w:t>
      </w:r>
      <w:r w:rsidR="00207DC3" w:rsidRPr="00406E33">
        <w:rPr>
          <w:sz w:val="23"/>
          <w:szCs w:val="23"/>
        </w:rPr>
        <w:t>Sr</w:t>
      </w:r>
      <w:r w:rsidR="005952F9" w:rsidRPr="00406E33">
        <w:rPr>
          <w:sz w:val="23"/>
          <w:szCs w:val="23"/>
        </w:rPr>
        <w:t>a</w:t>
      </w:r>
      <w:r w:rsidR="00F04389" w:rsidRPr="00406E33">
        <w:rPr>
          <w:sz w:val="23"/>
          <w:szCs w:val="23"/>
        </w:rPr>
        <w:t>.</w:t>
      </w:r>
      <w:r w:rsidR="005952F9" w:rsidRPr="00406E33">
        <w:rPr>
          <w:sz w:val="23"/>
          <w:szCs w:val="23"/>
        </w:rPr>
        <w:t xml:space="preserve"> Janaina </w:t>
      </w:r>
      <w:proofErr w:type="spellStart"/>
      <w:r w:rsidR="005952F9" w:rsidRPr="00406E33">
        <w:rPr>
          <w:sz w:val="23"/>
          <w:szCs w:val="23"/>
        </w:rPr>
        <w:t>Greyce</w:t>
      </w:r>
      <w:proofErr w:type="spellEnd"/>
      <w:r w:rsidR="005952F9" w:rsidRPr="00406E33">
        <w:rPr>
          <w:sz w:val="23"/>
          <w:szCs w:val="23"/>
        </w:rPr>
        <w:t xml:space="preserve"> Riva</w:t>
      </w:r>
      <w:r w:rsidR="006B7BDE" w:rsidRPr="00406E33">
        <w:rPr>
          <w:sz w:val="23"/>
          <w:szCs w:val="23"/>
        </w:rPr>
        <w:t xml:space="preserve"> Fagundes</w:t>
      </w:r>
      <w:r w:rsidR="005952F9" w:rsidRPr="00406E33">
        <w:rPr>
          <w:sz w:val="23"/>
          <w:szCs w:val="23"/>
        </w:rPr>
        <w:t xml:space="preserve">, </w:t>
      </w:r>
      <w:r w:rsidR="00F04389" w:rsidRPr="00406E33">
        <w:rPr>
          <w:sz w:val="23"/>
          <w:szCs w:val="23"/>
        </w:rPr>
        <w:t>ao</w:t>
      </w:r>
      <w:r w:rsidR="002715E8" w:rsidRPr="00406E33">
        <w:rPr>
          <w:sz w:val="23"/>
          <w:szCs w:val="23"/>
        </w:rPr>
        <w:t xml:space="preserve"> </w:t>
      </w:r>
      <w:r w:rsidR="004845ED" w:rsidRPr="00406E33">
        <w:rPr>
          <w:sz w:val="23"/>
          <w:szCs w:val="23"/>
        </w:rPr>
        <w:t>Exmo.</w:t>
      </w:r>
      <w:r w:rsidR="00F04389" w:rsidRPr="00406E33">
        <w:rPr>
          <w:sz w:val="23"/>
          <w:szCs w:val="23"/>
        </w:rPr>
        <w:t xml:space="preserve"> </w:t>
      </w:r>
      <w:r w:rsidR="00E13B09" w:rsidRPr="00406E33">
        <w:rPr>
          <w:sz w:val="23"/>
          <w:szCs w:val="23"/>
        </w:rPr>
        <w:t>Dr</w:t>
      </w:r>
      <w:r w:rsidR="004845ED" w:rsidRPr="00406E33">
        <w:rPr>
          <w:sz w:val="23"/>
          <w:szCs w:val="23"/>
        </w:rPr>
        <w:t xml:space="preserve">. </w:t>
      </w:r>
      <w:r w:rsidR="00F04389" w:rsidRPr="00406E33">
        <w:rPr>
          <w:sz w:val="23"/>
          <w:szCs w:val="23"/>
        </w:rPr>
        <w:t>João José de Matos</w:t>
      </w:r>
      <w:r w:rsidR="00E13B09" w:rsidRPr="00406E33">
        <w:rPr>
          <w:sz w:val="23"/>
          <w:szCs w:val="23"/>
        </w:rPr>
        <w:t xml:space="preserve"> </w:t>
      </w:r>
      <w:r w:rsidR="004845ED" w:rsidRPr="00406E33">
        <w:rPr>
          <w:sz w:val="23"/>
          <w:szCs w:val="23"/>
        </w:rPr>
        <w:t xml:space="preserve">e </w:t>
      </w:r>
      <w:r w:rsidR="00E13B09" w:rsidRPr="00406E33">
        <w:rPr>
          <w:sz w:val="23"/>
          <w:szCs w:val="23"/>
        </w:rPr>
        <w:t xml:space="preserve">ao Exmo. Sr. </w:t>
      </w:r>
      <w:r w:rsidR="004845ED" w:rsidRPr="00406E33">
        <w:rPr>
          <w:sz w:val="23"/>
          <w:szCs w:val="23"/>
        </w:rPr>
        <w:t>Ederson Dal</w:t>
      </w:r>
      <w:r w:rsidR="00E13B09" w:rsidRPr="00406E33">
        <w:rPr>
          <w:sz w:val="23"/>
          <w:szCs w:val="23"/>
        </w:rPr>
        <w:t xml:space="preserve"> </w:t>
      </w:r>
      <w:proofErr w:type="spellStart"/>
      <w:r w:rsidR="00E13B09" w:rsidRPr="00406E33">
        <w:rPr>
          <w:sz w:val="23"/>
          <w:szCs w:val="23"/>
        </w:rPr>
        <w:t>M</w:t>
      </w:r>
      <w:r w:rsidR="004845ED" w:rsidRPr="00406E33">
        <w:rPr>
          <w:sz w:val="23"/>
          <w:szCs w:val="23"/>
        </w:rPr>
        <w:t>oli</w:t>
      </w:r>
      <w:r w:rsidR="00A51E1C" w:rsidRPr="00406E33">
        <w:rPr>
          <w:sz w:val="23"/>
          <w:szCs w:val="23"/>
        </w:rPr>
        <w:t>n</w:t>
      </w:r>
      <w:proofErr w:type="spellEnd"/>
      <w:r w:rsidR="004845ED" w:rsidRPr="00406E33">
        <w:rPr>
          <w:sz w:val="23"/>
          <w:szCs w:val="23"/>
        </w:rPr>
        <w:t xml:space="preserve">, </w:t>
      </w:r>
      <w:r w:rsidR="00F04389" w:rsidRPr="00406E33">
        <w:rPr>
          <w:sz w:val="23"/>
          <w:szCs w:val="23"/>
        </w:rPr>
        <w:t>Deputado</w:t>
      </w:r>
      <w:r w:rsidR="00406E33">
        <w:rPr>
          <w:sz w:val="23"/>
          <w:szCs w:val="23"/>
        </w:rPr>
        <w:t>s</w:t>
      </w:r>
      <w:r w:rsidR="00E13B09" w:rsidRPr="00406E33">
        <w:rPr>
          <w:sz w:val="23"/>
          <w:szCs w:val="23"/>
        </w:rPr>
        <w:t xml:space="preserve"> </w:t>
      </w:r>
      <w:r w:rsidR="00F04389" w:rsidRPr="00406E33">
        <w:rPr>
          <w:sz w:val="23"/>
          <w:szCs w:val="23"/>
        </w:rPr>
        <w:t>Estad</w:t>
      </w:r>
      <w:r w:rsidR="00E13B09" w:rsidRPr="00406E33">
        <w:rPr>
          <w:sz w:val="23"/>
          <w:szCs w:val="23"/>
        </w:rPr>
        <w:t>ua</w:t>
      </w:r>
      <w:r w:rsidR="00406E33">
        <w:rPr>
          <w:sz w:val="23"/>
          <w:szCs w:val="23"/>
        </w:rPr>
        <w:t>is</w:t>
      </w:r>
      <w:r w:rsidR="00E13B09" w:rsidRPr="00406E33">
        <w:rPr>
          <w:sz w:val="23"/>
          <w:szCs w:val="23"/>
        </w:rPr>
        <w:t xml:space="preserve"> </w:t>
      </w:r>
      <w:r w:rsidR="00F04389" w:rsidRPr="00406E33">
        <w:rPr>
          <w:sz w:val="23"/>
          <w:szCs w:val="23"/>
        </w:rPr>
        <w:t>de Mato Grosso</w:t>
      </w:r>
      <w:r w:rsidR="00572695" w:rsidRPr="00406E33">
        <w:rPr>
          <w:sz w:val="23"/>
          <w:szCs w:val="23"/>
        </w:rPr>
        <w:t xml:space="preserve">, </w:t>
      </w:r>
      <w:r w:rsidRPr="00406E33">
        <w:rPr>
          <w:b/>
          <w:sz w:val="23"/>
          <w:szCs w:val="23"/>
        </w:rPr>
        <w:t xml:space="preserve">requerendo </w:t>
      </w:r>
      <w:r w:rsidR="000840B8" w:rsidRPr="00406E33">
        <w:rPr>
          <w:b/>
          <w:sz w:val="23"/>
          <w:szCs w:val="23"/>
        </w:rPr>
        <w:t xml:space="preserve">que </w:t>
      </w:r>
      <w:r w:rsidR="00B8222C" w:rsidRPr="00406E33">
        <w:rPr>
          <w:b/>
          <w:sz w:val="23"/>
          <w:szCs w:val="23"/>
        </w:rPr>
        <w:t>sejam retomados os procedimentos cirúrgicos de gastropl</w:t>
      </w:r>
      <w:r w:rsidR="003E71F4" w:rsidRPr="00406E33">
        <w:rPr>
          <w:b/>
          <w:sz w:val="23"/>
          <w:szCs w:val="23"/>
        </w:rPr>
        <w:t>astia (bariátrica)</w:t>
      </w:r>
      <w:r w:rsidR="00102DC3" w:rsidRPr="00406E33">
        <w:rPr>
          <w:b/>
          <w:sz w:val="23"/>
          <w:szCs w:val="23"/>
        </w:rPr>
        <w:t>, pelo Estado de Mato Grosso</w:t>
      </w:r>
      <w:r w:rsidRPr="00406E33">
        <w:rPr>
          <w:b/>
          <w:sz w:val="23"/>
          <w:szCs w:val="23"/>
        </w:rPr>
        <w:t>.</w:t>
      </w:r>
    </w:p>
    <w:p w:rsidR="00D840BA" w:rsidRPr="00406E33" w:rsidRDefault="00D840BA" w:rsidP="002715E8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2745E3" w:rsidRPr="00406E33" w:rsidRDefault="002745E3" w:rsidP="002715E8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406E33" w:rsidRDefault="00010C00" w:rsidP="002715E8">
      <w:pPr>
        <w:spacing w:after="0" w:line="240" w:lineRule="auto"/>
        <w:jc w:val="center"/>
        <w:rPr>
          <w:b/>
          <w:sz w:val="23"/>
          <w:szCs w:val="23"/>
        </w:rPr>
      </w:pPr>
      <w:r w:rsidRPr="00406E33">
        <w:rPr>
          <w:b/>
          <w:sz w:val="23"/>
          <w:szCs w:val="23"/>
        </w:rPr>
        <w:t>JUSTIFICATIVA</w:t>
      </w:r>
      <w:r w:rsidR="001A4A09" w:rsidRPr="00406E33">
        <w:rPr>
          <w:b/>
          <w:sz w:val="23"/>
          <w:szCs w:val="23"/>
        </w:rPr>
        <w:t>S</w:t>
      </w:r>
    </w:p>
    <w:p w:rsidR="00BC0408" w:rsidRPr="00406E33" w:rsidRDefault="00BC0408" w:rsidP="002715E8">
      <w:pPr>
        <w:spacing w:after="0" w:line="240" w:lineRule="auto"/>
        <w:jc w:val="center"/>
        <w:rPr>
          <w:b/>
          <w:sz w:val="23"/>
          <w:szCs w:val="23"/>
        </w:rPr>
      </w:pPr>
    </w:p>
    <w:p w:rsidR="00D840BA" w:rsidRPr="00406E33" w:rsidRDefault="00D840BA" w:rsidP="002715E8">
      <w:pPr>
        <w:spacing w:after="0" w:line="240" w:lineRule="auto"/>
        <w:jc w:val="center"/>
        <w:rPr>
          <w:b/>
          <w:sz w:val="23"/>
          <w:szCs w:val="23"/>
        </w:rPr>
      </w:pPr>
    </w:p>
    <w:p w:rsidR="003E71F4" w:rsidRPr="00406E33" w:rsidRDefault="00010C00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  <w:r w:rsidRPr="00406E33">
        <w:rPr>
          <w:rFonts w:ascii="Times New Roman" w:hAnsi="Times New Roman" w:cs="Times New Roman"/>
          <w:sz w:val="23"/>
          <w:szCs w:val="23"/>
        </w:rPr>
        <w:t>Considerando que devido as medidas de con</w:t>
      </w:r>
      <w:r w:rsidRPr="00406E33">
        <w:rPr>
          <w:rFonts w:ascii="Times New Roman" w:hAnsi="Times New Roman" w:cs="Times New Roman"/>
          <w:sz w:val="23"/>
          <w:szCs w:val="23"/>
        </w:rPr>
        <w:t>tenção ao novo coronaví</w:t>
      </w:r>
      <w:r w:rsidRPr="00406E33">
        <w:rPr>
          <w:rFonts w:ascii="Times New Roman" w:hAnsi="Times New Roman" w:cs="Times New Roman"/>
          <w:sz w:val="23"/>
          <w:szCs w:val="23"/>
        </w:rPr>
        <w:t>rus, as cirurgias</w:t>
      </w:r>
      <w:r w:rsidRPr="00406E33">
        <w:rPr>
          <w:rFonts w:ascii="Times New Roman" w:hAnsi="Times New Roman" w:cs="Times New Roman"/>
          <w:sz w:val="23"/>
          <w:szCs w:val="23"/>
        </w:rPr>
        <w:t xml:space="preserve"> de gastroplastia</w:t>
      </w:r>
      <w:r w:rsidRPr="00406E33">
        <w:rPr>
          <w:rFonts w:ascii="Times New Roman" w:hAnsi="Times New Roman" w:cs="Times New Roman"/>
          <w:sz w:val="23"/>
          <w:szCs w:val="23"/>
        </w:rPr>
        <w:t xml:space="preserve"> foram suspensas</w:t>
      </w:r>
      <w:r w:rsidRPr="00406E33">
        <w:rPr>
          <w:rFonts w:ascii="Times New Roman" w:hAnsi="Times New Roman" w:cs="Times New Roman"/>
          <w:sz w:val="23"/>
          <w:szCs w:val="23"/>
        </w:rPr>
        <w:t xml:space="preserve"> pelo Estado</w:t>
      </w:r>
      <w:r w:rsidR="00406E33">
        <w:rPr>
          <w:rFonts w:ascii="Times New Roman" w:hAnsi="Times New Roman" w:cs="Times New Roman"/>
          <w:sz w:val="23"/>
          <w:szCs w:val="23"/>
        </w:rPr>
        <w:t>;</w:t>
      </w:r>
    </w:p>
    <w:p w:rsidR="003E71F4" w:rsidRPr="00406E33" w:rsidRDefault="003E71F4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</w:p>
    <w:p w:rsidR="003E71F4" w:rsidRPr="00406E33" w:rsidRDefault="00010C00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  <w:r w:rsidRPr="00406E33">
        <w:rPr>
          <w:rFonts w:ascii="Times New Roman" w:hAnsi="Times New Roman" w:cs="Times New Roman"/>
          <w:sz w:val="23"/>
          <w:szCs w:val="23"/>
        </w:rPr>
        <w:t xml:space="preserve">Considerando que há diversos pacientes </w:t>
      </w:r>
      <w:r w:rsidRPr="00406E33">
        <w:rPr>
          <w:rFonts w:ascii="Times New Roman" w:hAnsi="Times New Roman" w:cs="Times New Roman"/>
          <w:sz w:val="23"/>
          <w:szCs w:val="23"/>
        </w:rPr>
        <w:t xml:space="preserve">de Sorriso </w:t>
      </w:r>
      <w:r w:rsidRPr="00406E33">
        <w:rPr>
          <w:rFonts w:ascii="Times New Roman" w:hAnsi="Times New Roman" w:cs="Times New Roman"/>
          <w:sz w:val="23"/>
          <w:szCs w:val="23"/>
        </w:rPr>
        <w:t>à espera de</w:t>
      </w:r>
      <w:r w:rsidRPr="00406E33">
        <w:rPr>
          <w:rFonts w:ascii="Times New Roman" w:hAnsi="Times New Roman" w:cs="Times New Roman"/>
          <w:sz w:val="23"/>
          <w:szCs w:val="23"/>
        </w:rPr>
        <w:t xml:space="preserve">sse tipo de procedimento, os quais já estavam aguardando por longa data </w:t>
      </w:r>
      <w:r w:rsidRPr="00406E33">
        <w:rPr>
          <w:rFonts w:ascii="Times New Roman" w:hAnsi="Times New Roman" w:cs="Times New Roman"/>
          <w:sz w:val="23"/>
          <w:szCs w:val="23"/>
        </w:rPr>
        <w:t>e estão sem nenhuma previsão de quando as mesmas serão realizadas, sendo que a demora agrava</w:t>
      </w:r>
      <w:r w:rsidR="00406E33">
        <w:rPr>
          <w:rFonts w:ascii="Times New Roman" w:hAnsi="Times New Roman" w:cs="Times New Roman"/>
          <w:sz w:val="23"/>
          <w:szCs w:val="23"/>
        </w:rPr>
        <w:t xml:space="preserve"> ainda mais o quadro clínico;</w:t>
      </w:r>
    </w:p>
    <w:p w:rsidR="003E71F4" w:rsidRPr="00406E33" w:rsidRDefault="003E71F4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</w:p>
    <w:p w:rsidR="003E71F4" w:rsidRPr="00406E33" w:rsidRDefault="00010C00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  <w:r w:rsidRPr="00406E33">
        <w:rPr>
          <w:rFonts w:ascii="Times New Roman" w:hAnsi="Times New Roman" w:cs="Times New Roman"/>
          <w:sz w:val="23"/>
          <w:szCs w:val="23"/>
        </w:rPr>
        <w:t>Considerando que a saúde é direito de todos e dever do Estado, garantido mediante políticas sociais e econômicas que visem à redução do risco de doença e de outros agravos e ao acesso universal e igualitário às ações e serviç</w:t>
      </w:r>
      <w:r w:rsidRPr="00406E33">
        <w:rPr>
          <w:rFonts w:ascii="Times New Roman" w:hAnsi="Times New Roman" w:cs="Times New Roman"/>
          <w:sz w:val="23"/>
          <w:szCs w:val="23"/>
        </w:rPr>
        <w:t>os para sua p</w:t>
      </w:r>
      <w:r w:rsidR="00406E33">
        <w:rPr>
          <w:rFonts w:ascii="Times New Roman" w:hAnsi="Times New Roman" w:cs="Times New Roman"/>
          <w:sz w:val="23"/>
          <w:szCs w:val="23"/>
        </w:rPr>
        <w:t>romoção, proteção e recuperação;</w:t>
      </w:r>
    </w:p>
    <w:p w:rsidR="003E71F4" w:rsidRPr="00406E33" w:rsidRDefault="003E71F4" w:rsidP="00197C69">
      <w:pPr>
        <w:pStyle w:val="Recuodecorpodetexto2"/>
        <w:ind w:firstLine="0"/>
        <w:rPr>
          <w:rFonts w:ascii="Times New Roman" w:hAnsi="Times New Roman" w:cs="Times New Roman"/>
          <w:sz w:val="23"/>
          <w:szCs w:val="23"/>
        </w:rPr>
      </w:pPr>
    </w:p>
    <w:p w:rsidR="003E71F4" w:rsidRPr="00406E33" w:rsidRDefault="00010C00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  <w:r w:rsidRPr="00406E33">
        <w:rPr>
          <w:rFonts w:ascii="Times New Roman" w:hAnsi="Times New Roman" w:cs="Times New Roman"/>
          <w:sz w:val="23"/>
          <w:szCs w:val="23"/>
        </w:rPr>
        <w:t>Considerando que a</w:t>
      </w:r>
      <w:r w:rsidRPr="00406E33">
        <w:rPr>
          <w:rFonts w:ascii="Times New Roman" w:hAnsi="Times New Roman" w:cs="Times New Roman"/>
          <w:sz w:val="23"/>
          <w:szCs w:val="23"/>
        </w:rPr>
        <w:t xml:space="preserve"> questão do excesso de peso e obesidade tornou-se, nos últimos anos, um dos maiores prob</w:t>
      </w:r>
      <w:r w:rsidRPr="00406E33">
        <w:rPr>
          <w:rFonts w:ascii="Times New Roman" w:hAnsi="Times New Roman" w:cs="Times New Roman"/>
          <w:sz w:val="23"/>
          <w:szCs w:val="23"/>
        </w:rPr>
        <w:t>lemas de saúde pública do mundo, sendo que n</w:t>
      </w:r>
      <w:r w:rsidRPr="00406E33">
        <w:rPr>
          <w:rFonts w:ascii="Times New Roman" w:hAnsi="Times New Roman" w:cs="Times New Roman"/>
          <w:sz w:val="23"/>
          <w:szCs w:val="23"/>
        </w:rPr>
        <w:t>o Brasil, a obesidade torna-se objeto de políticas públicas</w:t>
      </w:r>
      <w:r w:rsidRPr="00406E33">
        <w:rPr>
          <w:rFonts w:ascii="Times New Roman" w:hAnsi="Times New Roman" w:cs="Times New Roman"/>
          <w:sz w:val="23"/>
          <w:szCs w:val="23"/>
        </w:rPr>
        <w:t xml:space="preserve"> nos últimos 15 anos e o Ministério da Saúde, por meio do Sistema Único de Saúde (SUS), é o principal propositor de ações, segu</w:t>
      </w:r>
      <w:r w:rsidR="00406E33">
        <w:rPr>
          <w:rFonts w:ascii="Times New Roman" w:hAnsi="Times New Roman" w:cs="Times New Roman"/>
          <w:sz w:val="23"/>
          <w:szCs w:val="23"/>
        </w:rPr>
        <w:t>indo a tendência internacional;</w:t>
      </w:r>
    </w:p>
    <w:p w:rsidR="003E71F4" w:rsidRPr="00406E33" w:rsidRDefault="003E71F4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</w:p>
    <w:p w:rsidR="003E71F4" w:rsidRPr="00406E33" w:rsidRDefault="00010C00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  <w:r w:rsidRPr="00406E33">
        <w:rPr>
          <w:rFonts w:ascii="Times New Roman" w:hAnsi="Times New Roman" w:cs="Times New Roman"/>
          <w:sz w:val="23"/>
          <w:szCs w:val="23"/>
        </w:rPr>
        <w:t xml:space="preserve">Considerando que a </w:t>
      </w:r>
      <w:r w:rsidRPr="00406E33">
        <w:rPr>
          <w:rFonts w:ascii="Times New Roman" w:hAnsi="Times New Roman" w:cs="Times New Roman"/>
          <w:sz w:val="23"/>
          <w:szCs w:val="23"/>
        </w:rPr>
        <w:t>OMS define a obesidade como condição crônica caracterizada pelo acúmulo exce</w:t>
      </w:r>
      <w:r w:rsidRPr="00406E33">
        <w:rPr>
          <w:rFonts w:ascii="Times New Roman" w:hAnsi="Times New Roman" w:cs="Times New Roman"/>
          <w:sz w:val="23"/>
          <w:szCs w:val="23"/>
        </w:rPr>
        <w:t>ssivo de gordura que traz repercussões à saúde</w:t>
      </w:r>
      <w:r w:rsidRPr="00406E33">
        <w:rPr>
          <w:rFonts w:ascii="Times New Roman" w:hAnsi="Times New Roman" w:cs="Times New Roman"/>
          <w:sz w:val="23"/>
          <w:szCs w:val="23"/>
        </w:rPr>
        <w:t xml:space="preserve">, sendo </w:t>
      </w:r>
      <w:r w:rsidRPr="00406E33">
        <w:rPr>
          <w:rFonts w:ascii="Times New Roman" w:hAnsi="Times New Roman" w:cs="Times New Roman"/>
          <w:sz w:val="23"/>
          <w:szCs w:val="23"/>
        </w:rPr>
        <w:t>categorizada, na 10ª revisão da Classificação Internacional de Doenças (CID-10), no item de doenças endócrinas, nutricionais</w:t>
      </w:r>
      <w:r w:rsidRPr="00406E33">
        <w:rPr>
          <w:rFonts w:ascii="Times New Roman" w:hAnsi="Times New Roman" w:cs="Times New Roman"/>
          <w:sz w:val="23"/>
          <w:szCs w:val="23"/>
        </w:rPr>
        <w:t xml:space="preserve"> e metabólicas</w:t>
      </w:r>
      <w:r w:rsidRPr="00406E3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E71F4" w:rsidRPr="00406E33" w:rsidRDefault="003E71F4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</w:p>
    <w:p w:rsidR="003E71F4" w:rsidRPr="00406E33" w:rsidRDefault="00010C00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  <w:r w:rsidRPr="00406E33">
        <w:rPr>
          <w:rFonts w:ascii="Times New Roman" w:hAnsi="Times New Roman" w:cs="Times New Roman"/>
          <w:sz w:val="23"/>
          <w:szCs w:val="23"/>
        </w:rPr>
        <w:t>Considerando que n</w:t>
      </w:r>
      <w:r w:rsidRPr="00406E33">
        <w:rPr>
          <w:rFonts w:ascii="Times New Roman" w:hAnsi="Times New Roman" w:cs="Times New Roman"/>
          <w:sz w:val="23"/>
          <w:szCs w:val="23"/>
        </w:rPr>
        <w:t>o Brasil, diferentes documentos do governo seguem a definição da OMS e a concebem simultaneamente como doença e fator de risco para outras doenças, como condição crônica multifatorial complexa e, ainda, como manifestação da insegurança alimentar e nutricio</w:t>
      </w:r>
      <w:r w:rsidRPr="00406E33">
        <w:rPr>
          <w:rFonts w:ascii="Times New Roman" w:hAnsi="Times New Roman" w:cs="Times New Roman"/>
          <w:sz w:val="23"/>
          <w:szCs w:val="23"/>
        </w:rPr>
        <w:t xml:space="preserve">nal. </w:t>
      </w:r>
    </w:p>
    <w:p w:rsidR="003E71F4" w:rsidRPr="00406E33" w:rsidRDefault="003E71F4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</w:p>
    <w:p w:rsidR="003E71F4" w:rsidRPr="00406E33" w:rsidRDefault="00010C00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  <w:r w:rsidRPr="00406E33">
        <w:rPr>
          <w:rFonts w:ascii="Times New Roman" w:hAnsi="Times New Roman" w:cs="Times New Roman"/>
          <w:sz w:val="23"/>
          <w:szCs w:val="23"/>
        </w:rPr>
        <w:t>Considerando que a</w:t>
      </w:r>
      <w:r w:rsidRPr="00406E33">
        <w:rPr>
          <w:rFonts w:ascii="Times New Roman" w:hAnsi="Times New Roman" w:cs="Times New Roman"/>
          <w:sz w:val="23"/>
          <w:szCs w:val="23"/>
        </w:rPr>
        <w:t xml:space="preserve"> obesidade está diretamente ligada a doenças crônicas como diabete, hipertensão, arteriosclerose e colesterol alto, patologias responsáveis pelos maiores índices de mortalidade e morbidade do Brasil.</w:t>
      </w:r>
    </w:p>
    <w:p w:rsidR="003E71F4" w:rsidRPr="00406E33" w:rsidRDefault="003E71F4" w:rsidP="003E71F4">
      <w:pPr>
        <w:pStyle w:val="Recuodecorpodetexto2"/>
        <w:ind w:firstLine="144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3E71F4" w:rsidRPr="00406E33" w:rsidRDefault="00010C00" w:rsidP="003E71F4">
      <w:pPr>
        <w:spacing w:after="0" w:line="240" w:lineRule="auto"/>
        <w:ind w:firstLine="1418"/>
        <w:jc w:val="both"/>
        <w:rPr>
          <w:sz w:val="23"/>
          <w:szCs w:val="23"/>
        </w:rPr>
      </w:pPr>
      <w:r w:rsidRPr="00406E33">
        <w:rPr>
          <w:sz w:val="23"/>
          <w:szCs w:val="23"/>
        </w:rPr>
        <w:t xml:space="preserve">Considerando que esse tipo de </w:t>
      </w:r>
      <w:r w:rsidRPr="00406E33">
        <w:rPr>
          <w:sz w:val="23"/>
          <w:szCs w:val="23"/>
        </w:rPr>
        <w:t xml:space="preserve">cirurgia está </w:t>
      </w:r>
      <w:proofErr w:type="gramStart"/>
      <w:r w:rsidRPr="00406E33">
        <w:rPr>
          <w:sz w:val="23"/>
          <w:szCs w:val="23"/>
        </w:rPr>
        <w:t>indicada</w:t>
      </w:r>
      <w:proofErr w:type="gramEnd"/>
      <w:r w:rsidRPr="00406E33">
        <w:rPr>
          <w:sz w:val="23"/>
          <w:szCs w:val="23"/>
        </w:rPr>
        <w:t>, segundo a Organização Mundial da Saúde (OMS), para pacientes com IMC acima de 35 Kg/m², que tenham complicações como apneia do sono, hipertensão arterial, diabetes, aumento de gorduras no sangue e problemas articulares, ou para paci</w:t>
      </w:r>
      <w:r w:rsidRPr="00406E33">
        <w:rPr>
          <w:sz w:val="23"/>
          <w:szCs w:val="23"/>
        </w:rPr>
        <w:t>entes com IMC maior que 40 Kg/m², que não tenham obtido sucesso na perda de peso após dois anos de tratamento clínico (incluindo o uso de medicamentos).</w:t>
      </w:r>
    </w:p>
    <w:p w:rsidR="003E71F4" w:rsidRPr="00406E33" w:rsidRDefault="003E71F4" w:rsidP="003E71F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871D5" w:rsidRPr="00406E33" w:rsidRDefault="00010C00" w:rsidP="00197C6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406E33">
        <w:rPr>
          <w:sz w:val="23"/>
          <w:szCs w:val="23"/>
        </w:rPr>
        <w:t>Considerando que na maioria dos pacientes, a cirurgia bariátrica, além de levar a uma perda de peso gr</w:t>
      </w:r>
      <w:r w:rsidRPr="00406E33">
        <w:rPr>
          <w:sz w:val="23"/>
          <w:szCs w:val="23"/>
        </w:rPr>
        <w:t>ande, traz benefícios no tratamento de todas as outras do</w:t>
      </w:r>
      <w:r w:rsidR="00197C69" w:rsidRPr="00406E33">
        <w:rPr>
          <w:sz w:val="23"/>
          <w:szCs w:val="23"/>
        </w:rPr>
        <w:t>enças relacionadas à obesidade</w:t>
      </w:r>
      <w:r w:rsidRPr="00406E33">
        <w:rPr>
          <w:sz w:val="23"/>
          <w:szCs w:val="23"/>
        </w:rPr>
        <w:t>, proporciona</w:t>
      </w:r>
      <w:r w:rsidR="00197C69" w:rsidRPr="00406E33">
        <w:rPr>
          <w:sz w:val="23"/>
          <w:szCs w:val="23"/>
        </w:rPr>
        <w:t>ndo</w:t>
      </w:r>
      <w:r w:rsidRPr="00406E33">
        <w:rPr>
          <w:sz w:val="23"/>
          <w:szCs w:val="23"/>
        </w:rPr>
        <w:t xml:space="preserve"> uma melhora importante, ou mesmo remissão de diabetes, controle da pressão arterial, dos lipídeos sanguíneos, dos níveis de ácido úrico e alívio das dor</w:t>
      </w:r>
      <w:r w:rsidRPr="00406E33">
        <w:rPr>
          <w:sz w:val="23"/>
          <w:szCs w:val="23"/>
        </w:rPr>
        <w:t>es articulares</w:t>
      </w:r>
      <w:r w:rsidR="00197C69" w:rsidRPr="00406E33">
        <w:rPr>
          <w:color w:val="282829"/>
          <w:sz w:val="23"/>
          <w:szCs w:val="23"/>
          <w:shd w:val="clear" w:color="auto" w:fill="FFFFFF"/>
        </w:rPr>
        <w:t>, faz-se necessário o presente requerimento</w:t>
      </w:r>
    </w:p>
    <w:p w:rsidR="00D871D5" w:rsidRPr="00406E33" w:rsidRDefault="00D871D5" w:rsidP="002715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406E33" w:rsidRDefault="00D871D5" w:rsidP="002715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406E33" w:rsidRDefault="00010C00" w:rsidP="002715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406E33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197C69" w:rsidRPr="00406E33">
        <w:rPr>
          <w:color w:val="282829"/>
          <w:sz w:val="23"/>
          <w:szCs w:val="23"/>
          <w:shd w:val="clear" w:color="auto" w:fill="FFFFFF"/>
        </w:rPr>
        <w:t>0</w:t>
      </w:r>
      <w:r w:rsidR="00BC0408" w:rsidRPr="00406E33">
        <w:rPr>
          <w:color w:val="282829"/>
          <w:sz w:val="23"/>
          <w:szCs w:val="23"/>
          <w:shd w:val="clear" w:color="auto" w:fill="FFFFFF"/>
        </w:rPr>
        <w:t>1</w:t>
      </w:r>
      <w:r w:rsidRPr="00406E33">
        <w:rPr>
          <w:color w:val="282829"/>
          <w:sz w:val="23"/>
          <w:szCs w:val="23"/>
          <w:shd w:val="clear" w:color="auto" w:fill="FFFFFF"/>
        </w:rPr>
        <w:t xml:space="preserve"> de </w:t>
      </w:r>
      <w:proofErr w:type="gramStart"/>
      <w:r w:rsidR="00BC0408" w:rsidRPr="00406E33">
        <w:rPr>
          <w:color w:val="282829"/>
          <w:sz w:val="23"/>
          <w:szCs w:val="23"/>
          <w:shd w:val="clear" w:color="auto" w:fill="FFFFFF"/>
        </w:rPr>
        <w:t>Fevereiro</w:t>
      </w:r>
      <w:proofErr w:type="gramEnd"/>
      <w:r w:rsidRPr="00406E33">
        <w:rPr>
          <w:color w:val="282829"/>
          <w:sz w:val="23"/>
          <w:szCs w:val="23"/>
          <w:shd w:val="clear" w:color="auto" w:fill="FFFFFF"/>
        </w:rPr>
        <w:t xml:space="preserve"> de 20</w:t>
      </w:r>
      <w:r w:rsidR="006B7BDE" w:rsidRPr="00406E33">
        <w:rPr>
          <w:color w:val="282829"/>
          <w:sz w:val="23"/>
          <w:szCs w:val="23"/>
          <w:shd w:val="clear" w:color="auto" w:fill="FFFFFF"/>
        </w:rPr>
        <w:t>2</w:t>
      </w:r>
      <w:r w:rsidR="00197C69" w:rsidRPr="00406E33">
        <w:rPr>
          <w:color w:val="282829"/>
          <w:sz w:val="23"/>
          <w:szCs w:val="23"/>
          <w:shd w:val="clear" w:color="auto" w:fill="FFFFFF"/>
        </w:rPr>
        <w:t>1</w:t>
      </w:r>
      <w:r w:rsidRPr="00406E33">
        <w:rPr>
          <w:color w:val="282829"/>
          <w:sz w:val="23"/>
          <w:szCs w:val="23"/>
          <w:shd w:val="clear" w:color="auto" w:fill="FFFFFF"/>
        </w:rPr>
        <w:t>.</w:t>
      </w:r>
    </w:p>
    <w:p w:rsidR="002745E3" w:rsidRPr="00406E33" w:rsidRDefault="002745E3" w:rsidP="002715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745E3" w:rsidRPr="00406E33" w:rsidRDefault="002745E3" w:rsidP="002715E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2745E3" w:rsidRPr="00406E33" w:rsidRDefault="002745E3" w:rsidP="002715E8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51124" w:rsidRPr="00406E33" w:rsidRDefault="00010C00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406E33">
        <w:rPr>
          <w:b/>
          <w:color w:val="000000"/>
          <w:sz w:val="23"/>
          <w:szCs w:val="23"/>
          <w:lang w:eastAsia="pt-BR"/>
        </w:rPr>
        <w:t xml:space="preserve">DAMIANI </w:t>
      </w:r>
      <w:r w:rsidR="00197C69" w:rsidRPr="00406E33">
        <w:rPr>
          <w:b/>
          <w:color w:val="000000"/>
          <w:sz w:val="23"/>
          <w:szCs w:val="23"/>
          <w:lang w:eastAsia="pt-BR"/>
        </w:rPr>
        <w:t>D</w:t>
      </w:r>
      <w:r w:rsidRPr="00406E33">
        <w:rPr>
          <w:b/>
          <w:color w:val="000000"/>
          <w:sz w:val="23"/>
          <w:szCs w:val="23"/>
          <w:lang w:eastAsia="pt-BR"/>
        </w:rPr>
        <w:t>A TV</w:t>
      </w:r>
    </w:p>
    <w:p w:rsidR="00DA2B8B" w:rsidRPr="00406E33" w:rsidRDefault="00010C00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406E33">
        <w:rPr>
          <w:b/>
          <w:color w:val="000000"/>
          <w:sz w:val="23"/>
          <w:szCs w:val="23"/>
          <w:lang w:eastAsia="pt-BR"/>
        </w:rPr>
        <w:t>Vereador PS</w:t>
      </w:r>
      <w:r w:rsidR="00197C69" w:rsidRPr="00406E33">
        <w:rPr>
          <w:b/>
          <w:color w:val="000000"/>
          <w:sz w:val="23"/>
          <w:szCs w:val="23"/>
          <w:lang w:eastAsia="pt-BR"/>
        </w:rPr>
        <w:t>DB</w:t>
      </w:r>
    </w:p>
    <w:sectPr w:rsidR="00DA2B8B" w:rsidRPr="00406E33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0C00"/>
    <w:rsid w:val="0003188A"/>
    <w:rsid w:val="000840B8"/>
    <w:rsid w:val="000D4EEB"/>
    <w:rsid w:val="00102DC3"/>
    <w:rsid w:val="00197C69"/>
    <w:rsid w:val="001A4A09"/>
    <w:rsid w:val="001E1DE5"/>
    <w:rsid w:val="00207DC3"/>
    <w:rsid w:val="00264A46"/>
    <w:rsid w:val="002715E8"/>
    <w:rsid w:val="002745E3"/>
    <w:rsid w:val="002822A0"/>
    <w:rsid w:val="002B1B04"/>
    <w:rsid w:val="002C4773"/>
    <w:rsid w:val="00370EB0"/>
    <w:rsid w:val="00382387"/>
    <w:rsid w:val="003C1A66"/>
    <w:rsid w:val="003E71F4"/>
    <w:rsid w:val="00406E33"/>
    <w:rsid w:val="004845ED"/>
    <w:rsid w:val="00492905"/>
    <w:rsid w:val="004F225D"/>
    <w:rsid w:val="005175B3"/>
    <w:rsid w:val="005378C2"/>
    <w:rsid w:val="00567C0F"/>
    <w:rsid w:val="00572695"/>
    <w:rsid w:val="005952F9"/>
    <w:rsid w:val="006145F5"/>
    <w:rsid w:val="006B76CC"/>
    <w:rsid w:val="006B7BDE"/>
    <w:rsid w:val="006F626A"/>
    <w:rsid w:val="007C1138"/>
    <w:rsid w:val="00951124"/>
    <w:rsid w:val="009A0282"/>
    <w:rsid w:val="00A4295A"/>
    <w:rsid w:val="00A51E1C"/>
    <w:rsid w:val="00B1615B"/>
    <w:rsid w:val="00B8222C"/>
    <w:rsid w:val="00BB7A6A"/>
    <w:rsid w:val="00BC0408"/>
    <w:rsid w:val="00C153EC"/>
    <w:rsid w:val="00C428C3"/>
    <w:rsid w:val="00CC3F37"/>
    <w:rsid w:val="00CE7889"/>
    <w:rsid w:val="00CF0D48"/>
    <w:rsid w:val="00CF7BA9"/>
    <w:rsid w:val="00D133F8"/>
    <w:rsid w:val="00D21C78"/>
    <w:rsid w:val="00D840BA"/>
    <w:rsid w:val="00D871D5"/>
    <w:rsid w:val="00DA2B8B"/>
    <w:rsid w:val="00DA4B13"/>
    <w:rsid w:val="00DC1E02"/>
    <w:rsid w:val="00DE08CB"/>
    <w:rsid w:val="00E13B09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EDC"/>
  <w15:docId w15:val="{9D85793D-67BA-4E8C-8A44-F50A994A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71F4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2021-02-08T13:48:00Z</cp:lastPrinted>
  <dcterms:created xsi:type="dcterms:W3CDTF">2021-02-01T14:06:00Z</dcterms:created>
  <dcterms:modified xsi:type="dcterms:W3CDTF">2021-02-08T13:49:00Z</dcterms:modified>
</cp:coreProperties>
</file>