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5965DC" w:rsidRDefault="005965DC" w:rsidP="005965D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5965DC">
        <w:rPr>
          <w:b/>
          <w:bCs/>
          <w:color w:val="000000"/>
          <w:sz w:val="24"/>
          <w:szCs w:val="24"/>
        </w:rPr>
        <w:t>REQUERIMENTO Nº</w:t>
      </w:r>
      <w:r>
        <w:rPr>
          <w:b/>
          <w:bCs/>
          <w:color w:val="000000"/>
          <w:sz w:val="24"/>
          <w:szCs w:val="24"/>
        </w:rPr>
        <w:t xml:space="preserve"> 39</w:t>
      </w:r>
      <w:r w:rsidR="000E7232" w:rsidRPr="005965DC">
        <w:rPr>
          <w:b/>
          <w:bCs/>
          <w:color w:val="000000"/>
          <w:sz w:val="24"/>
          <w:szCs w:val="24"/>
        </w:rPr>
        <w:t>/</w:t>
      </w:r>
      <w:r w:rsidRPr="005965DC">
        <w:rPr>
          <w:b/>
          <w:bCs/>
          <w:color w:val="000000"/>
          <w:sz w:val="24"/>
          <w:szCs w:val="24"/>
        </w:rPr>
        <w:t>20</w:t>
      </w:r>
      <w:r w:rsidR="000F5DFF" w:rsidRPr="005965DC">
        <w:rPr>
          <w:b/>
          <w:bCs/>
          <w:color w:val="000000"/>
          <w:sz w:val="24"/>
          <w:szCs w:val="24"/>
        </w:rPr>
        <w:t>21</w:t>
      </w:r>
    </w:p>
    <w:p w:rsidR="000E31F6" w:rsidRPr="005965DC" w:rsidRDefault="000E31F6" w:rsidP="005965D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5965DC" w:rsidRDefault="000E31F6" w:rsidP="005965DC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5965DC" w:rsidRDefault="005965DC" w:rsidP="005965D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5965DC">
        <w:rPr>
          <w:b/>
          <w:sz w:val="24"/>
          <w:szCs w:val="24"/>
        </w:rPr>
        <w:t>MAURICIO GOMES – PSB</w:t>
      </w:r>
      <w:r>
        <w:rPr>
          <w:b/>
          <w:bCs/>
          <w:color w:val="000000"/>
          <w:sz w:val="24"/>
          <w:szCs w:val="24"/>
        </w:rPr>
        <w:t xml:space="preserve"> e DAMIANI DA TV - PSDB,</w:t>
      </w:r>
      <w:r>
        <w:rPr>
          <w:sz w:val="24"/>
          <w:szCs w:val="24"/>
        </w:rPr>
        <w:t xml:space="preserve"> vereadores c</w:t>
      </w:r>
      <w:r w:rsidRPr="005965DC">
        <w:rPr>
          <w:sz w:val="24"/>
          <w:szCs w:val="24"/>
        </w:rPr>
        <w:t>om assento nesta Casa, em</w:t>
      </w:r>
      <w:r w:rsidRPr="005965DC">
        <w:rPr>
          <w:bCs/>
          <w:sz w:val="24"/>
          <w:szCs w:val="24"/>
        </w:rPr>
        <w:t xml:space="preserve"> conformidade com os artigos 118 a 121 do Regimento Interno, </w:t>
      </w:r>
      <w:r w:rsidR="00E21CE6" w:rsidRPr="005965DC">
        <w:rPr>
          <w:bCs/>
          <w:sz w:val="24"/>
          <w:szCs w:val="24"/>
        </w:rPr>
        <w:t>requer</w:t>
      </w:r>
      <w:r>
        <w:rPr>
          <w:bCs/>
          <w:sz w:val="24"/>
          <w:szCs w:val="24"/>
        </w:rPr>
        <w:t>em</w:t>
      </w:r>
      <w:r w:rsidRPr="005965DC">
        <w:rPr>
          <w:bCs/>
          <w:sz w:val="24"/>
          <w:szCs w:val="24"/>
        </w:rPr>
        <w:t xml:space="preserve"> à Mesa, que este Expediente seja encaminhado ao </w:t>
      </w:r>
      <w:r>
        <w:rPr>
          <w:bCs/>
          <w:sz w:val="24"/>
          <w:szCs w:val="24"/>
        </w:rPr>
        <w:t xml:space="preserve">Exmo. </w:t>
      </w:r>
      <w:r w:rsidRPr="005965DC">
        <w:rPr>
          <w:bCs/>
          <w:sz w:val="24"/>
          <w:szCs w:val="24"/>
        </w:rPr>
        <w:t xml:space="preserve">Senhor </w:t>
      </w:r>
      <w:r w:rsidR="000F5DFF" w:rsidRPr="005965DC">
        <w:rPr>
          <w:bCs/>
          <w:sz w:val="24"/>
          <w:szCs w:val="24"/>
        </w:rPr>
        <w:t>Wellington Fagundes,</w:t>
      </w:r>
      <w:r w:rsidRPr="005965DC">
        <w:rPr>
          <w:bCs/>
          <w:sz w:val="24"/>
          <w:szCs w:val="24"/>
        </w:rPr>
        <w:t xml:space="preserve"> </w:t>
      </w:r>
      <w:r w:rsidR="000F5DFF" w:rsidRPr="005965DC">
        <w:rPr>
          <w:bCs/>
          <w:sz w:val="24"/>
          <w:szCs w:val="24"/>
        </w:rPr>
        <w:t>Senador d</w:t>
      </w:r>
      <w:r>
        <w:rPr>
          <w:bCs/>
          <w:sz w:val="24"/>
          <w:szCs w:val="24"/>
        </w:rPr>
        <w:t>a República</w:t>
      </w:r>
      <w:r w:rsidR="00FF3E7F" w:rsidRPr="005965DC">
        <w:rPr>
          <w:bCs/>
          <w:sz w:val="24"/>
          <w:szCs w:val="24"/>
        </w:rPr>
        <w:t xml:space="preserve">, </w:t>
      </w:r>
      <w:r w:rsidRPr="005965DC">
        <w:rPr>
          <w:sz w:val="24"/>
          <w:szCs w:val="24"/>
        </w:rPr>
        <w:t>com cópia</w:t>
      </w:r>
      <w:r w:rsidR="00FF3E7F" w:rsidRPr="005965DC">
        <w:rPr>
          <w:sz w:val="24"/>
          <w:szCs w:val="24"/>
        </w:rPr>
        <w:t>s</w:t>
      </w:r>
      <w:r w:rsidRPr="005965DC">
        <w:rPr>
          <w:sz w:val="24"/>
          <w:szCs w:val="24"/>
        </w:rPr>
        <w:t xml:space="preserve"> ao Exmo. Senhor Ari Lafin, Prefeito Municipal de Sorriso</w:t>
      </w:r>
      <w:r w:rsidR="00F37BBF" w:rsidRPr="005965DC">
        <w:rPr>
          <w:sz w:val="24"/>
          <w:szCs w:val="24"/>
        </w:rPr>
        <w:t xml:space="preserve"> e </w:t>
      </w:r>
      <w:r>
        <w:rPr>
          <w:sz w:val="24"/>
          <w:szCs w:val="24"/>
        </w:rPr>
        <w:t>à</w:t>
      </w:r>
      <w:r w:rsidRPr="005965DC">
        <w:rPr>
          <w:sz w:val="24"/>
          <w:szCs w:val="24"/>
        </w:rPr>
        <w:t xml:space="preserve"> </w:t>
      </w:r>
      <w:r w:rsidR="00FF3E7F" w:rsidRPr="005965DC">
        <w:rPr>
          <w:sz w:val="24"/>
          <w:szCs w:val="24"/>
        </w:rPr>
        <w:t>Secret</w:t>
      </w:r>
      <w:r w:rsidR="00F37BBF" w:rsidRPr="005965DC">
        <w:rPr>
          <w:sz w:val="24"/>
          <w:szCs w:val="24"/>
        </w:rPr>
        <w:t>aria</w:t>
      </w:r>
      <w:r w:rsidR="00FF3E7F" w:rsidRPr="005965DC">
        <w:rPr>
          <w:sz w:val="24"/>
          <w:szCs w:val="24"/>
        </w:rPr>
        <w:t xml:space="preserve"> Municipal </w:t>
      </w:r>
      <w:r w:rsidR="000F5DFF" w:rsidRPr="005965DC">
        <w:rPr>
          <w:sz w:val="24"/>
          <w:szCs w:val="24"/>
        </w:rPr>
        <w:t>de Educação e Cultura</w:t>
      </w:r>
      <w:r w:rsidR="00FF3E7F" w:rsidRPr="005965DC">
        <w:rPr>
          <w:sz w:val="24"/>
          <w:szCs w:val="24"/>
        </w:rPr>
        <w:t xml:space="preserve">, </w:t>
      </w:r>
      <w:r w:rsidRPr="005965DC">
        <w:rPr>
          <w:b/>
          <w:bCs/>
          <w:sz w:val="24"/>
          <w:szCs w:val="24"/>
        </w:rPr>
        <w:t>requerendo</w:t>
      </w:r>
      <w:r w:rsidR="000F5DFF" w:rsidRPr="005965DC">
        <w:rPr>
          <w:b/>
          <w:bCs/>
          <w:sz w:val="24"/>
          <w:szCs w:val="24"/>
        </w:rPr>
        <w:t xml:space="preserve"> a viabilização e destinação de recursos financeiros</w:t>
      </w:r>
      <w:r w:rsidR="00CF1405" w:rsidRPr="005965DC">
        <w:rPr>
          <w:b/>
          <w:bCs/>
          <w:sz w:val="24"/>
          <w:szCs w:val="24"/>
        </w:rPr>
        <w:t xml:space="preserve">, </w:t>
      </w:r>
      <w:r w:rsidR="000F5DFF" w:rsidRPr="005965DC">
        <w:rPr>
          <w:b/>
          <w:bCs/>
          <w:sz w:val="24"/>
          <w:szCs w:val="24"/>
        </w:rPr>
        <w:t xml:space="preserve">através de Emenda Parlamentar para a ampliação do Centro Municipal de Educação Infantil de Sorriso - CEMEIS São José, no Município de Sorriso </w:t>
      </w:r>
      <w:r w:rsidRPr="005965DC">
        <w:rPr>
          <w:b/>
          <w:bCs/>
          <w:sz w:val="24"/>
          <w:szCs w:val="24"/>
        </w:rPr>
        <w:t>- MT.</w:t>
      </w:r>
    </w:p>
    <w:p w:rsidR="000E31F6" w:rsidRPr="005965DC" w:rsidRDefault="000E31F6" w:rsidP="005965DC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5965DC" w:rsidRDefault="005965DC" w:rsidP="005965DC">
      <w:pPr>
        <w:ind w:left="3420"/>
        <w:jc w:val="both"/>
        <w:rPr>
          <w:b/>
          <w:bCs/>
          <w:sz w:val="24"/>
          <w:szCs w:val="24"/>
        </w:rPr>
      </w:pPr>
      <w:r w:rsidRPr="005965DC">
        <w:rPr>
          <w:b/>
          <w:bCs/>
          <w:sz w:val="24"/>
          <w:szCs w:val="24"/>
        </w:rPr>
        <w:t>JUSTIFICATIVAS</w:t>
      </w:r>
    </w:p>
    <w:p w:rsidR="00FF3E7F" w:rsidRPr="005965DC" w:rsidRDefault="00FF3E7F" w:rsidP="005965DC">
      <w:pPr>
        <w:pStyle w:val="NCNormalCentralizado"/>
        <w:ind w:firstLine="1418"/>
        <w:rPr>
          <w:b/>
          <w:bCs/>
          <w:sz w:val="24"/>
          <w:szCs w:val="24"/>
        </w:rPr>
      </w:pPr>
    </w:p>
    <w:p w:rsidR="000F5DFF" w:rsidRPr="005965DC" w:rsidRDefault="005965DC" w:rsidP="005965D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965DC">
        <w:rPr>
          <w:bCs/>
          <w:sz w:val="24"/>
          <w:szCs w:val="24"/>
        </w:rPr>
        <w:t>O Centro Municipal de Educação Infantil de Sorriso – CEMEIS São</w:t>
      </w:r>
      <w:r w:rsidR="00CF1405" w:rsidRPr="005965DC">
        <w:rPr>
          <w:bCs/>
          <w:sz w:val="24"/>
          <w:szCs w:val="24"/>
        </w:rPr>
        <w:t xml:space="preserve"> José atende aproximadamente 115</w:t>
      </w:r>
      <w:r w:rsidRPr="005965DC">
        <w:rPr>
          <w:bCs/>
          <w:sz w:val="24"/>
          <w:szCs w:val="24"/>
        </w:rPr>
        <w:t xml:space="preserve"> (cento e </w:t>
      </w:r>
      <w:r w:rsidR="00CF1405" w:rsidRPr="005965DC">
        <w:rPr>
          <w:bCs/>
          <w:sz w:val="24"/>
          <w:szCs w:val="24"/>
        </w:rPr>
        <w:t>quinze</w:t>
      </w:r>
      <w:r w:rsidRPr="005965DC">
        <w:rPr>
          <w:bCs/>
          <w:sz w:val="24"/>
          <w:szCs w:val="24"/>
        </w:rPr>
        <w:t xml:space="preserve">) alunos, distribuídos </w:t>
      </w:r>
      <w:r w:rsidRPr="005965DC">
        <w:rPr>
          <w:bCs/>
          <w:sz w:val="24"/>
          <w:szCs w:val="24"/>
        </w:rPr>
        <w:t>entre a</w:t>
      </w:r>
      <w:bookmarkStart w:id="0" w:name="_GoBack"/>
      <w:bookmarkEnd w:id="0"/>
      <w:r w:rsidRPr="005965DC">
        <w:rPr>
          <w:bCs/>
          <w:sz w:val="24"/>
          <w:szCs w:val="24"/>
        </w:rPr>
        <w:t>s turmas de maternal I e II, sendo 20 (vinte) desses alunos atendidos no período integral.</w:t>
      </w:r>
    </w:p>
    <w:p w:rsidR="000F5DFF" w:rsidRPr="005965DC" w:rsidRDefault="000F5DFF" w:rsidP="005965DC">
      <w:pPr>
        <w:ind w:firstLine="1418"/>
        <w:jc w:val="both"/>
        <w:rPr>
          <w:sz w:val="24"/>
          <w:szCs w:val="24"/>
        </w:rPr>
      </w:pPr>
    </w:p>
    <w:p w:rsidR="000F5DFF" w:rsidRPr="005965DC" w:rsidRDefault="005965DC" w:rsidP="005965DC">
      <w:pPr>
        <w:ind w:firstLine="1418"/>
        <w:jc w:val="both"/>
        <w:rPr>
          <w:sz w:val="24"/>
          <w:szCs w:val="24"/>
        </w:rPr>
      </w:pPr>
      <w:r w:rsidRPr="005965DC">
        <w:rPr>
          <w:sz w:val="24"/>
          <w:szCs w:val="24"/>
        </w:rPr>
        <w:t xml:space="preserve">Todas as instituições de ensino </w:t>
      </w:r>
      <w:r>
        <w:rPr>
          <w:sz w:val="24"/>
          <w:szCs w:val="24"/>
        </w:rPr>
        <w:t>são</w:t>
      </w:r>
      <w:r w:rsidRPr="005965DC">
        <w:rPr>
          <w:sz w:val="24"/>
          <w:szCs w:val="24"/>
        </w:rPr>
        <w:t xml:space="preserve"> considerada</w:t>
      </w:r>
      <w:r>
        <w:rPr>
          <w:sz w:val="24"/>
          <w:szCs w:val="24"/>
        </w:rPr>
        <w:t>s</w:t>
      </w:r>
      <w:r w:rsidRPr="005965DC">
        <w:rPr>
          <w:sz w:val="24"/>
          <w:szCs w:val="24"/>
        </w:rPr>
        <w:t xml:space="preserve"> uma extensão de casa, sendo assim, a expectativa é de que encontre a receptividade e o conforto, além do objeti</w:t>
      </w:r>
      <w:r w:rsidRPr="005965DC">
        <w:rPr>
          <w:sz w:val="24"/>
          <w:szCs w:val="24"/>
        </w:rPr>
        <w:t>vo maior que é aquisição de conhecimentos. As escolas infantis tendem a ter salas maiores divididas em vários ambientes; elas não trabalham com a concepção de sala de aula. As crianças sentem necessidade de movimentarem-se, socializarem-se, brincarem de fa</w:t>
      </w:r>
      <w:r w:rsidRPr="005965DC">
        <w:rPr>
          <w:sz w:val="24"/>
          <w:szCs w:val="24"/>
        </w:rPr>
        <w:t>z-de-conta, desenvolverem suas habilidades e terem noções claras de limites e regras, haja vista que nessas interações sociais é que se dá a ampliação dos laços afetivos que as crianças podem estabelecer com outras crianças e com os adultos, contribuindo p</w:t>
      </w:r>
      <w:r w:rsidRPr="005965DC">
        <w:rPr>
          <w:sz w:val="24"/>
          <w:szCs w:val="24"/>
        </w:rPr>
        <w:t>ara que o reconhecimento do outro e a constatação das diferenças entre as pessoas sejam valorizadas e aproveitadas para o desenvolvimento pessoal e social;</w:t>
      </w:r>
    </w:p>
    <w:p w:rsidR="000F5DFF" w:rsidRPr="005965DC" w:rsidRDefault="000F5DFF" w:rsidP="005965DC">
      <w:pPr>
        <w:ind w:firstLine="1418"/>
        <w:jc w:val="both"/>
        <w:rPr>
          <w:sz w:val="24"/>
          <w:szCs w:val="24"/>
        </w:rPr>
      </w:pPr>
    </w:p>
    <w:p w:rsidR="000F5DFF" w:rsidRPr="005965DC" w:rsidRDefault="005965DC" w:rsidP="005965DC">
      <w:pPr>
        <w:ind w:firstLine="1418"/>
        <w:jc w:val="both"/>
        <w:rPr>
          <w:sz w:val="24"/>
          <w:szCs w:val="24"/>
        </w:rPr>
      </w:pPr>
      <w:r w:rsidRPr="005965DC">
        <w:rPr>
          <w:sz w:val="24"/>
          <w:szCs w:val="24"/>
        </w:rPr>
        <w:t>Considerando que o espaço da educação infantil é como um elemento a mais no processo educativo, e n</w:t>
      </w:r>
      <w:r w:rsidRPr="005965DC">
        <w:rPr>
          <w:sz w:val="24"/>
          <w:szCs w:val="24"/>
        </w:rPr>
        <w:t xml:space="preserve">ão somente um local de trabalho, é antes de tudo um recurso, um parceiro do professor na sua prática educativa. Criar os espaços modificados e aproveitar os objetos variados e disponíveis no ambiente proporciona novas possibilidades para brincar, ao mesmo </w:t>
      </w:r>
      <w:r w:rsidRPr="005965DC">
        <w:rPr>
          <w:sz w:val="24"/>
          <w:szCs w:val="24"/>
        </w:rPr>
        <w:t>tempo desenvolver o raciocínio da criança, aguçar sua curiosidade em explorar, promovendo dessa forma sua autonomia;</w:t>
      </w:r>
    </w:p>
    <w:p w:rsidR="000F5DFF" w:rsidRPr="005965DC" w:rsidRDefault="000F5DFF" w:rsidP="005965DC">
      <w:pPr>
        <w:ind w:firstLine="1418"/>
        <w:jc w:val="both"/>
        <w:rPr>
          <w:sz w:val="24"/>
          <w:szCs w:val="24"/>
        </w:rPr>
      </w:pPr>
    </w:p>
    <w:p w:rsidR="000F5DFF" w:rsidRPr="005965DC" w:rsidRDefault="005965DC" w:rsidP="005965DC">
      <w:pPr>
        <w:ind w:firstLine="1418"/>
        <w:jc w:val="both"/>
        <w:rPr>
          <w:bCs/>
          <w:sz w:val="24"/>
          <w:szCs w:val="24"/>
        </w:rPr>
      </w:pPr>
      <w:r w:rsidRPr="005965DC">
        <w:rPr>
          <w:sz w:val="24"/>
          <w:szCs w:val="24"/>
        </w:rPr>
        <w:t>Considerando que, esta propositura vem ao encontro das necessidades reais das famílias, visando proporcionar maior conforto e disponibilid</w:t>
      </w:r>
      <w:r w:rsidRPr="005965DC">
        <w:rPr>
          <w:sz w:val="24"/>
          <w:szCs w:val="24"/>
        </w:rPr>
        <w:t>ade de estudo, dentro dos princípios a que se propõe a nossa constituição, e de que</w:t>
      </w:r>
      <w:r w:rsidRPr="005965DC">
        <w:rPr>
          <w:bCs/>
          <w:sz w:val="24"/>
          <w:szCs w:val="24"/>
        </w:rPr>
        <w:t>, estaremos levando melhorias a essa instituição e qualidade de vida as crianças que necessitam dessas vagas;</w:t>
      </w:r>
    </w:p>
    <w:p w:rsidR="000F5DFF" w:rsidRPr="005965DC" w:rsidRDefault="000F5DFF" w:rsidP="005965DC">
      <w:pPr>
        <w:ind w:firstLine="1418"/>
        <w:jc w:val="both"/>
        <w:rPr>
          <w:bCs/>
          <w:sz w:val="24"/>
          <w:szCs w:val="24"/>
        </w:rPr>
      </w:pPr>
    </w:p>
    <w:p w:rsidR="000F5DFF" w:rsidRPr="005965DC" w:rsidRDefault="005965DC" w:rsidP="005965DC">
      <w:pPr>
        <w:ind w:firstLine="1418"/>
        <w:jc w:val="both"/>
        <w:rPr>
          <w:bCs/>
          <w:sz w:val="24"/>
          <w:szCs w:val="24"/>
        </w:rPr>
      </w:pPr>
      <w:r w:rsidRPr="005965DC">
        <w:rPr>
          <w:bCs/>
          <w:sz w:val="24"/>
          <w:szCs w:val="24"/>
        </w:rPr>
        <w:t>Considerando os marcos legais que estabelecem as exigências no</w:t>
      </w:r>
      <w:r w:rsidRPr="005965DC">
        <w:rPr>
          <w:bCs/>
          <w:sz w:val="24"/>
          <w:szCs w:val="24"/>
        </w:rPr>
        <w:t xml:space="preserve"> atendimento a esta faixa etária no que se refere a educação infantil, quais sejam:</w:t>
      </w:r>
    </w:p>
    <w:p w:rsidR="000F5DFF" w:rsidRPr="005965DC" w:rsidRDefault="000F5DFF" w:rsidP="005965DC">
      <w:pPr>
        <w:ind w:firstLine="1418"/>
        <w:jc w:val="both"/>
        <w:rPr>
          <w:bCs/>
          <w:sz w:val="24"/>
          <w:szCs w:val="24"/>
        </w:rPr>
      </w:pPr>
    </w:p>
    <w:p w:rsidR="000F5DFF" w:rsidRPr="005965DC" w:rsidRDefault="005965DC" w:rsidP="005965DC">
      <w:pPr>
        <w:ind w:firstLine="1418"/>
        <w:jc w:val="both"/>
        <w:rPr>
          <w:bCs/>
          <w:sz w:val="24"/>
          <w:szCs w:val="24"/>
        </w:rPr>
      </w:pPr>
      <w:r w:rsidRPr="005965DC">
        <w:rPr>
          <w:bCs/>
          <w:sz w:val="24"/>
          <w:szCs w:val="24"/>
        </w:rPr>
        <w:t>Constituição Federal:</w:t>
      </w:r>
    </w:p>
    <w:p w:rsidR="000F5DFF" w:rsidRPr="005965DC" w:rsidRDefault="005965DC" w:rsidP="005965DC">
      <w:pPr>
        <w:ind w:left="141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965DC">
        <w:rPr>
          <w:i/>
          <w:color w:val="000000"/>
          <w:sz w:val="24"/>
          <w:szCs w:val="24"/>
          <w:shd w:val="clear" w:color="auto" w:fill="FFFFFF"/>
        </w:rPr>
        <w:t>“Art. 208. O dever do Estado com a educação será efetivado mediante a garantia de:</w:t>
      </w:r>
    </w:p>
    <w:p w:rsidR="000F5DFF" w:rsidRPr="005965DC" w:rsidRDefault="005965DC" w:rsidP="005965DC">
      <w:pPr>
        <w:ind w:left="141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965DC">
        <w:rPr>
          <w:i/>
          <w:color w:val="000000"/>
          <w:sz w:val="24"/>
          <w:szCs w:val="24"/>
          <w:shd w:val="clear" w:color="auto" w:fill="FFFFFF"/>
        </w:rPr>
        <w:t>(...)</w:t>
      </w:r>
    </w:p>
    <w:p w:rsidR="000F5DFF" w:rsidRPr="005965DC" w:rsidRDefault="005965DC" w:rsidP="005965DC">
      <w:pPr>
        <w:ind w:left="1418"/>
        <w:jc w:val="both"/>
        <w:rPr>
          <w:color w:val="000000"/>
          <w:sz w:val="24"/>
          <w:szCs w:val="24"/>
          <w:shd w:val="clear" w:color="auto" w:fill="FFFFFF"/>
        </w:rPr>
      </w:pPr>
      <w:r w:rsidRPr="005965DC">
        <w:rPr>
          <w:i/>
          <w:color w:val="000000"/>
          <w:sz w:val="24"/>
          <w:szCs w:val="24"/>
          <w:shd w:val="clear" w:color="auto" w:fill="FFFFFF"/>
        </w:rPr>
        <w:lastRenderedPageBreak/>
        <w:t xml:space="preserve">V - educação infantil, em creche e pré-escola, às crianças até 5 (cinco) anos de </w:t>
      </w:r>
      <w:proofErr w:type="gramStart"/>
      <w:r w:rsidRPr="005965DC">
        <w:rPr>
          <w:i/>
          <w:color w:val="000000"/>
          <w:sz w:val="24"/>
          <w:szCs w:val="24"/>
          <w:shd w:val="clear" w:color="auto" w:fill="FFFFFF"/>
        </w:rPr>
        <w:t>idade</w:t>
      </w:r>
      <w:r w:rsidRPr="005965DC">
        <w:rPr>
          <w:color w:val="000000"/>
          <w:sz w:val="24"/>
          <w:szCs w:val="24"/>
          <w:shd w:val="clear" w:color="auto" w:fill="FFFFFF"/>
        </w:rPr>
        <w:t>;”</w:t>
      </w:r>
      <w:proofErr w:type="gramEnd"/>
    </w:p>
    <w:p w:rsidR="000F5DFF" w:rsidRPr="005965DC" w:rsidRDefault="005965DC" w:rsidP="005965DC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5965DC">
        <w:rPr>
          <w:color w:val="000000"/>
          <w:sz w:val="24"/>
          <w:szCs w:val="24"/>
          <w:shd w:val="clear" w:color="auto" w:fill="FFFFFF"/>
        </w:rPr>
        <w:t>Lei de Diretrizes e Base da Educação Nacional:</w:t>
      </w:r>
    </w:p>
    <w:p w:rsidR="000F5DFF" w:rsidRPr="005965DC" w:rsidRDefault="005965DC" w:rsidP="005965DC">
      <w:pPr>
        <w:ind w:firstLine="141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965DC">
        <w:rPr>
          <w:i/>
          <w:color w:val="000000"/>
          <w:sz w:val="24"/>
          <w:szCs w:val="24"/>
          <w:shd w:val="clear" w:color="auto" w:fill="FFFFFF"/>
        </w:rPr>
        <w:t>“Art. 4º O dever do Estado com educação escolar pública será efetivado mediante a garantia de:</w:t>
      </w:r>
    </w:p>
    <w:p w:rsidR="000F5DFF" w:rsidRPr="005965DC" w:rsidRDefault="005965DC" w:rsidP="005965DC">
      <w:pPr>
        <w:ind w:firstLine="141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965DC">
        <w:rPr>
          <w:i/>
          <w:color w:val="000000"/>
          <w:sz w:val="24"/>
          <w:szCs w:val="24"/>
          <w:shd w:val="clear" w:color="auto" w:fill="FFFFFF"/>
        </w:rPr>
        <w:t>(...)</w:t>
      </w:r>
    </w:p>
    <w:p w:rsidR="000F5DFF" w:rsidRPr="005965DC" w:rsidRDefault="005965DC" w:rsidP="005965DC">
      <w:pPr>
        <w:ind w:firstLine="141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965DC">
        <w:rPr>
          <w:i/>
          <w:color w:val="000000"/>
          <w:sz w:val="24"/>
          <w:szCs w:val="24"/>
          <w:shd w:val="clear" w:color="auto" w:fill="FFFFFF"/>
        </w:rPr>
        <w:t>II - educação infan</w:t>
      </w:r>
      <w:r w:rsidRPr="005965DC">
        <w:rPr>
          <w:i/>
          <w:color w:val="000000"/>
          <w:sz w:val="24"/>
          <w:szCs w:val="24"/>
          <w:shd w:val="clear" w:color="auto" w:fill="FFFFFF"/>
        </w:rPr>
        <w:t xml:space="preserve">til gratuita às crianças de até 5 (cinco) anos de </w:t>
      </w:r>
      <w:proofErr w:type="gramStart"/>
      <w:r w:rsidRPr="005965DC">
        <w:rPr>
          <w:i/>
          <w:color w:val="000000"/>
          <w:sz w:val="24"/>
          <w:szCs w:val="24"/>
          <w:shd w:val="clear" w:color="auto" w:fill="FFFFFF"/>
        </w:rPr>
        <w:t>idade;”</w:t>
      </w:r>
      <w:proofErr w:type="gramEnd"/>
    </w:p>
    <w:p w:rsidR="000F5DFF" w:rsidRPr="005965DC" w:rsidRDefault="000F5DFF" w:rsidP="005965DC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0F5DFF" w:rsidRPr="005965DC" w:rsidRDefault="005965DC" w:rsidP="005965DC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5965DC">
        <w:rPr>
          <w:color w:val="000000"/>
          <w:sz w:val="24"/>
          <w:szCs w:val="24"/>
          <w:shd w:val="clear" w:color="auto" w:fill="FFFFFF"/>
        </w:rPr>
        <w:t>Plano Nacional de Educação:</w:t>
      </w:r>
    </w:p>
    <w:p w:rsidR="000F5DFF" w:rsidRPr="005965DC" w:rsidRDefault="005965DC" w:rsidP="005965DC">
      <w:pPr>
        <w:ind w:left="1418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5965DC">
        <w:rPr>
          <w:color w:val="000000"/>
          <w:sz w:val="24"/>
          <w:szCs w:val="24"/>
        </w:rPr>
        <w:t>“</w:t>
      </w:r>
      <w:r w:rsidRPr="005965DC">
        <w:rPr>
          <w:i/>
          <w:color w:val="000000"/>
          <w:sz w:val="24"/>
          <w:szCs w:val="24"/>
        </w:rPr>
        <w:t>Meta 1: universalizar, até 2016, a educação infantil na pré-escola para as crianças de 4 (quatro) a 5 (cinco) anos de idade e ampliar a oferta de educação infantil em c</w:t>
      </w:r>
      <w:r w:rsidRPr="005965DC">
        <w:rPr>
          <w:i/>
          <w:color w:val="000000"/>
          <w:sz w:val="24"/>
          <w:szCs w:val="24"/>
        </w:rPr>
        <w:t>reches de forma a atender, no mínimo, 50% (cinquenta por cento) das crianças de até 3 (três) anos até o final da vigência deste PNE.</w:t>
      </w:r>
    </w:p>
    <w:p w:rsidR="000F5DFF" w:rsidRPr="005965DC" w:rsidRDefault="005965DC" w:rsidP="005965DC">
      <w:pPr>
        <w:ind w:left="1418"/>
        <w:jc w:val="both"/>
        <w:rPr>
          <w:color w:val="000000"/>
          <w:sz w:val="24"/>
          <w:szCs w:val="24"/>
        </w:rPr>
      </w:pPr>
      <w:r w:rsidRPr="005965DC">
        <w:rPr>
          <w:i/>
          <w:color w:val="000000"/>
          <w:sz w:val="24"/>
          <w:szCs w:val="24"/>
        </w:rPr>
        <w:t>1.17) estimular o acesso à educação infantil em tempo integral, para todas as crianças de 0 (zero) a 5 (cinco) anos, confor</w:t>
      </w:r>
      <w:r w:rsidRPr="005965DC">
        <w:rPr>
          <w:i/>
          <w:color w:val="000000"/>
          <w:sz w:val="24"/>
          <w:szCs w:val="24"/>
        </w:rPr>
        <w:t xml:space="preserve">me estabelecido nas Diretrizes Curriculares Nacionais para a Educação </w:t>
      </w:r>
      <w:proofErr w:type="gramStart"/>
      <w:r w:rsidRPr="005965DC">
        <w:rPr>
          <w:i/>
          <w:color w:val="000000"/>
          <w:sz w:val="24"/>
          <w:szCs w:val="24"/>
        </w:rPr>
        <w:t>Infantil.”</w:t>
      </w:r>
      <w:proofErr w:type="gramEnd"/>
    </w:p>
    <w:p w:rsidR="000F5DFF" w:rsidRPr="005965DC" w:rsidRDefault="000F5DFF" w:rsidP="005965DC">
      <w:pPr>
        <w:ind w:firstLine="1418"/>
        <w:jc w:val="both"/>
        <w:rPr>
          <w:color w:val="000000"/>
          <w:sz w:val="24"/>
          <w:szCs w:val="24"/>
        </w:rPr>
      </w:pPr>
    </w:p>
    <w:p w:rsidR="000F5DFF" w:rsidRPr="005965DC" w:rsidRDefault="005965DC" w:rsidP="005965DC">
      <w:pPr>
        <w:ind w:firstLine="1418"/>
        <w:jc w:val="both"/>
        <w:rPr>
          <w:color w:val="000000"/>
          <w:sz w:val="24"/>
          <w:szCs w:val="24"/>
        </w:rPr>
      </w:pPr>
      <w:r w:rsidRPr="005965DC">
        <w:rPr>
          <w:color w:val="000000"/>
          <w:sz w:val="24"/>
          <w:szCs w:val="24"/>
        </w:rPr>
        <w:t>Plano Municipal de Educação:</w:t>
      </w:r>
    </w:p>
    <w:p w:rsidR="000F5DFF" w:rsidRPr="005965DC" w:rsidRDefault="005965DC" w:rsidP="005965DC">
      <w:pPr>
        <w:ind w:left="1418"/>
        <w:jc w:val="both"/>
        <w:rPr>
          <w:rFonts w:eastAsia="Calibri"/>
          <w:i/>
          <w:sz w:val="24"/>
          <w:szCs w:val="24"/>
        </w:rPr>
      </w:pPr>
      <w:r w:rsidRPr="005965DC">
        <w:rPr>
          <w:rFonts w:eastAsia="Calibri"/>
          <w:sz w:val="24"/>
          <w:szCs w:val="24"/>
        </w:rPr>
        <w:t>“</w:t>
      </w:r>
      <w:r w:rsidRPr="005965DC">
        <w:rPr>
          <w:rFonts w:eastAsia="Calibri"/>
          <w:i/>
          <w:sz w:val="24"/>
          <w:szCs w:val="24"/>
        </w:rPr>
        <w:t>I – Universalizar a oferta da Educação Infantil até 2016, na pré-escola para as crianças de 4 (quatro) a 5 (cinco) anos de idade e ampliar a ofe</w:t>
      </w:r>
      <w:r w:rsidRPr="005965DC">
        <w:rPr>
          <w:rFonts w:eastAsia="Calibri"/>
          <w:i/>
          <w:sz w:val="24"/>
          <w:szCs w:val="24"/>
        </w:rPr>
        <w:t>rta de Educação Infantil em creches de forma a atender, no mínimo, 50% (cinquenta por cento) das crianças de 0 a 3 anos até 2019 e alcançar a meta de 70% até o final da vigência deste PME.</w:t>
      </w:r>
    </w:p>
    <w:p w:rsidR="000F5DFF" w:rsidRPr="005965DC" w:rsidRDefault="005965DC" w:rsidP="005965DC">
      <w:pPr>
        <w:ind w:left="1418"/>
        <w:jc w:val="both"/>
        <w:rPr>
          <w:color w:val="000000"/>
          <w:sz w:val="24"/>
          <w:szCs w:val="24"/>
        </w:rPr>
      </w:pPr>
      <w:r w:rsidRPr="005965DC">
        <w:rPr>
          <w:i/>
          <w:color w:val="000000"/>
          <w:sz w:val="24"/>
          <w:szCs w:val="24"/>
        </w:rPr>
        <w:t>9 - Adotar o atendimento em tempo integral de 15%(quinze por cento)</w:t>
      </w:r>
      <w:r w:rsidRPr="005965DC">
        <w:rPr>
          <w:i/>
          <w:color w:val="000000"/>
          <w:sz w:val="24"/>
          <w:szCs w:val="24"/>
        </w:rPr>
        <w:t xml:space="preserve"> para as crianças de 0 a 3 anos até o ano de 2020 e 25%(vinte e cinco por cento) até o final da vigência desse plano, respeitando a necessidade e o interesse de cada </w:t>
      </w:r>
      <w:proofErr w:type="gramStart"/>
      <w:r w:rsidRPr="005965DC">
        <w:rPr>
          <w:i/>
          <w:color w:val="000000"/>
          <w:sz w:val="24"/>
          <w:szCs w:val="24"/>
        </w:rPr>
        <w:t>família</w:t>
      </w:r>
      <w:r w:rsidRPr="005965DC">
        <w:rPr>
          <w:color w:val="000000"/>
          <w:sz w:val="24"/>
          <w:szCs w:val="24"/>
        </w:rPr>
        <w:t>.”</w:t>
      </w:r>
      <w:proofErr w:type="gramEnd"/>
    </w:p>
    <w:p w:rsidR="000F5DFF" w:rsidRPr="005965DC" w:rsidRDefault="000F5DFF" w:rsidP="005965D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0F5DFF" w:rsidRPr="005965DC" w:rsidRDefault="005965DC" w:rsidP="005965D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5965DC">
        <w:rPr>
          <w:sz w:val="24"/>
          <w:szCs w:val="24"/>
        </w:rPr>
        <w:t>O CEMEIS São José atende alunos de diversos bairros do município como: São José</w:t>
      </w:r>
      <w:r w:rsidRPr="005965DC">
        <w:rPr>
          <w:sz w:val="24"/>
          <w:szCs w:val="24"/>
        </w:rPr>
        <w:t>, Jardim Carolina, Pinheiros II e III, Santa Maria I e II, Colinas e até mesmo de bairro mais distante como o Jardim Primavera e Jardim Bela Vista.</w:t>
      </w:r>
    </w:p>
    <w:p w:rsidR="000F5DFF" w:rsidRPr="005965DC" w:rsidRDefault="000F5DFF" w:rsidP="005965D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0F5DFF" w:rsidRPr="005965DC" w:rsidRDefault="005965DC" w:rsidP="005965D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5965DC">
        <w:rPr>
          <w:sz w:val="24"/>
          <w:szCs w:val="24"/>
        </w:rPr>
        <w:t>Considerando que o município ainda conta com uma lista de espera de crianças que ainda não foram atendidas na modalidade de educação infantil, entendemos que com a ampliação do referido CEMEIS estaremos disponibilizando de mais vagas para atender a demanda</w:t>
      </w:r>
      <w:r w:rsidRPr="005965DC">
        <w:rPr>
          <w:sz w:val="24"/>
          <w:szCs w:val="24"/>
        </w:rPr>
        <w:t xml:space="preserve"> existente e proporcionando a melhor qualidade no atendimento das crianças já matriculadas e melhor estrutura de trabalho aos funcionários. </w:t>
      </w:r>
    </w:p>
    <w:p w:rsidR="000F5DFF" w:rsidRPr="005965DC" w:rsidRDefault="000F5DFF" w:rsidP="005965D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F8623E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  <w:r w:rsidRPr="005965DC">
        <w:rPr>
          <w:sz w:val="24"/>
          <w:szCs w:val="24"/>
          <w:shd w:val="clear" w:color="auto" w:fill="FFFFFF"/>
        </w:rPr>
        <w:t>Considerando ser uma reivindicação das famílias do bairro São José,</w:t>
      </w:r>
      <w:r w:rsidRPr="005965DC">
        <w:rPr>
          <w:sz w:val="24"/>
          <w:szCs w:val="24"/>
          <w:shd w:val="clear" w:color="auto" w:fill="FFFFFF"/>
        </w:rPr>
        <w:t xml:space="preserve"> bem como </w:t>
      </w:r>
      <w:r w:rsidRPr="005965DC">
        <w:rPr>
          <w:sz w:val="24"/>
          <w:szCs w:val="24"/>
          <w:shd w:val="clear" w:color="auto" w:fill="FFFFFF"/>
        </w:rPr>
        <w:t xml:space="preserve">da </w:t>
      </w:r>
      <w:r w:rsidRPr="005965DC">
        <w:rPr>
          <w:sz w:val="24"/>
          <w:szCs w:val="24"/>
        </w:rPr>
        <w:t xml:space="preserve">comunidade escolar do referido </w:t>
      </w:r>
      <w:proofErr w:type="spellStart"/>
      <w:r w:rsidRPr="005965DC">
        <w:rPr>
          <w:sz w:val="24"/>
          <w:szCs w:val="24"/>
        </w:rPr>
        <w:t>Cemeis</w:t>
      </w:r>
      <w:proofErr w:type="spellEnd"/>
      <w:r w:rsidRPr="005965DC">
        <w:rPr>
          <w:sz w:val="24"/>
          <w:szCs w:val="24"/>
        </w:rPr>
        <w:t>.</w:t>
      </w:r>
    </w:p>
    <w:p w:rsid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p w:rsid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  <w:r w:rsidRPr="005965DC">
        <w:rPr>
          <w:sz w:val="24"/>
          <w:szCs w:val="24"/>
        </w:rPr>
        <w:t xml:space="preserve">Câmara Municipal de Sorriso, Estado de Mato Grosso, em 15 de </w:t>
      </w:r>
      <w:r w:rsidRPr="005965DC">
        <w:rPr>
          <w:sz w:val="24"/>
          <w:szCs w:val="24"/>
        </w:rPr>
        <w:t>fevereiro</w:t>
      </w:r>
      <w:r w:rsidRPr="005965DC">
        <w:rPr>
          <w:sz w:val="24"/>
          <w:szCs w:val="24"/>
        </w:rPr>
        <w:t xml:space="preserve"> de 2021.</w:t>
      </w:r>
    </w:p>
    <w:p w:rsid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p w:rsid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p w:rsid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p w:rsid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965DC" w:rsidTr="005965DC">
        <w:tc>
          <w:tcPr>
            <w:tcW w:w="4818" w:type="dxa"/>
          </w:tcPr>
          <w:p w:rsidR="005965DC" w:rsidRPr="005965DC" w:rsidRDefault="005965DC" w:rsidP="005965D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965DC">
              <w:rPr>
                <w:b/>
                <w:sz w:val="24"/>
                <w:szCs w:val="24"/>
              </w:rPr>
              <w:t>MAURICIO GOMES</w:t>
            </w:r>
          </w:p>
          <w:p w:rsidR="005965DC" w:rsidRPr="005965DC" w:rsidRDefault="005965DC" w:rsidP="005965D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965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819" w:type="dxa"/>
          </w:tcPr>
          <w:p w:rsidR="005965DC" w:rsidRPr="005965DC" w:rsidRDefault="005965DC" w:rsidP="005965D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965DC">
              <w:rPr>
                <w:b/>
                <w:sz w:val="24"/>
                <w:szCs w:val="24"/>
              </w:rPr>
              <w:t>DAMIANI DA TV</w:t>
            </w:r>
          </w:p>
          <w:p w:rsidR="005965DC" w:rsidRPr="005965DC" w:rsidRDefault="005965DC" w:rsidP="005965DC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965DC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965DC" w:rsidRPr="005965DC" w:rsidRDefault="005965DC" w:rsidP="005965DC">
      <w:pPr>
        <w:shd w:val="clear" w:color="auto" w:fill="FFFFFF"/>
        <w:ind w:firstLine="1418"/>
        <w:jc w:val="both"/>
        <w:textAlignment w:val="baseline"/>
        <w:rPr>
          <w:sz w:val="24"/>
          <w:szCs w:val="24"/>
        </w:rPr>
      </w:pPr>
    </w:p>
    <w:p w:rsidR="00F8623E" w:rsidRPr="005965DC" w:rsidRDefault="005965DC" w:rsidP="005965DC">
      <w:pPr>
        <w:jc w:val="center"/>
        <w:rPr>
          <w:sz w:val="24"/>
          <w:szCs w:val="24"/>
        </w:rPr>
      </w:pPr>
      <w:r w:rsidRPr="005965DC">
        <w:rPr>
          <w:noProof/>
          <w:sz w:val="24"/>
          <w:szCs w:val="24"/>
        </w:rPr>
        <w:drawing>
          <wp:inline distT="0" distB="0" distL="0" distR="0">
            <wp:extent cx="3438525" cy="2275335"/>
            <wp:effectExtent l="0" t="0" r="0" b="0"/>
            <wp:docPr id="3" name="Imagem 3" descr="C:\Users\mauri\Downloads\WhatsApp Image 2021-02-15 at 10.2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86199" name="Picture 1" descr="C:\Users\mauri\Downloads\WhatsApp Image 2021-02-15 at 10.24.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14" cy="227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FF" w:rsidRPr="005965DC" w:rsidRDefault="005965DC" w:rsidP="005965DC">
      <w:pPr>
        <w:jc w:val="center"/>
        <w:rPr>
          <w:sz w:val="24"/>
          <w:szCs w:val="24"/>
        </w:rPr>
      </w:pPr>
      <w:r w:rsidRPr="005965DC">
        <w:rPr>
          <w:noProof/>
          <w:sz w:val="24"/>
          <w:szCs w:val="24"/>
        </w:rPr>
        <w:drawing>
          <wp:inline distT="0" distB="0" distL="0" distR="0">
            <wp:extent cx="3407600" cy="2254872"/>
            <wp:effectExtent l="0" t="0" r="2540" b="0"/>
            <wp:docPr id="4" name="Imagem 4" descr="C:\Users\mauri\Downloads\WhatsApp Image 2021-02-15 at 10.24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1377" name="Picture 2" descr="C:\Users\mauri\Downloads\WhatsApp Image 2021-02-15 at 10.24.52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04" cy="226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3E" w:rsidRPr="005965DC" w:rsidRDefault="005965DC" w:rsidP="005965DC">
      <w:pPr>
        <w:jc w:val="center"/>
        <w:rPr>
          <w:sz w:val="24"/>
          <w:szCs w:val="24"/>
        </w:rPr>
      </w:pPr>
      <w:r w:rsidRPr="005965DC">
        <w:rPr>
          <w:noProof/>
          <w:sz w:val="24"/>
          <w:szCs w:val="24"/>
        </w:rPr>
        <w:drawing>
          <wp:inline distT="0" distB="0" distL="0" distR="0">
            <wp:extent cx="3409950" cy="2256429"/>
            <wp:effectExtent l="0" t="0" r="0" b="0"/>
            <wp:docPr id="5" name="Imagem 5" descr="C:\Users\mauri\Downloads\WhatsApp Image 2021-02-15 at 10.2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79122" name="Picture 3" descr="C:\Users\mauri\Downloads\WhatsApp Image 2021-02-15 at 10.24.5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293" cy="225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23E" w:rsidRPr="005965DC" w:rsidSect="005965DC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35F44"/>
    <w:rsid w:val="000E31F6"/>
    <w:rsid w:val="000E7232"/>
    <w:rsid w:val="000F05FB"/>
    <w:rsid w:val="000F5DFF"/>
    <w:rsid w:val="002E4FE1"/>
    <w:rsid w:val="002F2F74"/>
    <w:rsid w:val="0036757D"/>
    <w:rsid w:val="004200B8"/>
    <w:rsid w:val="0048307D"/>
    <w:rsid w:val="004A3660"/>
    <w:rsid w:val="005965DC"/>
    <w:rsid w:val="005C2699"/>
    <w:rsid w:val="005E2B7B"/>
    <w:rsid w:val="0065652A"/>
    <w:rsid w:val="00690E7F"/>
    <w:rsid w:val="006A40CE"/>
    <w:rsid w:val="007264C6"/>
    <w:rsid w:val="00821F48"/>
    <w:rsid w:val="008C6B88"/>
    <w:rsid w:val="00935B8D"/>
    <w:rsid w:val="00944F42"/>
    <w:rsid w:val="00966327"/>
    <w:rsid w:val="009B182F"/>
    <w:rsid w:val="00BD506D"/>
    <w:rsid w:val="00C16B73"/>
    <w:rsid w:val="00CF1405"/>
    <w:rsid w:val="00D7554E"/>
    <w:rsid w:val="00DF1BE6"/>
    <w:rsid w:val="00E16FCB"/>
    <w:rsid w:val="00E21CE6"/>
    <w:rsid w:val="00E22F2A"/>
    <w:rsid w:val="00EB48EA"/>
    <w:rsid w:val="00F31607"/>
    <w:rsid w:val="00F37BBF"/>
    <w:rsid w:val="00F650BD"/>
    <w:rsid w:val="00F8623E"/>
    <w:rsid w:val="00F92690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B0D2"/>
  <w15:docId w15:val="{5386771C-AAFE-4CEA-BFE4-464EB9D3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3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9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2021-02-15T19:50:00Z</cp:lastPrinted>
  <dcterms:created xsi:type="dcterms:W3CDTF">2021-02-15T12:30:00Z</dcterms:created>
  <dcterms:modified xsi:type="dcterms:W3CDTF">2021-02-15T19:51:00Z</dcterms:modified>
</cp:coreProperties>
</file>