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CA77CC" w:rsidRDefault="00CA77CC" w:rsidP="00CA77CC">
      <w:pPr>
        <w:spacing w:after="0" w:line="240" w:lineRule="auto"/>
        <w:ind w:firstLine="3402"/>
        <w:rPr>
          <w:b/>
          <w:sz w:val="22"/>
        </w:rPr>
      </w:pPr>
      <w:r w:rsidRPr="00CA77CC">
        <w:rPr>
          <w:b/>
          <w:sz w:val="22"/>
        </w:rPr>
        <w:t>REQUERIMENTO N°</w:t>
      </w:r>
      <w:r w:rsidR="004E2B76" w:rsidRPr="00CA77CC">
        <w:rPr>
          <w:b/>
          <w:sz w:val="22"/>
        </w:rPr>
        <w:t xml:space="preserve"> </w:t>
      </w:r>
      <w:r w:rsidRPr="00CA77CC">
        <w:rPr>
          <w:b/>
          <w:sz w:val="22"/>
        </w:rPr>
        <w:t>59</w:t>
      </w:r>
      <w:r w:rsidRPr="00CA77CC">
        <w:rPr>
          <w:b/>
          <w:sz w:val="22"/>
        </w:rPr>
        <w:t>/20</w:t>
      </w:r>
      <w:r w:rsidR="00A3666E" w:rsidRPr="00CA77CC">
        <w:rPr>
          <w:b/>
          <w:sz w:val="22"/>
        </w:rPr>
        <w:t>2</w:t>
      </w:r>
      <w:r w:rsidRPr="00CA77CC">
        <w:rPr>
          <w:b/>
          <w:sz w:val="22"/>
        </w:rPr>
        <w:t>1</w:t>
      </w:r>
    </w:p>
    <w:p w:rsidR="007E38BC" w:rsidRPr="00CA77CC" w:rsidRDefault="007E38BC" w:rsidP="00CA77CC">
      <w:pPr>
        <w:spacing w:after="0" w:line="240" w:lineRule="auto"/>
        <w:ind w:firstLine="3402"/>
        <w:rPr>
          <w:b/>
          <w:sz w:val="22"/>
        </w:rPr>
      </w:pPr>
    </w:p>
    <w:p w:rsidR="002631B5" w:rsidRPr="00CA77CC" w:rsidRDefault="002631B5" w:rsidP="00CA77CC">
      <w:pPr>
        <w:spacing w:after="0" w:line="240" w:lineRule="auto"/>
        <w:jc w:val="both"/>
        <w:rPr>
          <w:b/>
          <w:sz w:val="22"/>
        </w:rPr>
      </w:pPr>
    </w:p>
    <w:p w:rsidR="002631B5" w:rsidRPr="00CA77CC" w:rsidRDefault="002631B5" w:rsidP="00CA77CC">
      <w:pPr>
        <w:spacing w:after="0" w:line="240" w:lineRule="auto"/>
        <w:ind w:firstLine="3402"/>
        <w:jc w:val="both"/>
        <w:rPr>
          <w:b/>
          <w:sz w:val="22"/>
        </w:rPr>
      </w:pPr>
    </w:p>
    <w:p w:rsidR="004D6ED6" w:rsidRPr="00CA77CC" w:rsidRDefault="00CA77CC" w:rsidP="00CA77CC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2"/>
        </w:rPr>
      </w:pPr>
      <w:r w:rsidRPr="00CA77CC">
        <w:rPr>
          <w:b/>
          <w:sz w:val="22"/>
        </w:rPr>
        <w:t>IAGO MELLA-PODEMOS, DAMIANI DA TV- PSDB, DIOGO KRIGUER-PSDB, CELSO KOZAK- PSDB, RODRIGO MACHADO- PSDB, ACACIO AMBROSINI- PATRIOTA, MARLON ZANELLA- MDB, JANE DELALIBERA- PL, WANDERLEY PAULO- PP, ZÉ DA PANTANAL- MDB</w:t>
      </w:r>
      <w:r w:rsidRPr="00CA77CC">
        <w:rPr>
          <w:b/>
          <w:sz w:val="22"/>
        </w:rPr>
        <w:t>,</w:t>
      </w:r>
      <w:r w:rsidR="007E38BC" w:rsidRPr="00CA77CC">
        <w:rPr>
          <w:b/>
          <w:sz w:val="22"/>
        </w:rPr>
        <w:t xml:space="preserve"> </w:t>
      </w:r>
      <w:r w:rsidR="007E38BC" w:rsidRPr="00CA77CC">
        <w:rPr>
          <w:sz w:val="22"/>
        </w:rPr>
        <w:t xml:space="preserve">vereadores com assento nesta Casa, </w:t>
      </w:r>
      <w:r w:rsidR="00785DF1" w:rsidRPr="00CA77CC">
        <w:rPr>
          <w:sz w:val="22"/>
        </w:rPr>
        <w:t xml:space="preserve">em conformidade </w:t>
      </w:r>
      <w:r w:rsidR="007E38BC" w:rsidRPr="00CA77CC">
        <w:rPr>
          <w:sz w:val="22"/>
        </w:rPr>
        <w:t xml:space="preserve">com os </w:t>
      </w:r>
      <w:r w:rsidR="004E2B76" w:rsidRPr="00CA77CC">
        <w:rPr>
          <w:sz w:val="22"/>
        </w:rPr>
        <w:t>a</w:t>
      </w:r>
      <w:r w:rsidR="007E38BC" w:rsidRPr="00CA77CC">
        <w:rPr>
          <w:sz w:val="22"/>
        </w:rPr>
        <w:t>rtigos 118 a 121 do Regimento Interno, requerem à Mesa</w:t>
      </w:r>
      <w:r w:rsidR="00785DF1" w:rsidRPr="00CA77CC">
        <w:rPr>
          <w:sz w:val="22"/>
        </w:rPr>
        <w:t>,</w:t>
      </w:r>
      <w:r w:rsidR="007E38BC" w:rsidRPr="00CA77CC">
        <w:rPr>
          <w:sz w:val="22"/>
        </w:rPr>
        <w:t xml:space="preserve"> que este expediente seja encaminhado ao </w:t>
      </w:r>
      <w:r w:rsidR="00171B4A" w:rsidRPr="00CA77CC">
        <w:rPr>
          <w:sz w:val="22"/>
        </w:rPr>
        <w:t xml:space="preserve">Exmo. </w:t>
      </w:r>
      <w:proofErr w:type="gramStart"/>
      <w:r w:rsidR="007E38BC" w:rsidRPr="00CA77CC">
        <w:rPr>
          <w:sz w:val="22"/>
        </w:rPr>
        <w:t>Sr.</w:t>
      </w:r>
      <w:r w:rsidR="00A3666E" w:rsidRPr="00CA77CC">
        <w:rPr>
          <w:sz w:val="22"/>
        </w:rPr>
        <w:t xml:space="preserve"> Gilberto</w:t>
      </w:r>
      <w:proofErr w:type="gramEnd"/>
      <w:r w:rsidR="00A3666E" w:rsidRPr="00CA77CC">
        <w:rPr>
          <w:sz w:val="22"/>
        </w:rPr>
        <w:t xml:space="preserve"> Gomes de Figueiredo, Secretário </w:t>
      </w:r>
      <w:r w:rsidR="004E2B76" w:rsidRPr="00CA77CC">
        <w:rPr>
          <w:sz w:val="22"/>
        </w:rPr>
        <w:t xml:space="preserve">de </w:t>
      </w:r>
      <w:r w:rsidR="00A3666E" w:rsidRPr="00CA77CC">
        <w:rPr>
          <w:sz w:val="22"/>
        </w:rPr>
        <w:t>Saúde do Estado de Mato Grosso,</w:t>
      </w:r>
      <w:r w:rsidRPr="00CA77CC">
        <w:rPr>
          <w:sz w:val="22"/>
        </w:rPr>
        <w:t xml:space="preserve"> com cópia a Sec</w:t>
      </w:r>
      <w:r w:rsidRPr="00CA77CC">
        <w:rPr>
          <w:sz w:val="22"/>
        </w:rPr>
        <w:t>retaria Municipal de Saúde e Saneamento,</w:t>
      </w:r>
      <w:r w:rsidR="00A3666E" w:rsidRPr="00CA77CC">
        <w:rPr>
          <w:sz w:val="22"/>
        </w:rPr>
        <w:t xml:space="preserve"> </w:t>
      </w:r>
      <w:r w:rsidR="007E38BC" w:rsidRPr="00CA77CC">
        <w:rPr>
          <w:b/>
          <w:sz w:val="22"/>
        </w:rPr>
        <w:t>requerendo</w:t>
      </w:r>
      <w:r w:rsidR="004B7475" w:rsidRPr="00CA77CC">
        <w:rPr>
          <w:b/>
          <w:sz w:val="22"/>
        </w:rPr>
        <w:t xml:space="preserve"> que</w:t>
      </w:r>
      <w:r w:rsidR="007E38BC" w:rsidRPr="00CA77CC">
        <w:rPr>
          <w:b/>
          <w:sz w:val="22"/>
        </w:rPr>
        <w:t xml:space="preserve"> </w:t>
      </w:r>
      <w:r w:rsidR="00171B4A" w:rsidRPr="00CA77CC">
        <w:rPr>
          <w:b/>
          <w:sz w:val="22"/>
        </w:rPr>
        <w:t>seja</w:t>
      </w:r>
      <w:r w:rsidR="006F760A" w:rsidRPr="00CA77CC">
        <w:rPr>
          <w:b/>
          <w:sz w:val="22"/>
        </w:rPr>
        <w:t xml:space="preserve"> adquirido um aparelho de videolaparoscopia </w:t>
      </w:r>
      <w:r w:rsidR="00615A48" w:rsidRPr="00CA77CC">
        <w:rPr>
          <w:b/>
          <w:sz w:val="22"/>
        </w:rPr>
        <w:t>para o Hospital Regional de Sorriso</w:t>
      </w:r>
      <w:r w:rsidR="002B79B6" w:rsidRPr="00CA77CC">
        <w:rPr>
          <w:b/>
          <w:sz w:val="22"/>
        </w:rPr>
        <w:t>- MT.</w:t>
      </w:r>
    </w:p>
    <w:p w:rsidR="002631B5" w:rsidRPr="00CA77CC" w:rsidRDefault="002631B5" w:rsidP="00CA77CC">
      <w:pPr>
        <w:spacing w:after="0" w:line="240" w:lineRule="auto"/>
        <w:jc w:val="center"/>
        <w:rPr>
          <w:b/>
          <w:sz w:val="30"/>
          <w:szCs w:val="30"/>
        </w:rPr>
      </w:pPr>
    </w:p>
    <w:p w:rsidR="007E38BC" w:rsidRPr="00CA77CC" w:rsidRDefault="00CA77CC" w:rsidP="00CA77CC">
      <w:pPr>
        <w:spacing w:after="0" w:line="240" w:lineRule="auto"/>
        <w:jc w:val="center"/>
        <w:rPr>
          <w:b/>
          <w:sz w:val="22"/>
        </w:rPr>
      </w:pPr>
      <w:r w:rsidRPr="00CA77CC">
        <w:rPr>
          <w:b/>
          <w:sz w:val="22"/>
        </w:rPr>
        <w:t>JUSTIFICATIVAS</w:t>
      </w:r>
    </w:p>
    <w:p w:rsidR="007E38BC" w:rsidRPr="00CA77CC" w:rsidRDefault="007E38BC" w:rsidP="00CA77CC">
      <w:pPr>
        <w:spacing w:after="0" w:line="240" w:lineRule="auto"/>
        <w:ind w:firstLine="1418"/>
        <w:jc w:val="both"/>
        <w:rPr>
          <w:b/>
          <w:sz w:val="22"/>
        </w:rPr>
      </w:pPr>
    </w:p>
    <w:p w:rsidR="005F3207" w:rsidRDefault="00CA77CC" w:rsidP="00CA77CC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CA77CC">
        <w:rPr>
          <w:sz w:val="22"/>
          <w:shd w:val="clear" w:color="auto" w:fill="FFFFFF"/>
        </w:rPr>
        <w:t xml:space="preserve">Considerando que a </w:t>
      </w:r>
      <w:proofErr w:type="spellStart"/>
      <w:r w:rsidRPr="00CA77CC">
        <w:rPr>
          <w:sz w:val="22"/>
          <w:shd w:val="clear" w:color="auto" w:fill="FFFFFF"/>
        </w:rPr>
        <w:t>videolaparoscopia</w:t>
      </w:r>
      <w:proofErr w:type="spellEnd"/>
      <w:r w:rsidR="00246E30" w:rsidRPr="00CA77CC">
        <w:rPr>
          <w:sz w:val="22"/>
          <w:shd w:val="clear" w:color="auto" w:fill="FFFFFF"/>
        </w:rPr>
        <w:t xml:space="preserve"> pode ser feita apenas para diagnosticar doenças já suspeitadas pelo médico, ou para executar o que for necessário para um tratamento, seja retirada de órgão ou parte dele. É considerada um dos maiores avanços tecnológicos do último século;</w:t>
      </w:r>
    </w:p>
    <w:p w:rsidR="00CA77CC" w:rsidRPr="00CA77CC" w:rsidRDefault="00CA77CC" w:rsidP="00CA77CC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9802BE" w:rsidRPr="00CA77CC" w:rsidRDefault="00CA77CC" w:rsidP="00CA77CC">
      <w:pPr>
        <w:spacing w:after="0" w:line="240" w:lineRule="auto"/>
        <w:ind w:firstLine="1418"/>
        <w:jc w:val="both"/>
        <w:rPr>
          <w:sz w:val="22"/>
        </w:rPr>
      </w:pPr>
      <w:r w:rsidRPr="00CA77CC">
        <w:rPr>
          <w:sz w:val="22"/>
        </w:rPr>
        <w:t>Considerando qu</w:t>
      </w:r>
      <w:r w:rsidRPr="00CA77CC">
        <w:rPr>
          <w:sz w:val="22"/>
        </w:rPr>
        <w:t>e</w:t>
      </w:r>
      <w:r w:rsidR="00B3325D" w:rsidRPr="00CA77CC">
        <w:rPr>
          <w:sz w:val="22"/>
        </w:rPr>
        <w:t xml:space="preserve"> </w:t>
      </w:r>
      <w:r w:rsidRPr="00CA77CC">
        <w:rPr>
          <w:sz w:val="22"/>
        </w:rPr>
        <w:t>o equipamento</w:t>
      </w:r>
      <w:r w:rsidR="00B3325D" w:rsidRPr="00CA77CC">
        <w:rPr>
          <w:sz w:val="22"/>
        </w:rPr>
        <w:t xml:space="preserve"> </w:t>
      </w:r>
      <w:r w:rsidRPr="00CA77CC">
        <w:rPr>
          <w:sz w:val="22"/>
        </w:rPr>
        <w:t>possui um</w:t>
      </w:r>
      <w:r w:rsidR="00B3325D" w:rsidRPr="00CA77CC">
        <w:rPr>
          <w:sz w:val="22"/>
        </w:rPr>
        <w:t xml:space="preserve">a </w:t>
      </w:r>
      <w:proofErr w:type="spellStart"/>
      <w:r w:rsidR="00B3325D" w:rsidRPr="00CA77CC">
        <w:rPr>
          <w:sz w:val="22"/>
        </w:rPr>
        <w:t>microcâmera</w:t>
      </w:r>
      <w:proofErr w:type="spellEnd"/>
      <w:r w:rsidR="00B3325D" w:rsidRPr="00CA77CC">
        <w:rPr>
          <w:sz w:val="22"/>
        </w:rPr>
        <w:t xml:space="preserve"> incorporada, a </w:t>
      </w:r>
      <w:r w:rsidRPr="00CA77CC">
        <w:rPr>
          <w:sz w:val="22"/>
        </w:rPr>
        <w:t>qual permite</w:t>
      </w:r>
      <w:r w:rsidRPr="00CA77CC">
        <w:rPr>
          <w:sz w:val="22"/>
        </w:rPr>
        <w:t xml:space="preserve"> que o especialista tenha uma visão ampla, detalhada e profunda da cavidade abdominal e pélvica, avaliando em grande aumento e com alta definição</w:t>
      </w:r>
      <w:r w:rsidR="005F3207" w:rsidRPr="00CA77CC">
        <w:rPr>
          <w:sz w:val="22"/>
        </w:rPr>
        <w:t>,</w:t>
      </w:r>
      <w:r w:rsidRPr="00CA77CC">
        <w:rPr>
          <w:sz w:val="22"/>
        </w:rPr>
        <w:t xml:space="preserve"> os órgãos e tecidos internos</w:t>
      </w:r>
      <w:r w:rsidR="005F3207" w:rsidRPr="00CA77CC">
        <w:rPr>
          <w:sz w:val="22"/>
        </w:rPr>
        <w:t xml:space="preserve"> e d</w:t>
      </w:r>
      <w:r w:rsidRPr="00CA77CC">
        <w:rPr>
          <w:sz w:val="22"/>
        </w:rPr>
        <w:t>essa forma</w:t>
      </w:r>
      <w:r w:rsidRPr="00CA77CC">
        <w:rPr>
          <w:sz w:val="22"/>
        </w:rPr>
        <w:t>, é possível realizar diagnósticos e cirurgi</w:t>
      </w:r>
      <w:r w:rsidR="002B79B6" w:rsidRPr="00CA77CC">
        <w:rPr>
          <w:sz w:val="22"/>
        </w:rPr>
        <w:t>as mais minuciosas e detalhadas;</w:t>
      </w:r>
    </w:p>
    <w:p w:rsidR="009802BE" w:rsidRPr="00CA77CC" w:rsidRDefault="009802BE" w:rsidP="00CA77CC">
      <w:pPr>
        <w:spacing w:after="0" w:line="240" w:lineRule="auto"/>
        <w:ind w:firstLine="1418"/>
        <w:jc w:val="both"/>
        <w:rPr>
          <w:sz w:val="22"/>
        </w:rPr>
      </w:pPr>
    </w:p>
    <w:p w:rsidR="00246E30" w:rsidRPr="00CA77CC" w:rsidRDefault="00CA77CC" w:rsidP="00CA77CC">
      <w:pPr>
        <w:spacing w:after="0" w:line="240" w:lineRule="auto"/>
        <w:ind w:firstLine="1418"/>
        <w:jc w:val="both"/>
        <w:rPr>
          <w:sz w:val="22"/>
        </w:rPr>
      </w:pPr>
      <w:r w:rsidRPr="00CA77CC">
        <w:rPr>
          <w:sz w:val="22"/>
        </w:rPr>
        <w:t xml:space="preserve">Considerando que as </w:t>
      </w:r>
      <w:r w:rsidRPr="00CA77CC">
        <w:rPr>
          <w:sz w:val="22"/>
          <w:shd w:val="clear" w:color="auto" w:fill="FFFFFF"/>
        </w:rPr>
        <w:t>vantagens da videoparaloscopia para os pacientes se veem não só durante o processo, mas principalmente no pós-operatório</w:t>
      </w:r>
      <w:r w:rsidRPr="00CA77CC">
        <w:rPr>
          <w:sz w:val="22"/>
          <w:shd w:val="clear" w:color="auto" w:fill="FFFFFF"/>
        </w:rPr>
        <w:t xml:space="preserve">. Comparado com o procedimento </w:t>
      </w:r>
      <w:r w:rsidRPr="00CA77CC">
        <w:rPr>
          <w:sz w:val="22"/>
          <w:shd w:val="clear" w:color="auto" w:fill="FFFFFF"/>
        </w:rPr>
        <w:t>tradicional, ela possibilita menor tempo de hospitalização, menos dor, menos chances de infecção derivada de corte, e recuperação mais rápida. É favorável também para a estética, já que deixa apenas pequenas cicatrizes.</w:t>
      </w:r>
    </w:p>
    <w:p w:rsidR="00246E30" w:rsidRPr="00CA77CC" w:rsidRDefault="00246E30" w:rsidP="00CA77CC">
      <w:pPr>
        <w:spacing w:after="0" w:line="240" w:lineRule="auto"/>
        <w:ind w:firstLine="1418"/>
        <w:jc w:val="both"/>
        <w:rPr>
          <w:sz w:val="22"/>
        </w:rPr>
      </w:pPr>
    </w:p>
    <w:p w:rsidR="009802BE" w:rsidRPr="00CA77CC" w:rsidRDefault="009802BE" w:rsidP="00CA77C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7E38BC" w:rsidRPr="00CA77CC" w:rsidRDefault="00CA77CC" w:rsidP="00CA77C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CA77CC">
        <w:rPr>
          <w:color w:val="000000"/>
          <w:sz w:val="22"/>
          <w:szCs w:val="22"/>
        </w:rPr>
        <w:t xml:space="preserve">Câmara Municipal de Sorriso, Estado de Mato Grosso, em </w:t>
      </w:r>
      <w:r w:rsidR="002B79B6" w:rsidRPr="00CA77CC">
        <w:rPr>
          <w:color w:val="000000"/>
          <w:sz w:val="22"/>
          <w:szCs w:val="22"/>
        </w:rPr>
        <w:t xml:space="preserve">23 de </w:t>
      </w:r>
      <w:r w:rsidRPr="00CA77CC">
        <w:rPr>
          <w:color w:val="000000"/>
          <w:sz w:val="22"/>
          <w:szCs w:val="22"/>
        </w:rPr>
        <w:t>fevereiro</w:t>
      </w:r>
      <w:r w:rsidR="002B79B6" w:rsidRPr="00CA77CC">
        <w:rPr>
          <w:color w:val="000000"/>
          <w:sz w:val="22"/>
          <w:szCs w:val="22"/>
        </w:rPr>
        <w:t xml:space="preserve"> de 2021</w:t>
      </w:r>
      <w:r w:rsidRPr="00CA77CC">
        <w:rPr>
          <w:color w:val="000000"/>
          <w:sz w:val="22"/>
          <w:szCs w:val="22"/>
        </w:rPr>
        <w:t>.</w:t>
      </w:r>
    </w:p>
    <w:p w:rsidR="008A5F1E" w:rsidRPr="00CA77CC" w:rsidRDefault="008A5F1E" w:rsidP="00CA77C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8A5F1E" w:rsidRPr="00CA77CC" w:rsidRDefault="008A5F1E" w:rsidP="00CA77C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7E38BC" w:rsidRPr="00CA77CC" w:rsidRDefault="007E38BC" w:rsidP="00CA77CC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2B79B6" w:rsidRPr="00CA77CC" w:rsidRDefault="00CA77CC" w:rsidP="00CA77C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CA77CC">
        <w:rPr>
          <w:b/>
          <w:bCs/>
          <w:color w:val="000000"/>
          <w:sz w:val="22"/>
        </w:rPr>
        <w:t>IAGO MELLA</w:t>
      </w:r>
    </w:p>
    <w:p w:rsidR="002B79B6" w:rsidRDefault="00CA77CC" w:rsidP="00CA77C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CA77CC">
        <w:rPr>
          <w:b/>
          <w:bCs/>
          <w:color w:val="000000"/>
          <w:sz w:val="22"/>
        </w:rPr>
        <w:t>Vereador Podemos</w:t>
      </w:r>
    </w:p>
    <w:p w:rsidR="00CA77CC" w:rsidRPr="00CA77CC" w:rsidRDefault="00CA77CC" w:rsidP="00CA77C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2B79B6" w:rsidRPr="00CA77CC" w:rsidRDefault="002B79B6" w:rsidP="00CA77CC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840"/>
      </w:tblGrid>
      <w:tr w:rsidR="00552614" w:rsidRPr="00CA77CC" w:rsidTr="00CA77CC">
        <w:trPr>
          <w:gridBefore w:val="1"/>
          <w:wBefore w:w="284" w:type="dxa"/>
          <w:trHeight w:val="11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79B6" w:rsidRPr="00CA77CC" w:rsidRDefault="00CA77CC" w:rsidP="00CA77C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CA77CC">
              <w:rPr>
                <w:b/>
                <w:bCs/>
                <w:sz w:val="22"/>
              </w:rPr>
              <w:t>DAMIANI DA TV</w:t>
            </w:r>
          </w:p>
          <w:p w:rsidR="002B79B6" w:rsidRPr="00CA77CC" w:rsidRDefault="00CA77CC" w:rsidP="00CA77C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CA77CC">
              <w:rPr>
                <w:b/>
                <w:bCs/>
                <w:sz w:val="22"/>
              </w:rPr>
              <w:t xml:space="preserve">   </w:t>
            </w:r>
            <w:r w:rsidRPr="00CA77CC">
              <w:rPr>
                <w:b/>
                <w:bCs/>
                <w:sz w:val="22"/>
              </w:rPr>
              <w:t>Vereador PSDB</w:t>
            </w:r>
          </w:p>
          <w:p w:rsidR="002B79B6" w:rsidRPr="00CA77CC" w:rsidRDefault="002B79B6" w:rsidP="00CA77C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B79B6" w:rsidRPr="00CA77CC" w:rsidRDefault="00CA77CC" w:rsidP="00CA77CC">
            <w:pPr>
              <w:tabs>
                <w:tab w:val="left" w:pos="0"/>
              </w:tabs>
              <w:spacing w:after="0" w:line="240" w:lineRule="auto"/>
              <w:ind w:right="-175"/>
              <w:rPr>
                <w:b/>
                <w:bCs/>
                <w:sz w:val="22"/>
              </w:rPr>
            </w:pPr>
            <w:r w:rsidRPr="00CA77CC">
              <w:rPr>
                <w:b/>
                <w:bCs/>
                <w:sz w:val="22"/>
              </w:rPr>
              <w:t xml:space="preserve">DIOGO KRIGUER       CELSO KOZAK        RODRIGO </w:t>
            </w:r>
            <w:r w:rsidRPr="00CA77CC">
              <w:rPr>
                <w:b/>
                <w:bCs/>
                <w:sz w:val="22"/>
              </w:rPr>
              <w:t xml:space="preserve">MACHADO               </w:t>
            </w:r>
            <w:r w:rsidRPr="00CA77CC">
              <w:rPr>
                <w:b/>
                <w:bCs/>
                <w:sz w:val="22"/>
              </w:rPr>
              <w:t xml:space="preserve">Vereador PSDB           </w:t>
            </w:r>
            <w:r w:rsidRPr="00CA77CC">
              <w:rPr>
                <w:b/>
                <w:bCs/>
                <w:sz w:val="22"/>
              </w:rPr>
              <w:t xml:space="preserve">     </w:t>
            </w:r>
            <w:r w:rsidRPr="00CA77CC">
              <w:rPr>
                <w:b/>
                <w:bCs/>
                <w:sz w:val="22"/>
              </w:rPr>
              <w:t xml:space="preserve">Vereador PSDB </w:t>
            </w:r>
            <w:r w:rsidRPr="00CA77CC">
              <w:rPr>
                <w:b/>
                <w:bCs/>
                <w:sz w:val="22"/>
              </w:rPr>
              <w:t xml:space="preserve">             </w:t>
            </w:r>
            <w:bookmarkStart w:id="0" w:name="_GoBack"/>
            <w:bookmarkEnd w:id="0"/>
            <w:r w:rsidRPr="00CA77CC">
              <w:rPr>
                <w:b/>
                <w:bCs/>
                <w:sz w:val="22"/>
              </w:rPr>
              <w:t xml:space="preserve">  Vereador PSDB</w:t>
            </w:r>
          </w:p>
        </w:tc>
      </w:tr>
      <w:tr w:rsidR="00552614" w:rsidRPr="00CA77CC" w:rsidTr="009D3164">
        <w:trPr>
          <w:gridAfter w:val="1"/>
          <w:wAfter w:w="84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9B6" w:rsidRPr="00CA77CC" w:rsidRDefault="00CA77CC" w:rsidP="00CA77C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A77CC">
              <w:rPr>
                <w:b/>
                <w:bCs/>
                <w:color w:val="000000"/>
                <w:sz w:val="22"/>
              </w:rPr>
              <w:t xml:space="preserve">           </w:t>
            </w:r>
            <w:r w:rsidRPr="00CA77CC">
              <w:rPr>
                <w:b/>
                <w:bCs/>
                <w:color w:val="000000"/>
                <w:sz w:val="22"/>
              </w:rPr>
              <w:t xml:space="preserve">  ACACIO AMBROSINI</w:t>
            </w:r>
          </w:p>
          <w:p w:rsidR="002B79B6" w:rsidRPr="00CA77CC" w:rsidRDefault="00CA77CC" w:rsidP="00CA77C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A77CC">
              <w:rPr>
                <w:b/>
                <w:bCs/>
                <w:color w:val="000000"/>
                <w:sz w:val="22"/>
              </w:rPr>
              <w:t xml:space="preserve">             </w:t>
            </w:r>
            <w:r w:rsidRPr="00CA77CC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 xml:space="preserve">  </w:t>
            </w:r>
            <w:r w:rsidRPr="00CA77CC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2B79B6" w:rsidRPr="00CA77CC" w:rsidRDefault="00CA77CC" w:rsidP="00CA77C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A77CC">
              <w:rPr>
                <w:b/>
                <w:bCs/>
                <w:color w:val="000000"/>
                <w:sz w:val="22"/>
              </w:rPr>
              <w:t>MARLON ZANELLA</w:t>
            </w:r>
          </w:p>
          <w:p w:rsidR="002B79B6" w:rsidRPr="00CA77CC" w:rsidRDefault="00CA77CC" w:rsidP="00CA77C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A77CC">
              <w:rPr>
                <w:b/>
                <w:bCs/>
                <w:color w:val="000000"/>
                <w:sz w:val="22"/>
              </w:rPr>
              <w:t xml:space="preserve">      </w:t>
            </w:r>
            <w:r w:rsidRPr="00CA77CC">
              <w:rPr>
                <w:b/>
                <w:bCs/>
                <w:color w:val="000000"/>
                <w:sz w:val="22"/>
              </w:rPr>
              <w:t>Vereador MDB</w:t>
            </w:r>
          </w:p>
          <w:p w:rsidR="002B79B6" w:rsidRPr="00CA77CC" w:rsidRDefault="002B79B6" w:rsidP="00CA77C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79B6" w:rsidRPr="00CA77CC" w:rsidRDefault="00CA77CC" w:rsidP="00CA77C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A77CC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2B79B6" w:rsidRPr="00CA77CC" w:rsidRDefault="00CA77CC" w:rsidP="00CA77C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A77CC">
              <w:rPr>
                <w:b/>
                <w:bCs/>
                <w:color w:val="000000"/>
                <w:sz w:val="22"/>
              </w:rPr>
              <w:t xml:space="preserve">                   </w:t>
            </w:r>
            <w:r w:rsidRPr="00CA77CC">
              <w:rPr>
                <w:b/>
                <w:bCs/>
                <w:color w:val="000000"/>
                <w:sz w:val="22"/>
              </w:rPr>
              <w:t>Vereadora PL</w:t>
            </w:r>
          </w:p>
        </w:tc>
      </w:tr>
    </w:tbl>
    <w:p w:rsidR="002B79B6" w:rsidRPr="00CA77CC" w:rsidRDefault="002B79B6" w:rsidP="00CA77CC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84"/>
        <w:gridCol w:w="2100"/>
        <w:gridCol w:w="3010"/>
      </w:tblGrid>
      <w:tr w:rsidR="00552614" w:rsidRPr="00CA77CC" w:rsidTr="009D3164">
        <w:trPr>
          <w:gridAfter w:val="2"/>
          <w:wAfter w:w="5110" w:type="dxa"/>
          <w:trHeight w:val="62"/>
        </w:trPr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9B6" w:rsidRPr="00CA77CC" w:rsidRDefault="002B79B6" w:rsidP="00CA77C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CA77CC" w:rsidRPr="00CA77CC" w:rsidTr="00CA77CC">
        <w:trPr>
          <w:trHeight w:val="6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A77CC" w:rsidRPr="00CA77CC" w:rsidRDefault="00CA77CC" w:rsidP="00CA77CC">
            <w:pPr>
              <w:tabs>
                <w:tab w:val="left" w:pos="0"/>
              </w:tabs>
              <w:spacing w:after="0" w:line="240" w:lineRule="auto"/>
              <w:jc w:val="right"/>
              <w:rPr>
                <w:b/>
                <w:bCs/>
                <w:color w:val="000000"/>
                <w:sz w:val="22"/>
              </w:rPr>
            </w:pPr>
            <w:r w:rsidRPr="00CA77CC">
              <w:rPr>
                <w:b/>
                <w:bCs/>
                <w:color w:val="000000"/>
                <w:sz w:val="22"/>
              </w:rPr>
              <w:t>WANDERLEY PAULO</w:t>
            </w:r>
          </w:p>
          <w:p w:rsidR="00CA77CC" w:rsidRPr="00CA77CC" w:rsidRDefault="00CA77CC" w:rsidP="00CA77CC">
            <w:pPr>
              <w:tabs>
                <w:tab w:val="left" w:pos="0"/>
              </w:tabs>
              <w:spacing w:after="0" w:line="240" w:lineRule="auto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Pr="00CA77CC">
              <w:rPr>
                <w:b/>
                <w:bCs/>
                <w:color w:val="000000"/>
                <w:sz w:val="22"/>
              </w:rPr>
              <w:t xml:space="preserve"> Vereador P</w:t>
            </w:r>
            <w:r>
              <w:rPr>
                <w:b/>
                <w:bCs/>
                <w:color w:val="000000"/>
                <w:sz w:val="22"/>
              </w:rPr>
              <w:t>rogressistas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7CC" w:rsidRPr="00CA77CC" w:rsidRDefault="00CA77CC" w:rsidP="00CA77C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CA77CC" w:rsidRPr="00CA77CC" w:rsidRDefault="00CA77CC" w:rsidP="00CA77C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A77CC">
              <w:rPr>
                <w:b/>
                <w:bCs/>
                <w:color w:val="000000"/>
                <w:sz w:val="22"/>
              </w:rPr>
              <w:t>ZÉ DA PANTANAL</w:t>
            </w:r>
          </w:p>
          <w:p w:rsidR="00CA77CC" w:rsidRPr="00CA77CC" w:rsidRDefault="00CA77CC" w:rsidP="00CA77C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A77CC">
              <w:rPr>
                <w:b/>
                <w:bCs/>
                <w:color w:val="000000"/>
                <w:sz w:val="22"/>
              </w:rPr>
              <w:t xml:space="preserve">    Vereador MDB</w:t>
            </w:r>
          </w:p>
        </w:tc>
      </w:tr>
    </w:tbl>
    <w:p w:rsidR="007E38BC" w:rsidRPr="00CA77CC" w:rsidRDefault="007E38BC" w:rsidP="00CA77CC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sectPr w:rsidR="007E38BC" w:rsidRPr="00CA77CC" w:rsidSect="00CA77CC">
      <w:pgSz w:w="11906" w:h="16838"/>
      <w:pgMar w:top="2552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937AB"/>
    <w:rsid w:val="000938C1"/>
    <w:rsid w:val="000B50E0"/>
    <w:rsid w:val="000D6604"/>
    <w:rsid w:val="0012047F"/>
    <w:rsid w:val="00164421"/>
    <w:rsid w:val="00171B4A"/>
    <w:rsid w:val="00246E30"/>
    <w:rsid w:val="002631B5"/>
    <w:rsid w:val="002B79B6"/>
    <w:rsid w:val="002C6375"/>
    <w:rsid w:val="00312AAD"/>
    <w:rsid w:val="003718D5"/>
    <w:rsid w:val="004B7475"/>
    <w:rsid w:val="004D6ED6"/>
    <w:rsid w:val="004E2B76"/>
    <w:rsid w:val="00552614"/>
    <w:rsid w:val="005F3207"/>
    <w:rsid w:val="00615A48"/>
    <w:rsid w:val="006A0ECD"/>
    <w:rsid w:val="006C6B82"/>
    <w:rsid w:val="006C7AF3"/>
    <w:rsid w:val="006F3F54"/>
    <w:rsid w:val="006F760A"/>
    <w:rsid w:val="007070FF"/>
    <w:rsid w:val="00713642"/>
    <w:rsid w:val="00785DF1"/>
    <w:rsid w:val="007B3201"/>
    <w:rsid w:val="007E0FA8"/>
    <w:rsid w:val="007E38BC"/>
    <w:rsid w:val="008A0113"/>
    <w:rsid w:val="008A5F1E"/>
    <w:rsid w:val="008E396B"/>
    <w:rsid w:val="008F73DA"/>
    <w:rsid w:val="009802BE"/>
    <w:rsid w:val="009D02DD"/>
    <w:rsid w:val="009D3164"/>
    <w:rsid w:val="00A3666E"/>
    <w:rsid w:val="00A93ECC"/>
    <w:rsid w:val="00AA55D9"/>
    <w:rsid w:val="00AD1197"/>
    <w:rsid w:val="00B3325D"/>
    <w:rsid w:val="00B3341B"/>
    <w:rsid w:val="00C0188C"/>
    <w:rsid w:val="00C107A2"/>
    <w:rsid w:val="00C4551F"/>
    <w:rsid w:val="00C53A57"/>
    <w:rsid w:val="00CA77CC"/>
    <w:rsid w:val="00CF2ED1"/>
    <w:rsid w:val="00CF5E95"/>
    <w:rsid w:val="00DF67BC"/>
    <w:rsid w:val="00DF6A4C"/>
    <w:rsid w:val="00EE555C"/>
    <w:rsid w:val="00F40628"/>
    <w:rsid w:val="00F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81B9"/>
  <w15:docId w15:val="{6909E05B-B594-4C1C-8D90-5DB8106C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24714-C9C2-4468-BDA1-E14EDB4F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3</cp:revision>
  <cp:lastPrinted>2019-03-27T13:57:00Z</cp:lastPrinted>
  <dcterms:created xsi:type="dcterms:W3CDTF">2021-02-23T15:25:00Z</dcterms:created>
  <dcterms:modified xsi:type="dcterms:W3CDTF">2021-02-26T12:20:00Z</dcterms:modified>
</cp:coreProperties>
</file>