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9B" w:rsidRPr="00F01465" w:rsidRDefault="00F01465" w:rsidP="00F01465">
      <w:pPr>
        <w:ind w:left="3402"/>
        <w:jc w:val="both"/>
        <w:rPr>
          <w:b/>
          <w:sz w:val="22"/>
          <w:szCs w:val="22"/>
        </w:rPr>
      </w:pPr>
      <w:r w:rsidRPr="00F01465">
        <w:rPr>
          <w:b/>
          <w:sz w:val="22"/>
          <w:szCs w:val="22"/>
        </w:rPr>
        <w:t>INDICAÇÃO Nº</w:t>
      </w:r>
      <w:r>
        <w:rPr>
          <w:b/>
          <w:sz w:val="22"/>
          <w:szCs w:val="22"/>
        </w:rPr>
        <w:t xml:space="preserve"> 457</w:t>
      </w:r>
      <w:r w:rsidRPr="00F01465">
        <w:rPr>
          <w:b/>
          <w:sz w:val="22"/>
          <w:szCs w:val="22"/>
        </w:rPr>
        <w:t>/2021</w:t>
      </w:r>
    </w:p>
    <w:p w:rsidR="009A7D9B" w:rsidRDefault="009A7D9B" w:rsidP="00F01465">
      <w:pPr>
        <w:ind w:left="3402"/>
        <w:jc w:val="both"/>
        <w:rPr>
          <w:sz w:val="22"/>
          <w:szCs w:val="22"/>
        </w:rPr>
      </w:pPr>
    </w:p>
    <w:p w:rsidR="00F01465" w:rsidRPr="00F01465" w:rsidRDefault="00F01465" w:rsidP="00F01465">
      <w:pPr>
        <w:ind w:left="3402"/>
        <w:jc w:val="both"/>
        <w:rPr>
          <w:sz w:val="22"/>
          <w:szCs w:val="22"/>
        </w:rPr>
      </w:pPr>
    </w:p>
    <w:p w:rsidR="009A7D9B" w:rsidRPr="00F01465" w:rsidRDefault="00F01465" w:rsidP="00F01465">
      <w:pPr>
        <w:pStyle w:val="Recuodecorpodetexto"/>
        <w:ind w:left="3402" w:firstLine="0"/>
        <w:rPr>
          <w:bCs/>
          <w:sz w:val="22"/>
          <w:szCs w:val="22"/>
        </w:rPr>
      </w:pPr>
      <w:r w:rsidRPr="00F01465">
        <w:rPr>
          <w:sz w:val="22"/>
          <w:szCs w:val="22"/>
        </w:rPr>
        <w:t>INDICAMOS A NECESSIDADE D</w:t>
      </w:r>
      <w:r w:rsidR="00B22DB9" w:rsidRPr="00F01465">
        <w:rPr>
          <w:sz w:val="22"/>
          <w:szCs w:val="22"/>
        </w:rPr>
        <w:t>E</w:t>
      </w:r>
      <w:r w:rsidRPr="00F01465">
        <w:rPr>
          <w:sz w:val="22"/>
          <w:szCs w:val="22"/>
        </w:rPr>
        <w:t xml:space="preserve"> INVESTIGAÇÃO E </w:t>
      </w:r>
      <w:r w:rsidR="00B22DB9" w:rsidRPr="00F01465">
        <w:rPr>
          <w:sz w:val="22"/>
          <w:szCs w:val="22"/>
        </w:rPr>
        <w:t>DE</w:t>
      </w:r>
      <w:r w:rsidRPr="00F01465">
        <w:rPr>
          <w:sz w:val="22"/>
          <w:szCs w:val="22"/>
        </w:rPr>
        <w:t xml:space="preserve"> EXAME GEN</w:t>
      </w:r>
      <w:r w:rsidR="00B22DB9" w:rsidRPr="00F01465">
        <w:rPr>
          <w:sz w:val="22"/>
          <w:szCs w:val="22"/>
        </w:rPr>
        <w:t>É</w:t>
      </w:r>
      <w:r w:rsidRPr="00F01465">
        <w:rPr>
          <w:sz w:val="22"/>
          <w:szCs w:val="22"/>
        </w:rPr>
        <w:t xml:space="preserve">TICO QUE DETECTA TROMBOFILIA E </w:t>
      </w:r>
      <w:r w:rsidR="00B22DB9" w:rsidRPr="00F01465">
        <w:rPr>
          <w:sz w:val="22"/>
          <w:szCs w:val="22"/>
        </w:rPr>
        <w:t>SEU</w:t>
      </w:r>
      <w:r w:rsidR="00B10BCD" w:rsidRPr="00F01465">
        <w:rPr>
          <w:sz w:val="22"/>
          <w:szCs w:val="22"/>
        </w:rPr>
        <w:t>S</w:t>
      </w:r>
      <w:r w:rsidRPr="00F01465">
        <w:rPr>
          <w:sz w:val="22"/>
          <w:szCs w:val="22"/>
        </w:rPr>
        <w:t xml:space="preserve"> RESPECTIVO</w:t>
      </w:r>
      <w:r w:rsidR="00B10BCD" w:rsidRPr="00F01465">
        <w:rPr>
          <w:sz w:val="22"/>
          <w:szCs w:val="22"/>
        </w:rPr>
        <w:t xml:space="preserve">S TRATAMENTOS </w:t>
      </w:r>
      <w:r w:rsidRPr="00F01465">
        <w:rPr>
          <w:sz w:val="22"/>
          <w:szCs w:val="22"/>
        </w:rPr>
        <w:t>PARA TODAS AS MULHER</w:t>
      </w:r>
      <w:r w:rsidR="00B22DB9" w:rsidRPr="00F01465">
        <w:rPr>
          <w:sz w:val="22"/>
          <w:szCs w:val="22"/>
        </w:rPr>
        <w:t>ES QUE SÃO ATENDIDA PELA REDE PÚBLICA DE SAÚDE, NO MUNICÍ</w:t>
      </w:r>
      <w:r w:rsidRPr="00F01465">
        <w:rPr>
          <w:sz w:val="22"/>
          <w:szCs w:val="22"/>
        </w:rPr>
        <w:t>PIO DE SORRISO.</w:t>
      </w:r>
      <w:r w:rsidRPr="00F01465">
        <w:rPr>
          <w:bCs/>
          <w:sz w:val="22"/>
          <w:szCs w:val="22"/>
        </w:rPr>
        <w:t xml:space="preserve"> </w:t>
      </w:r>
    </w:p>
    <w:p w:rsidR="009A7D9B" w:rsidRDefault="009A7D9B" w:rsidP="00F01465">
      <w:pPr>
        <w:pStyle w:val="Recuodecorpodetexto"/>
        <w:ind w:left="3402" w:firstLine="0"/>
        <w:rPr>
          <w:bCs/>
          <w:sz w:val="22"/>
          <w:szCs w:val="22"/>
        </w:rPr>
      </w:pPr>
    </w:p>
    <w:p w:rsidR="00F01465" w:rsidRPr="00F01465" w:rsidRDefault="00F01465" w:rsidP="00F01465">
      <w:pPr>
        <w:pStyle w:val="Recuodecorpodetexto"/>
        <w:ind w:left="3402" w:firstLine="0"/>
        <w:rPr>
          <w:bCs/>
          <w:sz w:val="22"/>
          <w:szCs w:val="22"/>
        </w:rPr>
      </w:pPr>
    </w:p>
    <w:p w:rsidR="009A7D9B" w:rsidRPr="00F01465" w:rsidRDefault="00F01465" w:rsidP="00F01465">
      <w:pPr>
        <w:ind w:firstLine="3402"/>
        <w:jc w:val="both"/>
        <w:rPr>
          <w:bCs/>
          <w:sz w:val="22"/>
          <w:szCs w:val="22"/>
        </w:rPr>
      </w:pPr>
      <w:r w:rsidRPr="00F01465">
        <w:rPr>
          <w:b/>
          <w:sz w:val="22"/>
          <w:szCs w:val="22"/>
        </w:rPr>
        <w:t xml:space="preserve">JANE DELALIBERA - PL </w:t>
      </w:r>
      <w:r w:rsidRPr="00F01465">
        <w:rPr>
          <w:sz w:val="22"/>
          <w:szCs w:val="22"/>
        </w:rPr>
        <w:t xml:space="preserve">e </w:t>
      </w:r>
      <w:r w:rsidRPr="00F01465">
        <w:rPr>
          <w:sz w:val="22"/>
          <w:szCs w:val="22"/>
        </w:rPr>
        <w:t>vereadores abaixo assinados, com assento nesta Casa, de</w:t>
      </w:r>
      <w:r w:rsidRPr="00F01465">
        <w:rPr>
          <w:bCs/>
          <w:sz w:val="22"/>
          <w:szCs w:val="22"/>
        </w:rPr>
        <w:t xml:space="preserve"> conformidade com o Artigo 115 do Regimento Interno, requerem à Mesa que este Expediente seja enviado ao Exmo. Senhor Ar</w:t>
      </w:r>
      <w:r w:rsidR="00D42CF4" w:rsidRPr="00F01465">
        <w:rPr>
          <w:bCs/>
          <w:sz w:val="22"/>
          <w:szCs w:val="22"/>
        </w:rPr>
        <w:t xml:space="preserve">i Lafin, Prefeito Municipal e </w:t>
      </w:r>
      <w:r>
        <w:rPr>
          <w:bCs/>
          <w:sz w:val="22"/>
          <w:szCs w:val="22"/>
        </w:rPr>
        <w:t>à</w:t>
      </w:r>
      <w:r w:rsidR="00D42CF4" w:rsidRPr="00F01465">
        <w:rPr>
          <w:bCs/>
          <w:sz w:val="22"/>
          <w:szCs w:val="22"/>
        </w:rPr>
        <w:t xml:space="preserve"> Secretária</w:t>
      </w:r>
      <w:r w:rsidRPr="00F01465">
        <w:rPr>
          <w:bCs/>
          <w:sz w:val="22"/>
          <w:szCs w:val="22"/>
        </w:rPr>
        <w:t xml:space="preserve"> Municipal de Saúde e Saneamento, </w:t>
      </w:r>
      <w:r w:rsidRPr="00F01465">
        <w:rPr>
          <w:b/>
          <w:bCs/>
          <w:sz w:val="22"/>
          <w:szCs w:val="22"/>
        </w:rPr>
        <w:t>vers</w:t>
      </w:r>
      <w:r w:rsidR="00D42CF4" w:rsidRPr="00F01465">
        <w:rPr>
          <w:b/>
          <w:bCs/>
          <w:sz w:val="22"/>
          <w:szCs w:val="22"/>
        </w:rPr>
        <w:t>ando sobre a necessidade de</w:t>
      </w:r>
      <w:r w:rsidRPr="00F01465">
        <w:rPr>
          <w:b/>
          <w:bCs/>
          <w:sz w:val="22"/>
          <w:szCs w:val="22"/>
        </w:rPr>
        <w:t xml:space="preserve"> investigação e</w:t>
      </w:r>
      <w:r w:rsidR="00D42CF4" w:rsidRPr="00F01465">
        <w:rPr>
          <w:b/>
          <w:bCs/>
          <w:sz w:val="22"/>
          <w:szCs w:val="22"/>
        </w:rPr>
        <w:t xml:space="preserve"> de</w:t>
      </w:r>
      <w:r w:rsidRPr="00F01465">
        <w:rPr>
          <w:b/>
          <w:bCs/>
          <w:sz w:val="22"/>
          <w:szCs w:val="22"/>
        </w:rPr>
        <w:t xml:space="preserve"> exame genético que detecta trombofilia e</w:t>
      </w:r>
      <w:r w:rsidR="00B10BCD" w:rsidRPr="00F01465">
        <w:rPr>
          <w:b/>
          <w:bCs/>
          <w:sz w:val="22"/>
          <w:szCs w:val="22"/>
        </w:rPr>
        <w:t xml:space="preserve"> seus</w:t>
      </w:r>
      <w:r w:rsidR="00E61A4B" w:rsidRPr="00F01465">
        <w:rPr>
          <w:b/>
          <w:bCs/>
          <w:sz w:val="22"/>
          <w:szCs w:val="22"/>
        </w:rPr>
        <w:t xml:space="preserve"> respectivos tratamentos</w:t>
      </w:r>
      <w:r w:rsidRPr="00F01465">
        <w:rPr>
          <w:b/>
          <w:bCs/>
          <w:sz w:val="22"/>
          <w:szCs w:val="22"/>
        </w:rPr>
        <w:t xml:space="preserve"> para todas as mulheres que são </w:t>
      </w:r>
      <w:r w:rsidR="00E61A4B" w:rsidRPr="00F01465">
        <w:rPr>
          <w:b/>
          <w:bCs/>
          <w:sz w:val="22"/>
          <w:szCs w:val="22"/>
        </w:rPr>
        <w:t>atendidas</w:t>
      </w:r>
      <w:r w:rsidRPr="00F01465">
        <w:rPr>
          <w:b/>
          <w:bCs/>
          <w:sz w:val="22"/>
          <w:szCs w:val="22"/>
        </w:rPr>
        <w:t xml:space="preserve"> pela rede </w:t>
      </w:r>
      <w:r w:rsidR="00C3528B" w:rsidRPr="00F01465">
        <w:rPr>
          <w:b/>
          <w:bCs/>
          <w:sz w:val="22"/>
          <w:szCs w:val="22"/>
        </w:rPr>
        <w:t>pública</w:t>
      </w:r>
      <w:r w:rsidRPr="00F01465">
        <w:rPr>
          <w:b/>
          <w:bCs/>
          <w:sz w:val="22"/>
          <w:szCs w:val="22"/>
        </w:rPr>
        <w:t xml:space="preserve"> de saúde, no município de Sorriso.</w:t>
      </w:r>
    </w:p>
    <w:p w:rsidR="009A7D9B" w:rsidRPr="00F01465" w:rsidRDefault="009A7D9B" w:rsidP="00F01465">
      <w:pPr>
        <w:ind w:firstLine="3402"/>
        <w:jc w:val="both"/>
        <w:rPr>
          <w:bCs/>
          <w:sz w:val="22"/>
          <w:szCs w:val="22"/>
        </w:rPr>
      </w:pPr>
    </w:p>
    <w:p w:rsidR="009A7D9B" w:rsidRPr="00F01465" w:rsidRDefault="00F01465" w:rsidP="00F01465">
      <w:pPr>
        <w:pStyle w:val="NCNormalCentralizado"/>
        <w:rPr>
          <w:b/>
          <w:sz w:val="22"/>
          <w:szCs w:val="22"/>
        </w:rPr>
      </w:pPr>
      <w:r w:rsidRPr="00F01465">
        <w:rPr>
          <w:b/>
          <w:sz w:val="22"/>
          <w:szCs w:val="22"/>
        </w:rPr>
        <w:t>JUSTIFICATIVAS</w:t>
      </w:r>
    </w:p>
    <w:p w:rsidR="009A7D9B" w:rsidRPr="00F01465" w:rsidRDefault="009A7D9B" w:rsidP="00F01465">
      <w:pPr>
        <w:tabs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B80430" w:rsidRDefault="00F01465" w:rsidP="00F01465">
      <w:pPr>
        <w:tabs>
          <w:tab w:val="left" w:pos="1134"/>
          <w:tab w:val="left" w:pos="1849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F01465">
        <w:rPr>
          <w:bCs/>
          <w:sz w:val="22"/>
          <w:szCs w:val="22"/>
        </w:rPr>
        <w:t xml:space="preserve">Considerando que </w:t>
      </w:r>
      <w:r w:rsidR="005E220B" w:rsidRPr="00F01465">
        <w:rPr>
          <w:color w:val="333333"/>
          <w:sz w:val="22"/>
          <w:szCs w:val="22"/>
          <w:shd w:val="clear" w:color="auto" w:fill="FFFFFF"/>
        </w:rPr>
        <w:t>a</w:t>
      </w:r>
      <w:r w:rsidRPr="00F01465">
        <w:rPr>
          <w:color w:val="333333"/>
          <w:sz w:val="22"/>
          <w:szCs w:val="22"/>
          <w:shd w:val="clear" w:color="auto" w:fill="FFFFFF"/>
        </w:rPr>
        <w:t xml:space="preserve"> trombofilia</w:t>
      </w:r>
      <w:r w:rsidRPr="00F01465">
        <w:rPr>
          <w:color w:val="333333"/>
          <w:sz w:val="22"/>
          <w:szCs w:val="22"/>
          <w:shd w:val="clear" w:color="auto" w:fill="FFFFFF"/>
        </w:rPr>
        <w:t xml:space="preserve"> é uma doença hereditária ou pode ser adquirida em decorrência de outras condições clinicas, até mesmo pelo uso de anticoncepcionais. Trata-se de uma predisposição para desenvolver trombose, age na produção de anticoagulantes naturais do organismo, favorec</w:t>
      </w:r>
      <w:r w:rsidRPr="00F01465">
        <w:rPr>
          <w:color w:val="333333"/>
          <w:sz w:val="22"/>
          <w:szCs w:val="22"/>
          <w:shd w:val="clear" w:color="auto" w:fill="FFFFFF"/>
        </w:rPr>
        <w:t>endo assim a formação de coágulos</w:t>
      </w:r>
      <w:r>
        <w:rPr>
          <w:color w:val="333333"/>
          <w:sz w:val="22"/>
          <w:szCs w:val="22"/>
          <w:shd w:val="clear" w:color="auto" w:fill="FFFFFF"/>
        </w:rPr>
        <w:t>;</w:t>
      </w:r>
    </w:p>
    <w:p w:rsidR="00F01465" w:rsidRPr="00F01465" w:rsidRDefault="00F01465" w:rsidP="00F01465">
      <w:pPr>
        <w:tabs>
          <w:tab w:val="left" w:pos="1134"/>
          <w:tab w:val="left" w:pos="1849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B80430" w:rsidRPr="00F01465" w:rsidRDefault="00F01465" w:rsidP="00F01465">
      <w:pPr>
        <w:tabs>
          <w:tab w:val="left" w:pos="1134"/>
          <w:tab w:val="left" w:pos="1849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F01465">
        <w:rPr>
          <w:bCs/>
          <w:sz w:val="22"/>
          <w:szCs w:val="22"/>
        </w:rPr>
        <w:t>Considerando que</w:t>
      </w:r>
      <w:r w:rsidR="000045C2" w:rsidRPr="00F01465">
        <w:rPr>
          <w:bCs/>
          <w:sz w:val="22"/>
          <w:szCs w:val="22"/>
        </w:rPr>
        <w:t xml:space="preserve"> </w:t>
      </w:r>
      <w:r w:rsidR="005E220B" w:rsidRPr="00F01465">
        <w:rPr>
          <w:color w:val="333333"/>
          <w:sz w:val="22"/>
          <w:szCs w:val="22"/>
          <w:shd w:val="clear" w:color="auto" w:fill="FFFFFF"/>
        </w:rPr>
        <w:t>a</w:t>
      </w:r>
      <w:r w:rsidRPr="00F01465">
        <w:rPr>
          <w:color w:val="333333"/>
          <w:sz w:val="22"/>
          <w:szCs w:val="22"/>
          <w:shd w:val="clear" w:color="auto" w:fill="FFFFFF"/>
        </w:rPr>
        <w:t xml:space="preserve"> mulher portadora de trombofilia pode desenvolver a trombose e outras alterações em qualquer período da vida, durante a gravidez, o parto e pós-parto. Precisamos ressaltar que o diagnóstico tardio pode le</w:t>
      </w:r>
      <w:r w:rsidRPr="00F01465">
        <w:rPr>
          <w:color w:val="333333"/>
          <w:sz w:val="22"/>
          <w:szCs w:val="22"/>
          <w:shd w:val="clear" w:color="auto" w:fill="FFFFFF"/>
        </w:rPr>
        <w:t>var o óbito; o diagnóstico e o tratamento precoce são essenciais e deve ser iniciado antes da gestação para diminuir os riscos de complicações, em especial, no final, momento em que é comum a evolução de pré-eclâmpsias e problemas de insuficiência pla</w:t>
      </w:r>
      <w:r w:rsidR="00EF0A85" w:rsidRPr="00F01465">
        <w:rPr>
          <w:color w:val="333333"/>
          <w:sz w:val="22"/>
          <w:szCs w:val="22"/>
          <w:shd w:val="clear" w:color="auto" w:fill="FFFFFF"/>
        </w:rPr>
        <w:t>centária, levando o feto a óbito</w:t>
      </w:r>
      <w:r w:rsidRPr="00F01465">
        <w:rPr>
          <w:color w:val="333333"/>
          <w:sz w:val="22"/>
          <w:szCs w:val="22"/>
          <w:shd w:val="clear" w:color="auto" w:fill="FFFFFF"/>
        </w:rPr>
        <w:t>;</w:t>
      </w:r>
    </w:p>
    <w:p w:rsidR="009A7D9B" w:rsidRPr="00F01465" w:rsidRDefault="00F01465" w:rsidP="00F01465">
      <w:pPr>
        <w:tabs>
          <w:tab w:val="left" w:pos="1134"/>
          <w:tab w:val="left" w:pos="1849"/>
        </w:tabs>
        <w:jc w:val="both"/>
        <w:rPr>
          <w:bCs/>
          <w:sz w:val="22"/>
          <w:szCs w:val="22"/>
        </w:rPr>
      </w:pPr>
      <w:r w:rsidRPr="00F01465">
        <w:rPr>
          <w:bCs/>
          <w:sz w:val="22"/>
          <w:szCs w:val="22"/>
        </w:rPr>
        <w:t xml:space="preserve"> </w:t>
      </w:r>
    </w:p>
    <w:p w:rsidR="009A7D9B" w:rsidRPr="00F01465" w:rsidRDefault="00F01465" w:rsidP="00F0146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r w:rsidRPr="00F01465">
        <w:rPr>
          <w:bCs/>
          <w:sz w:val="22"/>
          <w:szCs w:val="22"/>
        </w:rPr>
        <w:t>Consider</w:t>
      </w:r>
      <w:r w:rsidR="00254A94" w:rsidRPr="00F01465">
        <w:rPr>
          <w:bCs/>
          <w:sz w:val="22"/>
          <w:szCs w:val="22"/>
        </w:rPr>
        <w:t>ando que é uma reivindicação das mulheres</w:t>
      </w:r>
      <w:r>
        <w:rPr>
          <w:bCs/>
          <w:sz w:val="22"/>
          <w:szCs w:val="22"/>
        </w:rPr>
        <w:t xml:space="preserve"> do nosso município.</w:t>
      </w:r>
    </w:p>
    <w:p w:rsidR="009A7D9B" w:rsidRDefault="009A7D9B" w:rsidP="00F0146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</w:p>
    <w:p w:rsidR="00F01465" w:rsidRPr="00F01465" w:rsidRDefault="00F01465" w:rsidP="00F01465">
      <w:pPr>
        <w:tabs>
          <w:tab w:val="left" w:pos="1134"/>
          <w:tab w:val="left" w:pos="1849"/>
        </w:tabs>
        <w:ind w:firstLine="1418"/>
        <w:jc w:val="both"/>
        <w:rPr>
          <w:bCs/>
          <w:sz w:val="22"/>
          <w:szCs w:val="22"/>
        </w:rPr>
      </w:pPr>
      <w:bookmarkStart w:id="0" w:name="_GoBack"/>
      <w:bookmarkEnd w:id="0"/>
    </w:p>
    <w:p w:rsidR="009A7D9B" w:rsidRPr="00F01465" w:rsidRDefault="00F01465" w:rsidP="00F01465">
      <w:pPr>
        <w:tabs>
          <w:tab w:val="left" w:pos="1134"/>
          <w:tab w:val="left" w:pos="1849"/>
        </w:tabs>
        <w:jc w:val="center"/>
        <w:rPr>
          <w:bCs/>
          <w:sz w:val="22"/>
          <w:szCs w:val="22"/>
        </w:rPr>
      </w:pPr>
      <w:r w:rsidRPr="00F01465">
        <w:rPr>
          <w:bCs/>
          <w:sz w:val="22"/>
          <w:szCs w:val="22"/>
        </w:rPr>
        <w:t>Câmara Municipal de Sorri</w:t>
      </w:r>
      <w:r w:rsidR="00254A94" w:rsidRPr="00F01465">
        <w:rPr>
          <w:bCs/>
          <w:sz w:val="22"/>
          <w:szCs w:val="22"/>
        </w:rPr>
        <w:t>so, Estado do Mato Grosso, em 04</w:t>
      </w:r>
      <w:r w:rsidRPr="00F01465">
        <w:rPr>
          <w:bCs/>
          <w:sz w:val="22"/>
          <w:szCs w:val="22"/>
        </w:rPr>
        <w:t xml:space="preserve"> de </w:t>
      </w:r>
      <w:r w:rsidR="00254A94" w:rsidRPr="00F01465">
        <w:rPr>
          <w:bCs/>
          <w:sz w:val="22"/>
          <w:szCs w:val="22"/>
        </w:rPr>
        <w:t>maio</w:t>
      </w:r>
      <w:r w:rsidRPr="00F01465">
        <w:rPr>
          <w:bCs/>
          <w:sz w:val="22"/>
          <w:szCs w:val="22"/>
        </w:rPr>
        <w:t xml:space="preserve"> de 2021.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5E5BCA" w:rsidRPr="00F01465" w:rsidTr="005E220B">
        <w:tc>
          <w:tcPr>
            <w:tcW w:w="2834" w:type="dxa"/>
          </w:tcPr>
          <w:p w:rsidR="009A7D9B" w:rsidRDefault="009A7D9B" w:rsidP="00F01465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01465" w:rsidRDefault="00F01465" w:rsidP="00F01465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F01465" w:rsidRPr="00F01465" w:rsidRDefault="00F01465" w:rsidP="00F01465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9A7D9B" w:rsidRPr="00F01465" w:rsidRDefault="009A7D9B" w:rsidP="00F0146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A7D9B" w:rsidRPr="00F01465" w:rsidRDefault="009A7D9B" w:rsidP="00F0146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9A7D9B" w:rsidRPr="00F01465" w:rsidRDefault="009A7D9B" w:rsidP="00F01465">
            <w:pPr>
              <w:tabs>
                <w:tab w:val="left" w:pos="3309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9A7D9B" w:rsidRPr="00F01465" w:rsidRDefault="009A7D9B" w:rsidP="00F01465">
      <w:pPr>
        <w:jc w:val="center"/>
        <w:rPr>
          <w:sz w:val="22"/>
          <w:szCs w:val="22"/>
        </w:rPr>
      </w:pPr>
    </w:p>
    <w:p w:rsidR="009A7D9B" w:rsidRPr="00F01465" w:rsidRDefault="009A7D9B" w:rsidP="00F01465">
      <w:pPr>
        <w:jc w:val="center"/>
        <w:rPr>
          <w:sz w:val="22"/>
          <w:szCs w:val="22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5E5BCA" w:rsidRPr="00F01465" w:rsidTr="00F01465">
        <w:trPr>
          <w:gridAfter w:val="1"/>
          <w:wAfter w:w="210" w:type="dxa"/>
          <w:trHeight w:val="1309"/>
          <w:jc w:val="center"/>
        </w:trPr>
        <w:tc>
          <w:tcPr>
            <w:tcW w:w="2405" w:type="dxa"/>
            <w:gridSpan w:val="2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A7D9B" w:rsidRPr="00F01465" w:rsidRDefault="00F01465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9A7D9B" w:rsidRPr="00F01465" w:rsidRDefault="009A7D9B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hideMark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9A7D9B" w:rsidRPr="00F01465" w:rsidRDefault="00F01465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9A7D9B" w:rsidRPr="00F01465" w:rsidRDefault="00F01465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A7D9B" w:rsidRPr="00F01465" w:rsidRDefault="00F01465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9A7D9B" w:rsidRPr="00F01465" w:rsidRDefault="009A7D9B" w:rsidP="00F01465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9A7D9B" w:rsidRPr="00F01465" w:rsidRDefault="00F01465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A7D9B" w:rsidRPr="00F01465" w:rsidRDefault="009A7D9B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E5BCA" w:rsidRPr="00F01465" w:rsidTr="009A7D9B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A7D9B" w:rsidRPr="00F01465" w:rsidRDefault="009A7D9B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RODRIGO MA</w:t>
            </w: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CHADO</w:t>
            </w:r>
          </w:p>
          <w:p w:rsidR="009A7D9B" w:rsidRPr="00F01465" w:rsidRDefault="00F01465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9A7D9B" w:rsidRPr="00F01465" w:rsidRDefault="009A7D9B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5" w:type="dxa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9A7D9B" w:rsidRPr="00F01465" w:rsidRDefault="00F01465" w:rsidP="00F01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9A7D9B" w:rsidRPr="00F01465" w:rsidRDefault="009A7D9B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5" w:type="dxa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9A7D9B" w:rsidRPr="00F01465" w:rsidRDefault="00F01465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A7D9B" w:rsidRPr="00F01465" w:rsidRDefault="009A7D9B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A7D9B" w:rsidRPr="00F01465" w:rsidRDefault="009A7D9B" w:rsidP="00F0146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A7D9B" w:rsidRPr="00F01465" w:rsidRDefault="009A7D9B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E5BCA" w:rsidRPr="00F01465" w:rsidTr="009A7D9B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9A7D9B" w:rsidRPr="00F01465" w:rsidRDefault="00F01465" w:rsidP="00F0146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01465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9A7D9B" w:rsidRPr="00F01465" w:rsidRDefault="00F01465" w:rsidP="00F01465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9A7D9B" w:rsidRPr="00F01465" w:rsidRDefault="00F01465" w:rsidP="00F01465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1465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9A7D9B" w:rsidRPr="00F01465" w:rsidRDefault="009A7D9B" w:rsidP="00F01465">
      <w:pPr>
        <w:jc w:val="center"/>
        <w:rPr>
          <w:sz w:val="22"/>
          <w:szCs w:val="22"/>
        </w:rPr>
      </w:pPr>
    </w:p>
    <w:p w:rsidR="0050141F" w:rsidRPr="00F01465" w:rsidRDefault="0050141F" w:rsidP="00F01465">
      <w:pPr>
        <w:rPr>
          <w:sz w:val="22"/>
          <w:szCs w:val="22"/>
        </w:rPr>
      </w:pPr>
    </w:p>
    <w:sectPr w:rsidR="0050141F" w:rsidRPr="00F01465" w:rsidSect="00F01465">
      <w:pgSz w:w="11906" w:h="16838"/>
      <w:pgMar w:top="2268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9B"/>
    <w:rsid w:val="000045C2"/>
    <w:rsid w:val="000E4215"/>
    <w:rsid w:val="00254A94"/>
    <w:rsid w:val="0050141F"/>
    <w:rsid w:val="005B55B3"/>
    <w:rsid w:val="005E220B"/>
    <w:rsid w:val="005E5BCA"/>
    <w:rsid w:val="006A7130"/>
    <w:rsid w:val="008D62CE"/>
    <w:rsid w:val="009A7D9B"/>
    <w:rsid w:val="00A375D4"/>
    <w:rsid w:val="00B10BCD"/>
    <w:rsid w:val="00B22DB9"/>
    <w:rsid w:val="00B80430"/>
    <w:rsid w:val="00C215A8"/>
    <w:rsid w:val="00C3528B"/>
    <w:rsid w:val="00D42CF4"/>
    <w:rsid w:val="00E61A4B"/>
    <w:rsid w:val="00EF0A85"/>
    <w:rsid w:val="00F01465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F0CE"/>
  <w15:chartTrackingRefBased/>
  <w15:docId w15:val="{CC5B6260-22FF-47EC-8F16-00144497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9A7D9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A7D9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9A7D9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A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37</cp:revision>
  <dcterms:created xsi:type="dcterms:W3CDTF">2021-05-04T12:08:00Z</dcterms:created>
  <dcterms:modified xsi:type="dcterms:W3CDTF">2021-05-04T15:37:00Z</dcterms:modified>
</cp:coreProperties>
</file>