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55" w:rsidRPr="00A846AC" w:rsidRDefault="00651A3B" w:rsidP="00A846AC">
      <w:pPr>
        <w:ind w:left="3402"/>
        <w:rPr>
          <w:rFonts w:ascii="Times New Roman" w:hAnsi="Times New Roman"/>
          <w:b/>
          <w:color w:val="auto"/>
          <w:sz w:val="23"/>
          <w:szCs w:val="23"/>
        </w:rPr>
      </w:pPr>
      <w:r w:rsidRPr="00A846AC">
        <w:rPr>
          <w:rFonts w:ascii="Times New Roman" w:hAnsi="Times New Roman"/>
          <w:b/>
          <w:sz w:val="23"/>
          <w:szCs w:val="23"/>
        </w:rPr>
        <w:t>INDICAÇÃO N°</w:t>
      </w:r>
      <w:r w:rsidR="00A846AC">
        <w:rPr>
          <w:rFonts w:ascii="Times New Roman" w:hAnsi="Times New Roman"/>
          <w:b/>
          <w:sz w:val="23"/>
          <w:szCs w:val="23"/>
        </w:rPr>
        <w:t xml:space="preserve"> 574</w:t>
      </w:r>
      <w:r w:rsidRPr="00A846AC">
        <w:rPr>
          <w:rFonts w:ascii="Times New Roman" w:hAnsi="Times New Roman"/>
          <w:b/>
          <w:sz w:val="23"/>
          <w:szCs w:val="23"/>
        </w:rPr>
        <w:t>/2021</w:t>
      </w:r>
    </w:p>
    <w:p w:rsidR="00245255" w:rsidRPr="00A846AC" w:rsidRDefault="00245255" w:rsidP="00A846AC">
      <w:pPr>
        <w:ind w:left="3402"/>
        <w:rPr>
          <w:rFonts w:ascii="Times New Roman" w:hAnsi="Times New Roman"/>
          <w:b/>
          <w:sz w:val="23"/>
          <w:szCs w:val="23"/>
        </w:rPr>
      </w:pPr>
    </w:p>
    <w:p w:rsidR="00245255" w:rsidRPr="00A846AC" w:rsidRDefault="00245255" w:rsidP="00A846AC">
      <w:pPr>
        <w:ind w:left="3402"/>
        <w:rPr>
          <w:rFonts w:ascii="Times New Roman" w:hAnsi="Times New Roman"/>
          <w:b/>
          <w:sz w:val="23"/>
          <w:szCs w:val="23"/>
          <w:u w:val="single"/>
        </w:rPr>
      </w:pPr>
      <w:bookmarkStart w:id="0" w:name="_GoBack"/>
      <w:bookmarkEnd w:id="0"/>
    </w:p>
    <w:p w:rsidR="00245255" w:rsidRPr="00A846AC" w:rsidRDefault="00651A3B" w:rsidP="00A846AC">
      <w:pPr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A846AC">
        <w:rPr>
          <w:rFonts w:ascii="Times New Roman" w:hAnsi="Times New Roman"/>
          <w:b/>
          <w:sz w:val="23"/>
          <w:szCs w:val="23"/>
        </w:rPr>
        <w:t>INDICAMOS A NECESSIDADE DA REALIZAÇÃO DE ESTUDOS PARA IMPLEMENTAÇÃO DE PAGAMENTO DE SOBREAVISO, BEM COMO DA MAJORAÇÃO DO SUBSÍDIO DOS CONSELHEIROS TUTELARES DO MUNICÍPIO DE SORRISO.</w:t>
      </w:r>
    </w:p>
    <w:p w:rsidR="00245255" w:rsidRPr="00A846AC" w:rsidRDefault="00245255" w:rsidP="00A846AC">
      <w:pPr>
        <w:ind w:left="3402"/>
        <w:jc w:val="both"/>
        <w:rPr>
          <w:rFonts w:ascii="Times New Roman" w:hAnsi="Times New Roman"/>
          <w:b/>
          <w:sz w:val="23"/>
          <w:szCs w:val="23"/>
        </w:rPr>
      </w:pPr>
    </w:p>
    <w:p w:rsidR="00245255" w:rsidRPr="00A846AC" w:rsidRDefault="00245255" w:rsidP="00A846AC">
      <w:pPr>
        <w:ind w:left="3402"/>
        <w:jc w:val="both"/>
        <w:rPr>
          <w:rFonts w:ascii="Times New Roman" w:hAnsi="Times New Roman"/>
          <w:b/>
          <w:sz w:val="23"/>
          <w:szCs w:val="23"/>
        </w:rPr>
      </w:pPr>
    </w:p>
    <w:p w:rsidR="006C253B" w:rsidRPr="00A846AC" w:rsidRDefault="00651A3B" w:rsidP="00A846AC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A846AC">
        <w:rPr>
          <w:rFonts w:ascii="Times New Roman" w:hAnsi="Times New Roman"/>
          <w:b/>
          <w:bCs/>
          <w:sz w:val="23"/>
          <w:szCs w:val="23"/>
        </w:rPr>
        <w:t xml:space="preserve">DAMIANI DA TV – PSDB, DIOGO KRIGUER – PSDB, </w:t>
      </w:r>
      <w:r w:rsidRPr="00A846AC">
        <w:rPr>
          <w:rFonts w:ascii="Times New Roman" w:hAnsi="Times New Roman"/>
          <w:b/>
          <w:bCs/>
          <w:sz w:val="23"/>
          <w:szCs w:val="23"/>
        </w:rPr>
        <w:t>CELSO KOZAK – PSDB, RODRIGO MACHADO – PSDB</w:t>
      </w:r>
      <w:r w:rsidRPr="00A846AC">
        <w:rPr>
          <w:rFonts w:ascii="Times New Roman" w:hAnsi="Times New Roman"/>
          <w:bCs/>
          <w:sz w:val="23"/>
          <w:szCs w:val="23"/>
        </w:rPr>
        <w:t xml:space="preserve"> e</w:t>
      </w:r>
      <w:r w:rsidRPr="00A846AC">
        <w:rPr>
          <w:rFonts w:ascii="Times New Roman" w:hAnsi="Times New Roman"/>
          <w:sz w:val="23"/>
          <w:szCs w:val="23"/>
        </w:rPr>
        <w:t xml:space="preserve"> vereadores abaixo assinados, com assento nesta Casa, de conformidade com o artigo 115 do Regimento Interno, requerem à Mesa que este expediente seja encaminhado ao Exmo. Senhor Ari Lafin, Prefeito Municipal, a</w:t>
      </w:r>
      <w:r w:rsidR="00416C9C" w:rsidRPr="00A846AC">
        <w:rPr>
          <w:rFonts w:ascii="Times New Roman" w:hAnsi="Times New Roman"/>
          <w:sz w:val="23"/>
          <w:szCs w:val="23"/>
        </w:rPr>
        <w:t xml:space="preserve"> </w:t>
      </w:r>
      <w:r w:rsidR="00E94D26" w:rsidRPr="00A846AC">
        <w:rPr>
          <w:rFonts w:ascii="Times New Roman" w:hAnsi="Times New Roman"/>
          <w:sz w:val="23"/>
          <w:szCs w:val="23"/>
        </w:rPr>
        <w:t>Secret</w:t>
      </w:r>
      <w:r w:rsidR="00416C9C" w:rsidRPr="00A846AC">
        <w:rPr>
          <w:rFonts w:ascii="Times New Roman" w:hAnsi="Times New Roman"/>
          <w:sz w:val="23"/>
          <w:szCs w:val="23"/>
        </w:rPr>
        <w:t>aria</w:t>
      </w:r>
      <w:r w:rsidR="00E94D26" w:rsidRPr="00A846AC">
        <w:rPr>
          <w:rFonts w:ascii="Times New Roman" w:hAnsi="Times New Roman"/>
          <w:sz w:val="23"/>
          <w:szCs w:val="23"/>
        </w:rPr>
        <w:t xml:space="preserve"> Municipal de Administração</w:t>
      </w:r>
      <w:r w:rsidRPr="00A846AC">
        <w:rPr>
          <w:rFonts w:ascii="Times New Roman" w:hAnsi="Times New Roman"/>
          <w:sz w:val="23"/>
          <w:szCs w:val="23"/>
        </w:rPr>
        <w:t xml:space="preserve">, </w:t>
      </w:r>
      <w:r w:rsidR="00416C9C" w:rsidRPr="00A846AC">
        <w:rPr>
          <w:rFonts w:ascii="Times New Roman" w:hAnsi="Times New Roman"/>
          <w:sz w:val="23"/>
          <w:szCs w:val="23"/>
        </w:rPr>
        <w:t>a</w:t>
      </w:r>
      <w:r w:rsidR="00D23A39" w:rsidRPr="00A846AC">
        <w:rPr>
          <w:rFonts w:ascii="Times New Roman" w:hAnsi="Times New Roman"/>
          <w:b/>
          <w:color w:val="auto"/>
          <w:sz w:val="23"/>
          <w:szCs w:val="23"/>
        </w:rPr>
        <w:t xml:space="preserve"> </w:t>
      </w:r>
      <w:r w:rsidR="00E94D26" w:rsidRPr="00A846AC">
        <w:rPr>
          <w:rFonts w:ascii="Times New Roman" w:hAnsi="Times New Roman"/>
          <w:color w:val="auto"/>
          <w:sz w:val="23"/>
          <w:szCs w:val="23"/>
        </w:rPr>
        <w:t>Secret</w:t>
      </w:r>
      <w:r w:rsidR="00416C9C" w:rsidRPr="00A846AC">
        <w:rPr>
          <w:rFonts w:ascii="Times New Roman" w:hAnsi="Times New Roman"/>
          <w:color w:val="auto"/>
          <w:sz w:val="23"/>
          <w:szCs w:val="23"/>
        </w:rPr>
        <w:t>aria</w:t>
      </w:r>
      <w:r w:rsidR="00E94D26" w:rsidRPr="00A846AC">
        <w:rPr>
          <w:rFonts w:ascii="Times New Roman" w:hAnsi="Times New Roman"/>
          <w:color w:val="auto"/>
          <w:sz w:val="23"/>
          <w:szCs w:val="23"/>
        </w:rPr>
        <w:t xml:space="preserve"> </w:t>
      </w:r>
      <w:r w:rsidR="00D23A39" w:rsidRPr="00A846AC">
        <w:rPr>
          <w:rFonts w:ascii="Times New Roman" w:hAnsi="Times New Roman"/>
          <w:color w:val="auto"/>
          <w:sz w:val="23"/>
          <w:szCs w:val="23"/>
        </w:rPr>
        <w:t xml:space="preserve">Municipal </w:t>
      </w:r>
      <w:r w:rsidR="00E94D26" w:rsidRPr="00A846AC">
        <w:rPr>
          <w:rFonts w:ascii="Times New Roman" w:hAnsi="Times New Roman"/>
          <w:color w:val="auto"/>
          <w:sz w:val="23"/>
          <w:szCs w:val="23"/>
        </w:rPr>
        <w:t>de Assistência Social</w:t>
      </w:r>
      <w:r w:rsidR="00D23A39" w:rsidRPr="00A846AC">
        <w:rPr>
          <w:rFonts w:ascii="Times New Roman" w:hAnsi="Times New Roman"/>
          <w:color w:val="auto"/>
          <w:sz w:val="23"/>
          <w:szCs w:val="23"/>
        </w:rPr>
        <w:t xml:space="preserve"> e a </w:t>
      </w:r>
      <w:r w:rsidR="00E94D26" w:rsidRPr="00A846AC">
        <w:rPr>
          <w:rFonts w:ascii="Times New Roman" w:hAnsi="Times New Roman"/>
          <w:color w:val="auto"/>
          <w:sz w:val="23"/>
          <w:szCs w:val="23"/>
        </w:rPr>
        <w:t xml:space="preserve">Presidente do CMDCA do Município </w:t>
      </w:r>
      <w:r w:rsidR="00D23A39" w:rsidRPr="00A846AC">
        <w:rPr>
          <w:rFonts w:ascii="Times New Roman" w:hAnsi="Times New Roman"/>
          <w:color w:val="auto"/>
          <w:sz w:val="23"/>
          <w:szCs w:val="23"/>
        </w:rPr>
        <w:t>de Sorriso</w:t>
      </w:r>
      <w:r w:rsidRPr="00A846AC">
        <w:rPr>
          <w:rFonts w:ascii="Times New Roman" w:hAnsi="Times New Roman"/>
          <w:sz w:val="23"/>
          <w:szCs w:val="23"/>
        </w:rPr>
        <w:t xml:space="preserve">, </w:t>
      </w:r>
      <w:r w:rsidRPr="00A846AC">
        <w:rPr>
          <w:rFonts w:ascii="Times New Roman" w:hAnsi="Times New Roman"/>
          <w:b/>
          <w:sz w:val="23"/>
          <w:szCs w:val="23"/>
        </w:rPr>
        <w:t>versando sobre a necessidade da realização de estudos para implementação</w:t>
      </w:r>
      <w:r w:rsidRPr="00A846AC">
        <w:rPr>
          <w:rFonts w:ascii="Times New Roman" w:hAnsi="Times New Roman"/>
          <w:b/>
          <w:sz w:val="23"/>
          <w:szCs w:val="23"/>
        </w:rPr>
        <w:t xml:space="preserve"> de pagamento de sobreaviso, bem como da majoração do subsídio dos conselheiros tutelares do município de Sorriso.</w:t>
      </w:r>
    </w:p>
    <w:p w:rsidR="006C253B" w:rsidRPr="00A846AC" w:rsidRDefault="006C253B" w:rsidP="00A846AC">
      <w:pPr>
        <w:ind w:firstLine="3402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ED5524" w:rsidRPr="00A846AC" w:rsidRDefault="00ED5524" w:rsidP="00A846AC">
      <w:pPr>
        <w:pStyle w:val="NCNormalCentralizado"/>
        <w:ind w:right="-2"/>
        <w:jc w:val="left"/>
        <w:rPr>
          <w:b/>
          <w:sz w:val="23"/>
          <w:szCs w:val="23"/>
        </w:rPr>
      </w:pPr>
    </w:p>
    <w:p w:rsidR="00245255" w:rsidRPr="00A846AC" w:rsidRDefault="00651A3B" w:rsidP="00A846AC">
      <w:pPr>
        <w:pStyle w:val="NCNormalCentralizado"/>
        <w:ind w:right="-2"/>
        <w:rPr>
          <w:b/>
          <w:sz w:val="23"/>
          <w:szCs w:val="23"/>
        </w:rPr>
      </w:pPr>
      <w:r w:rsidRPr="00A846AC">
        <w:rPr>
          <w:b/>
          <w:sz w:val="23"/>
          <w:szCs w:val="23"/>
        </w:rPr>
        <w:t>JUSTIFICATIVAS</w:t>
      </w:r>
    </w:p>
    <w:p w:rsidR="00245255" w:rsidRPr="00A846AC" w:rsidRDefault="00245255" w:rsidP="00A846AC">
      <w:pPr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 xml:space="preserve">Inicialmente é importante esclarecer que o Estatuto da Criança e do Adolescente (Lei nº 8069/90) estipulou a criação de um </w:t>
      </w:r>
      <w:r w:rsidRPr="00A846AC">
        <w:rPr>
          <w:rFonts w:ascii="Times New Roman" w:hAnsi="Times New Roman"/>
          <w:sz w:val="23"/>
          <w:szCs w:val="23"/>
        </w:rPr>
        <w:t>órgão permanente e autônomo, não jurisdicional e encarregado pela sociedade de zelar pelo cumprimento dos direitos da criança e do adolescente, nominando-o Conselho Tutelar.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 xml:space="preserve">A Resolução nº 170/2014 do CONANDA prevê que o funcionamento do Conselho Tutelar </w:t>
      </w:r>
      <w:r w:rsidRPr="00A846AC">
        <w:rPr>
          <w:rFonts w:ascii="Times New Roman" w:hAnsi="Times New Roman"/>
          <w:sz w:val="23"/>
          <w:szCs w:val="23"/>
        </w:rPr>
        <w:t xml:space="preserve">deve respeitar o horário comercial durante a semana, assegurando-se um mínimo de 8 (oito) horas diárias para todo o colegiado e rodízio para o plantão, durante a noite, final de semana e feriado – disciplinando no seu art. 20, caput, que “TODOS OS MEMBROS </w:t>
      </w:r>
      <w:r w:rsidRPr="00A846AC">
        <w:rPr>
          <w:rFonts w:ascii="Times New Roman" w:hAnsi="Times New Roman"/>
          <w:sz w:val="23"/>
          <w:szCs w:val="23"/>
        </w:rPr>
        <w:t>do Conselho Tutelar serão submetidos à mesma carga horária semanal de trabalho, bem como aos mesmos períodos de plantão ou sobreaviso, sendo vedado qualquer tratamento desigual”, o que não impede a divisão de tarefas entre os conselheiros, para fins de rea</w:t>
      </w:r>
      <w:r w:rsidRPr="00A846AC">
        <w:rPr>
          <w:rFonts w:ascii="Times New Roman" w:hAnsi="Times New Roman"/>
          <w:sz w:val="23"/>
          <w:szCs w:val="23"/>
        </w:rPr>
        <w:t>lização de diligências, atendimento descentralizado em comunidades distantes da sede, fiscalização de entidades, programas e outras atividades externas, sem prejuízo do caráter colegiado das decisões.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>O Conselho Tutelar deve estar aberto ao público no hor</w:t>
      </w:r>
      <w:r w:rsidRPr="00A846AC">
        <w:rPr>
          <w:rFonts w:ascii="Times New Roman" w:hAnsi="Times New Roman"/>
          <w:sz w:val="23"/>
          <w:szCs w:val="23"/>
        </w:rPr>
        <w:t>ário estabelecido pela Lei Municipal, sem prejuízo do atendimento ininterrupto à população (art. 19 da Resolução n. 170/2014 do CONANDA).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>À luz do parágrafo único da Resolução n. 170/2014 do CONANDA e na forma do art. 30, inciso I da CF/88 cabe à legislaç</w:t>
      </w:r>
      <w:r w:rsidRPr="00A846AC">
        <w:rPr>
          <w:rFonts w:ascii="Times New Roman" w:hAnsi="Times New Roman"/>
          <w:sz w:val="23"/>
          <w:szCs w:val="23"/>
        </w:rPr>
        <w:t>ão local definir a forma de fiscalização do cumprimento do horário de funcionamento do Conselho Tutelar e da jornada de trabalho de seus membros.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 xml:space="preserve">A Lei Complementar Municipal de nº. 236/2015, em seu Art. 59, definiu a jornada de trabalho dos conselheiros </w:t>
      </w:r>
      <w:r w:rsidRPr="00A846AC">
        <w:rPr>
          <w:rFonts w:ascii="Times New Roman" w:hAnsi="Times New Roman"/>
          <w:sz w:val="23"/>
          <w:szCs w:val="23"/>
        </w:rPr>
        <w:t>tutelares no Município de Sorriso, no seguinte sentido: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pStyle w:val="SemEspaamento"/>
        <w:ind w:left="2268"/>
        <w:jc w:val="both"/>
        <w:rPr>
          <w:rFonts w:ascii="Times New Roman" w:eastAsia="Arial" w:hAnsi="Times New Roman"/>
          <w:sz w:val="23"/>
          <w:szCs w:val="23"/>
        </w:rPr>
      </w:pPr>
      <w:r w:rsidRPr="00A846AC">
        <w:rPr>
          <w:rFonts w:ascii="Times New Roman" w:hAnsi="Times New Roman"/>
          <w:b/>
          <w:sz w:val="23"/>
          <w:szCs w:val="23"/>
        </w:rPr>
        <w:t>Art.</w:t>
      </w:r>
      <w:r w:rsidRPr="00A846AC">
        <w:rPr>
          <w:rFonts w:ascii="Times New Roman" w:eastAsia="Arial" w:hAnsi="Times New Roman"/>
          <w:b/>
          <w:sz w:val="23"/>
          <w:szCs w:val="23"/>
        </w:rPr>
        <w:t xml:space="preserve"> </w:t>
      </w:r>
      <w:r w:rsidRPr="00A846AC">
        <w:rPr>
          <w:rFonts w:ascii="Times New Roman" w:hAnsi="Times New Roman"/>
          <w:b/>
          <w:sz w:val="23"/>
          <w:szCs w:val="23"/>
        </w:rPr>
        <w:t xml:space="preserve">59 </w:t>
      </w:r>
      <w:r w:rsidRPr="00A846AC">
        <w:rPr>
          <w:rFonts w:ascii="Times New Roman" w:hAnsi="Times New Roman"/>
          <w:sz w:val="23"/>
          <w:szCs w:val="23"/>
        </w:rPr>
        <w:t>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Conselho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Tutelar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funcionará, nos dias úteis,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segunda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sexta-feira,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no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horário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das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8h00min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às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18h00min,</w:t>
      </w:r>
      <w:r w:rsidRPr="00A846AC">
        <w:rPr>
          <w:rFonts w:ascii="Times New Roman" w:eastAsia="Arial" w:hAnsi="Times New Roman"/>
          <w:sz w:val="23"/>
          <w:szCs w:val="23"/>
        </w:rPr>
        <w:t xml:space="preserve"> e nos demais dias e horários, em regime de plantão ou sobreaviso, para os casos emergenciais, </w:t>
      </w:r>
      <w:r w:rsidRPr="00A846AC">
        <w:rPr>
          <w:rFonts w:ascii="Times New Roman" w:hAnsi="Times New Roman"/>
          <w:sz w:val="23"/>
          <w:szCs w:val="23"/>
        </w:rPr>
        <w:t>sendo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que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todos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os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lastRenderedPageBreak/>
        <w:t>membros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deverão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registrar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suas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entradas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saídas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trabalho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no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relógio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ponto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digital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e,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na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falta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deste,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maneira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manual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em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cartão</w:t>
      </w:r>
      <w:r w:rsidRPr="00A846AC">
        <w:rPr>
          <w:rFonts w:ascii="Times New Roman" w:eastAsia="Arial" w:hAnsi="Times New Roman"/>
          <w:sz w:val="23"/>
          <w:szCs w:val="23"/>
        </w:rPr>
        <w:t xml:space="preserve"> ou folha </w:t>
      </w:r>
      <w:r w:rsidRPr="00A846AC">
        <w:rPr>
          <w:rFonts w:ascii="Times New Roman" w:hAnsi="Times New Roman"/>
          <w:sz w:val="23"/>
          <w:szCs w:val="23"/>
        </w:rPr>
        <w:t>ponto,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ambos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vistados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pelo (a)</w:t>
      </w:r>
      <w:r w:rsidRPr="00A846AC">
        <w:rPr>
          <w:rFonts w:ascii="Times New Roman" w:eastAsia="Arial" w:hAnsi="Times New Roman"/>
          <w:sz w:val="23"/>
          <w:szCs w:val="23"/>
        </w:rPr>
        <w:t xml:space="preserve"> responsável do setor de recursos humanos (RH) designado ou da Secretaria Municipal de Assistência Social - SEMAS.</w:t>
      </w:r>
    </w:p>
    <w:p w:rsidR="00245255" w:rsidRPr="00A846AC" w:rsidRDefault="00651A3B" w:rsidP="00A846AC">
      <w:pPr>
        <w:pStyle w:val="SemEspaamento"/>
        <w:ind w:left="226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b/>
          <w:sz w:val="23"/>
          <w:szCs w:val="23"/>
        </w:rPr>
        <w:t>I</w:t>
      </w:r>
      <w:r w:rsidRPr="00A846AC">
        <w:rPr>
          <w:rFonts w:ascii="Times New Roman" w:eastAsia="Arial" w:hAnsi="Times New Roman"/>
          <w:b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-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haverá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escala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sobreaviso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no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horário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almoço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noturno,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ser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estabelecida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pelo (a)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Coordenador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do</w:t>
      </w:r>
      <w:r w:rsidRPr="00A846AC">
        <w:rPr>
          <w:rFonts w:ascii="Times New Roman" w:eastAsia="Arial" w:hAnsi="Times New Roman"/>
          <w:sz w:val="23"/>
          <w:szCs w:val="23"/>
        </w:rPr>
        <w:t xml:space="preserve"> C</w:t>
      </w:r>
      <w:r w:rsidRPr="00A846AC">
        <w:rPr>
          <w:rFonts w:ascii="Times New Roman" w:hAnsi="Times New Roman"/>
          <w:sz w:val="23"/>
          <w:szCs w:val="23"/>
        </w:rPr>
        <w:t>onselho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Tutelar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aprovada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pelo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seu</w:t>
      </w:r>
      <w:r w:rsidRPr="00A846AC">
        <w:rPr>
          <w:rFonts w:ascii="Times New Roman" w:eastAsia="Arial" w:hAnsi="Times New Roman"/>
          <w:sz w:val="23"/>
          <w:szCs w:val="23"/>
        </w:rPr>
        <w:t xml:space="preserve"> c</w:t>
      </w:r>
      <w:r w:rsidRPr="00A846AC">
        <w:rPr>
          <w:rFonts w:ascii="Times New Roman" w:hAnsi="Times New Roman"/>
          <w:sz w:val="23"/>
          <w:szCs w:val="23"/>
        </w:rPr>
        <w:t>olegiado,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compreendida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das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12h00min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às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14h00min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das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18h00min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às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8h00min,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segunda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sexta-feira,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devendo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o</w:t>
      </w:r>
      <w:r w:rsidRPr="00A846AC">
        <w:rPr>
          <w:rFonts w:ascii="Times New Roman" w:eastAsia="Arial" w:hAnsi="Times New Roman"/>
          <w:sz w:val="23"/>
          <w:szCs w:val="23"/>
        </w:rPr>
        <w:t xml:space="preserve"> c</w:t>
      </w:r>
      <w:r w:rsidRPr="00A846AC">
        <w:rPr>
          <w:rFonts w:ascii="Times New Roman" w:hAnsi="Times New Roman"/>
          <w:sz w:val="23"/>
          <w:szCs w:val="23"/>
        </w:rPr>
        <w:t>onselheiro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tutelar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ser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acionado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através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telefone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</w:t>
      </w:r>
      <w:r w:rsidRPr="00A846AC">
        <w:rPr>
          <w:rFonts w:ascii="Times New Roman" w:eastAsia="Arial" w:hAnsi="Times New Roman"/>
          <w:sz w:val="23"/>
          <w:szCs w:val="23"/>
        </w:rPr>
        <w:t xml:space="preserve"> plantão ou </w:t>
      </w:r>
      <w:r w:rsidRPr="00A846AC">
        <w:rPr>
          <w:rFonts w:ascii="Times New Roman" w:hAnsi="Times New Roman"/>
          <w:sz w:val="23"/>
          <w:szCs w:val="23"/>
        </w:rPr>
        <w:t>emergência;</w:t>
      </w:r>
    </w:p>
    <w:p w:rsidR="00245255" w:rsidRPr="00A846AC" w:rsidRDefault="00651A3B" w:rsidP="00A846AC">
      <w:pPr>
        <w:pStyle w:val="SemEspaamento"/>
        <w:ind w:left="226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b/>
          <w:sz w:val="23"/>
          <w:szCs w:val="23"/>
        </w:rPr>
        <w:t>II</w:t>
      </w:r>
      <w:r w:rsidRPr="00A846AC">
        <w:rPr>
          <w:rFonts w:ascii="Times New Roman" w:hAnsi="Times New Roman"/>
          <w:sz w:val="23"/>
          <w:szCs w:val="23"/>
        </w:rPr>
        <w:t xml:space="preserve"> - o conselheiro tutelar escalado de sobreaviso no horário noturno, compreendido das 18h00min às 8h00min, após repassar seus atendimentos no final deste período ao plantonista, terá o direito à folga no restante do dia, não podendo ser transferida para out</w:t>
      </w:r>
      <w:r w:rsidRPr="00A846AC">
        <w:rPr>
          <w:rFonts w:ascii="Times New Roman" w:hAnsi="Times New Roman"/>
          <w:sz w:val="23"/>
          <w:szCs w:val="23"/>
        </w:rPr>
        <w:t>ro dia; e</w:t>
      </w:r>
    </w:p>
    <w:p w:rsidR="00245255" w:rsidRPr="00A846AC" w:rsidRDefault="00651A3B" w:rsidP="00A846AC">
      <w:pPr>
        <w:pStyle w:val="SemEspaamento"/>
        <w:ind w:left="226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b/>
          <w:sz w:val="23"/>
          <w:szCs w:val="23"/>
        </w:rPr>
        <w:t>III</w:t>
      </w:r>
      <w:r w:rsidRPr="00A846AC">
        <w:rPr>
          <w:rFonts w:ascii="Times New Roman" w:eastAsia="Arial" w:hAnsi="Times New Roman"/>
          <w:b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-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haverá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escala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sobreaviso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para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atendimento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especial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nos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finais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de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semana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e</w:t>
      </w:r>
      <w:r w:rsidRPr="00A846AC">
        <w:rPr>
          <w:rFonts w:ascii="Times New Roman" w:eastAsia="Arial" w:hAnsi="Times New Roman"/>
          <w:sz w:val="23"/>
          <w:szCs w:val="23"/>
        </w:rPr>
        <w:t xml:space="preserve"> </w:t>
      </w:r>
      <w:r w:rsidRPr="00A846AC">
        <w:rPr>
          <w:rFonts w:ascii="Times New Roman" w:hAnsi="Times New Roman"/>
          <w:sz w:val="23"/>
          <w:szCs w:val="23"/>
        </w:rPr>
        <w:t>feriados.</w:t>
      </w:r>
    </w:p>
    <w:p w:rsidR="00245255" w:rsidRPr="00A846AC" w:rsidRDefault="00245255" w:rsidP="00A846AC">
      <w:pPr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 xml:space="preserve">Verifica-se, que os Conselheiros Tutelares deverão manter escala de sobreaviso no horário noturno, compreendido das 18h00min às 8h00min., após repassar </w:t>
      </w:r>
      <w:r w:rsidRPr="00A846AC">
        <w:rPr>
          <w:rFonts w:ascii="Times New Roman" w:hAnsi="Times New Roman"/>
          <w:sz w:val="23"/>
          <w:szCs w:val="23"/>
        </w:rPr>
        <w:t>seus atendimentos no final deste período ao plantonista, terá o direito à folga no restante do dia, não podendo ser transferida para outro dia.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>Por sua vez, uma das demandas apresentadas pelos Conselheiros Tutelares, está devidamente ligada ao fato de que</w:t>
      </w:r>
      <w:r w:rsidRPr="00A846AC">
        <w:rPr>
          <w:rFonts w:ascii="Times New Roman" w:hAnsi="Times New Roman"/>
          <w:sz w:val="23"/>
          <w:szCs w:val="23"/>
        </w:rPr>
        <w:t xml:space="preserve"> estes são obrigados à realização de escala de sobreaviso e que não existe previsão legal na legislação municipal que propicie o pagamento das escalas de sobreaviso e, apenas e tão somente, a disponibilidade de folga no restante do dia, não podendo ser tra</w:t>
      </w:r>
      <w:r w:rsidRPr="00A846AC">
        <w:rPr>
          <w:rFonts w:ascii="Times New Roman" w:hAnsi="Times New Roman"/>
          <w:sz w:val="23"/>
          <w:szCs w:val="23"/>
        </w:rPr>
        <w:t>nsferida para outro dia ou integrar eventual banco de horas.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 xml:space="preserve">Assim, diante dessa situação, </w:t>
      </w:r>
      <w:r w:rsidRPr="00A846AC">
        <w:rPr>
          <w:rFonts w:ascii="Times New Roman" w:hAnsi="Times New Roman"/>
          <w:b/>
          <w:sz w:val="23"/>
          <w:szCs w:val="23"/>
          <w:u w:val="single"/>
        </w:rPr>
        <w:t>sugere-se ao Poder Executivo, a Secretaria de Assistência Social e ao CMDCA que adote providências e estude alternativas viáveis a implantação de pagamento de sobre</w:t>
      </w:r>
      <w:r w:rsidRPr="00A846AC">
        <w:rPr>
          <w:rFonts w:ascii="Times New Roman" w:hAnsi="Times New Roman"/>
          <w:b/>
          <w:sz w:val="23"/>
          <w:szCs w:val="23"/>
          <w:u w:val="single"/>
        </w:rPr>
        <w:t>aviso aos Conselheiros Tutelares e/ou criação de bancos de horas.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 xml:space="preserve">Solicita ainda, atendendo a pleito da Categoria, </w:t>
      </w:r>
      <w:r w:rsidRPr="00A846AC">
        <w:rPr>
          <w:rFonts w:ascii="Times New Roman" w:hAnsi="Times New Roman"/>
          <w:b/>
          <w:sz w:val="23"/>
          <w:szCs w:val="23"/>
          <w:u w:val="single"/>
        </w:rPr>
        <w:t>que seja providenciado estudo para adequação da remuneração aplicada aos Conselheiros Tutelares do Município de Sorriso</w:t>
      </w:r>
      <w:r w:rsidRPr="00A846AC">
        <w:rPr>
          <w:rFonts w:ascii="Times New Roman" w:hAnsi="Times New Roman"/>
          <w:sz w:val="23"/>
          <w:szCs w:val="23"/>
        </w:rPr>
        <w:t>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 xml:space="preserve">Vale destacar que </w:t>
      </w:r>
      <w:r w:rsidRPr="00A846AC">
        <w:rPr>
          <w:rFonts w:ascii="Times New Roman" w:hAnsi="Times New Roman"/>
          <w:sz w:val="23"/>
          <w:szCs w:val="23"/>
        </w:rPr>
        <w:t xml:space="preserve">a atividade desenvolvida pelos Conselheiros </w:t>
      </w:r>
      <w:r w:rsidRPr="00A846AC">
        <w:rPr>
          <w:rFonts w:ascii="Times New Roman" w:hAnsi="Times New Roman"/>
          <w:b/>
          <w:sz w:val="23"/>
          <w:szCs w:val="23"/>
          <w:u w:val="single"/>
        </w:rPr>
        <w:t>é de caráter exclusivo</w:t>
      </w:r>
      <w:r w:rsidRPr="00A846AC">
        <w:rPr>
          <w:rFonts w:ascii="Times New Roman" w:hAnsi="Times New Roman"/>
          <w:sz w:val="23"/>
          <w:szCs w:val="23"/>
        </w:rPr>
        <w:t>, de acordo com o § 2º, do Art. 39, da Lei Complementar de nº. 236/2015, ou seja, o Conselheiro Tutelar do Município de Sorriso não pode adotar qualquer outra atividade com a finalidade de c</w:t>
      </w:r>
      <w:r w:rsidRPr="00A846AC">
        <w:rPr>
          <w:rFonts w:ascii="Times New Roman" w:hAnsi="Times New Roman"/>
          <w:sz w:val="23"/>
          <w:szCs w:val="23"/>
        </w:rPr>
        <w:t>omplementação de renda.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>Destacamos ainda que às atividades desenvolvidas pelos Conselheiros Tutelares, os plantões, sobreavisos, o ambiente e às condições que são expostos, bem como o custo de vida do município de Sorriso, por si só, justificam uma revisã</w:t>
      </w:r>
      <w:r w:rsidRPr="00A846AC">
        <w:rPr>
          <w:rFonts w:ascii="Times New Roman" w:hAnsi="Times New Roman"/>
          <w:sz w:val="23"/>
          <w:szCs w:val="23"/>
        </w:rPr>
        <w:t>o e consequente majoração da remuneração por eles recebidas.</w:t>
      </w:r>
    </w:p>
    <w:p w:rsidR="00245255" w:rsidRPr="00A846AC" w:rsidRDefault="00245255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245255" w:rsidRPr="00A846AC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t>Reconhecemos a vigência da Lei Complementar Federal de nº. 173/2020, que veda aumento de gastos com despesa de pessoal, no entanto sugere</w:t>
      </w:r>
      <w:r w:rsidR="00ED5524" w:rsidRPr="00A846AC">
        <w:rPr>
          <w:rFonts w:ascii="Times New Roman" w:hAnsi="Times New Roman"/>
          <w:sz w:val="23"/>
          <w:szCs w:val="23"/>
        </w:rPr>
        <w:t>-se</w:t>
      </w:r>
      <w:r w:rsidRPr="00A846AC">
        <w:rPr>
          <w:rFonts w:ascii="Times New Roman" w:hAnsi="Times New Roman"/>
          <w:sz w:val="23"/>
          <w:szCs w:val="23"/>
        </w:rPr>
        <w:t xml:space="preserve"> que sejam adotados estudos e medidas com a finalidade da implementação dessas alterações tão logo sejam superadas as determinações legais decorrentes do estado de calamidade ocasionado pela Pandemia do Covid-19.</w:t>
      </w:r>
    </w:p>
    <w:p w:rsidR="00D069A1" w:rsidRDefault="00D069A1" w:rsidP="00A846AC">
      <w:pPr>
        <w:ind w:firstLine="1418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A846AC" w:rsidRPr="00A846AC" w:rsidRDefault="00A846AC" w:rsidP="00A846AC">
      <w:pPr>
        <w:ind w:firstLine="1418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D069A1" w:rsidRDefault="00651A3B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A846AC">
        <w:rPr>
          <w:rFonts w:ascii="Times New Roman" w:hAnsi="Times New Roman"/>
          <w:sz w:val="23"/>
          <w:szCs w:val="23"/>
        </w:rPr>
        <w:lastRenderedPageBreak/>
        <w:t>Câmara Municipal de Sorri</w:t>
      </w:r>
      <w:r w:rsidR="00BB5497" w:rsidRPr="00A846AC">
        <w:rPr>
          <w:rFonts w:ascii="Times New Roman" w:hAnsi="Times New Roman"/>
          <w:sz w:val="23"/>
          <w:szCs w:val="23"/>
        </w:rPr>
        <w:t>so, Estado de Mato Grosso, em 26</w:t>
      </w:r>
      <w:r w:rsidRPr="00A846AC">
        <w:rPr>
          <w:rFonts w:ascii="Times New Roman" w:hAnsi="Times New Roman"/>
          <w:sz w:val="23"/>
          <w:szCs w:val="23"/>
        </w:rPr>
        <w:t xml:space="preserve"> de maio de 2021.</w:t>
      </w:r>
    </w:p>
    <w:p w:rsidR="00A846AC" w:rsidRDefault="00A846AC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A846AC" w:rsidRPr="00A846AC" w:rsidRDefault="00A846AC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D069A1" w:rsidRPr="00A846AC" w:rsidRDefault="00D069A1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D069A1" w:rsidRPr="00A846AC" w:rsidRDefault="00D069A1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D069A1" w:rsidRPr="00A846AC" w:rsidRDefault="00D069A1" w:rsidP="00A846AC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543"/>
        <w:gridCol w:w="2968"/>
        <w:gridCol w:w="3010"/>
      </w:tblGrid>
      <w:tr w:rsidR="008204DA" w:rsidRPr="00A846AC" w:rsidTr="00D069A1">
        <w:trPr>
          <w:trHeight w:val="183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9A1" w:rsidRPr="00A846AC" w:rsidRDefault="00651A3B" w:rsidP="00A846A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DAMIANI DA TV</w:t>
            </w:r>
          </w:p>
          <w:p w:rsidR="00D069A1" w:rsidRPr="00A846AC" w:rsidRDefault="00651A3B" w:rsidP="00A846A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7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9A1" w:rsidRPr="00A846AC" w:rsidRDefault="00651A3B" w:rsidP="00A846AC">
            <w:pPr>
              <w:tabs>
                <w:tab w:val="left" w:pos="0"/>
                <w:tab w:val="left" w:pos="4239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DIOGO KRIGUER       CELSO KOZAK     RODRIGO MACHADO</w:t>
            </w:r>
          </w:p>
          <w:p w:rsidR="00D069A1" w:rsidRPr="00A846AC" w:rsidRDefault="00651A3B" w:rsidP="00A846A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Vereador PSDB          Vereador PSDB               Vereador PSDB</w:t>
            </w:r>
          </w:p>
          <w:p w:rsidR="00D069A1" w:rsidRPr="00A846AC" w:rsidRDefault="00D069A1" w:rsidP="00A846A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D069A1" w:rsidRPr="00A846AC" w:rsidRDefault="00D069A1" w:rsidP="00A846A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D069A1" w:rsidRPr="00A846AC" w:rsidRDefault="00D069A1" w:rsidP="00A846A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8204DA" w:rsidRPr="00A846AC" w:rsidTr="00D069A1">
        <w:trPr>
          <w:trHeight w:val="84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069A1" w:rsidRPr="00A846AC" w:rsidRDefault="00651A3B" w:rsidP="00A846AC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ACACIO AMBROSINI</w:t>
            </w:r>
          </w:p>
          <w:p w:rsidR="00D069A1" w:rsidRPr="00A846AC" w:rsidRDefault="00651A3B" w:rsidP="00A846A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    Vereador Patriota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9A1" w:rsidRPr="00A846AC" w:rsidRDefault="00651A3B" w:rsidP="00A846A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IAGO MELLA</w:t>
            </w:r>
          </w:p>
          <w:p w:rsidR="00D069A1" w:rsidRPr="00A846AC" w:rsidRDefault="00651A3B" w:rsidP="00A846A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Vereador </w:t>
            </w: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Podemos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9A1" w:rsidRPr="00A846AC" w:rsidRDefault="00651A3B" w:rsidP="00A846A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MARLON ZANELLA</w:t>
            </w:r>
          </w:p>
          <w:p w:rsidR="00D069A1" w:rsidRPr="00A846AC" w:rsidRDefault="00651A3B" w:rsidP="00A846A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Vereador MDB</w:t>
            </w:r>
          </w:p>
        </w:tc>
      </w:tr>
    </w:tbl>
    <w:p w:rsidR="00D069A1" w:rsidRPr="00A846AC" w:rsidRDefault="00D069A1" w:rsidP="00A846AC">
      <w:pPr>
        <w:tabs>
          <w:tab w:val="left" w:pos="720"/>
          <w:tab w:val="left" w:pos="944"/>
        </w:tabs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8204DA" w:rsidRPr="00A846AC" w:rsidTr="00D069A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9A1" w:rsidRPr="00A846AC" w:rsidRDefault="00651A3B" w:rsidP="00A846AC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JANE DELALIBERA</w:t>
            </w:r>
          </w:p>
          <w:p w:rsidR="00D069A1" w:rsidRPr="00A846AC" w:rsidRDefault="00651A3B" w:rsidP="00A846A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9A1" w:rsidRPr="00A846AC" w:rsidRDefault="00651A3B" w:rsidP="00A846A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WANDERLEY PAULO</w:t>
            </w:r>
          </w:p>
          <w:p w:rsidR="00D069A1" w:rsidRPr="00A846AC" w:rsidRDefault="00651A3B" w:rsidP="00A846A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9A1" w:rsidRPr="00A846AC" w:rsidRDefault="00651A3B" w:rsidP="00A846A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ZÉ DA PANTANAL</w:t>
            </w:r>
          </w:p>
          <w:p w:rsidR="00D069A1" w:rsidRPr="00A846AC" w:rsidRDefault="00651A3B" w:rsidP="00A846A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846AC">
              <w:rPr>
                <w:rFonts w:ascii="Times New Roman" w:hAnsi="Times New Roman"/>
                <w:b/>
                <w:bCs/>
                <w:sz w:val="23"/>
                <w:szCs w:val="23"/>
              </w:rPr>
              <w:t>Vereador MDB</w:t>
            </w:r>
          </w:p>
        </w:tc>
      </w:tr>
    </w:tbl>
    <w:p w:rsidR="00D069A1" w:rsidRPr="00A846AC" w:rsidRDefault="00D069A1" w:rsidP="00A846AC">
      <w:pPr>
        <w:pStyle w:val="SemEspaamento"/>
        <w:rPr>
          <w:rFonts w:ascii="Times New Roman" w:hAnsi="Times New Roman"/>
          <w:b/>
          <w:color w:val="000000"/>
          <w:sz w:val="23"/>
          <w:szCs w:val="23"/>
        </w:rPr>
      </w:pPr>
    </w:p>
    <w:p w:rsidR="00D069A1" w:rsidRPr="00A846AC" w:rsidRDefault="00D069A1" w:rsidP="00A846AC">
      <w:pPr>
        <w:rPr>
          <w:rFonts w:ascii="Times New Roman" w:hAnsi="Times New Roman"/>
          <w:color w:val="auto"/>
          <w:sz w:val="23"/>
          <w:szCs w:val="23"/>
        </w:rPr>
      </w:pPr>
    </w:p>
    <w:p w:rsidR="009157C0" w:rsidRPr="00A846AC" w:rsidRDefault="009157C0" w:rsidP="00A846AC">
      <w:pPr>
        <w:rPr>
          <w:rFonts w:ascii="Times New Roman" w:hAnsi="Times New Roman"/>
          <w:sz w:val="23"/>
          <w:szCs w:val="23"/>
        </w:rPr>
      </w:pPr>
    </w:p>
    <w:sectPr w:rsidR="009157C0" w:rsidRPr="00A846AC" w:rsidSect="00A846AC">
      <w:footerReference w:type="default" r:id="rId6"/>
      <w:pgSz w:w="11906" w:h="16838"/>
      <w:pgMar w:top="2268" w:right="99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3B" w:rsidRDefault="00651A3B" w:rsidP="00A846AC">
      <w:r>
        <w:separator/>
      </w:r>
    </w:p>
  </w:endnote>
  <w:endnote w:type="continuationSeparator" w:id="0">
    <w:p w:rsidR="00651A3B" w:rsidRDefault="00651A3B" w:rsidP="00A8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00752168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A846AC" w:rsidRPr="00A846AC" w:rsidRDefault="00A846AC">
            <w:pPr>
              <w:pStyle w:val="Rodap"/>
              <w:jc w:val="right"/>
              <w:rPr>
                <w:sz w:val="16"/>
                <w:szCs w:val="16"/>
              </w:rPr>
            </w:pPr>
            <w:r w:rsidRPr="00A846AC">
              <w:rPr>
                <w:sz w:val="16"/>
                <w:szCs w:val="16"/>
              </w:rPr>
              <w:t xml:space="preserve">Página </w:t>
            </w:r>
            <w:r w:rsidRPr="00A846AC">
              <w:rPr>
                <w:b/>
                <w:bCs/>
                <w:sz w:val="16"/>
                <w:szCs w:val="16"/>
              </w:rPr>
              <w:fldChar w:fldCharType="begin"/>
            </w:r>
            <w:r w:rsidRPr="00A846AC">
              <w:rPr>
                <w:b/>
                <w:bCs/>
                <w:sz w:val="16"/>
                <w:szCs w:val="16"/>
              </w:rPr>
              <w:instrText>PAGE</w:instrText>
            </w:r>
            <w:r w:rsidRPr="00A846A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A846AC">
              <w:rPr>
                <w:b/>
                <w:bCs/>
                <w:sz w:val="16"/>
                <w:szCs w:val="16"/>
              </w:rPr>
              <w:fldChar w:fldCharType="end"/>
            </w:r>
            <w:r w:rsidRPr="00A846AC">
              <w:rPr>
                <w:sz w:val="16"/>
                <w:szCs w:val="16"/>
              </w:rPr>
              <w:t xml:space="preserve"> de </w:t>
            </w:r>
            <w:r w:rsidRPr="00A846AC">
              <w:rPr>
                <w:b/>
                <w:bCs/>
                <w:sz w:val="16"/>
                <w:szCs w:val="16"/>
              </w:rPr>
              <w:fldChar w:fldCharType="begin"/>
            </w:r>
            <w:r w:rsidRPr="00A846AC">
              <w:rPr>
                <w:b/>
                <w:bCs/>
                <w:sz w:val="16"/>
                <w:szCs w:val="16"/>
              </w:rPr>
              <w:instrText>NUMPAGES</w:instrText>
            </w:r>
            <w:r w:rsidRPr="00A846A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A846A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3B" w:rsidRDefault="00651A3B" w:rsidP="00A846AC">
      <w:r>
        <w:separator/>
      </w:r>
    </w:p>
  </w:footnote>
  <w:footnote w:type="continuationSeparator" w:id="0">
    <w:p w:rsidR="00651A3B" w:rsidRDefault="00651A3B" w:rsidP="00A8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55"/>
    <w:rsid w:val="00111ED0"/>
    <w:rsid w:val="00245255"/>
    <w:rsid w:val="00416C9C"/>
    <w:rsid w:val="005B00B1"/>
    <w:rsid w:val="00651A3B"/>
    <w:rsid w:val="006C253B"/>
    <w:rsid w:val="006F0E82"/>
    <w:rsid w:val="008204DA"/>
    <w:rsid w:val="009157C0"/>
    <w:rsid w:val="00A846AC"/>
    <w:rsid w:val="00BB5497"/>
    <w:rsid w:val="00D069A1"/>
    <w:rsid w:val="00D23A39"/>
    <w:rsid w:val="00E94D26"/>
    <w:rsid w:val="00ED5524"/>
    <w:rsid w:val="00F05C6A"/>
    <w:rsid w:val="00F2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0B0C1"/>
  <w15:docId w15:val="{FD4FA761-DE37-4BEB-B520-7232FE81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255"/>
    <w:pPr>
      <w:widowControl w:val="0"/>
      <w:suppressAutoHyphens/>
      <w:autoSpaceDE w:val="0"/>
      <w:spacing w:after="0" w:line="240" w:lineRule="auto"/>
    </w:pPr>
    <w:rPr>
      <w:rFonts w:ascii="ITC Bookman Demi" w:eastAsia="Times New Roman" w:hAnsi="ITC Bookman Demi" w:cs="Times New Roman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452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CNormalCentralizado">
    <w:name w:val="NC Normal Centralizado"/>
    <w:rsid w:val="0024525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46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46AC"/>
    <w:rPr>
      <w:rFonts w:ascii="ITC Bookman Demi" w:eastAsia="Times New Roman" w:hAnsi="ITC Bookman Demi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846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46AC"/>
    <w:rPr>
      <w:rFonts w:ascii="ITC Bookman Demi" w:eastAsia="Times New Roman" w:hAnsi="ITC Bookman Dem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Timoteo</cp:lastModifiedBy>
  <cp:revision>3</cp:revision>
  <dcterms:created xsi:type="dcterms:W3CDTF">2021-05-26T15:45:00Z</dcterms:created>
  <dcterms:modified xsi:type="dcterms:W3CDTF">2021-05-28T12:31:00Z</dcterms:modified>
</cp:coreProperties>
</file>