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DD6304" w:rsidRDefault="00DD6304" w:rsidP="00DD6304">
      <w:pPr>
        <w:pStyle w:val="Ttulo6"/>
        <w:keepNext/>
        <w:tabs>
          <w:tab w:val="left" w:pos="0"/>
        </w:tabs>
        <w:ind w:left="2835" w:right="0" w:firstLine="567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DD6304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738/2021</w:t>
      </w:r>
    </w:p>
    <w:p w:rsidR="007F621C" w:rsidRPr="00DD6304" w:rsidRDefault="007F621C" w:rsidP="00DD6304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B231E" w:rsidRPr="00DD6304" w:rsidRDefault="00DD6304" w:rsidP="00DD6304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DD6304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Pr="00DD6304">
        <w:rPr>
          <w:rFonts w:ascii="Times New Roman" w:hAnsi="Times New Roman" w:cs="Times New Roman"/>
          <w:b/>
          <w:bCs/>
          <w:sz w:val="22"/>
          <w:szCs w:val="22"/>
        </w:rPr>
        <w:t>REGULAMENTAÇÃO ATRAVÉS DE PROJETO DE LEI, DE INCENTIVOS À INOVAÇÃO E A PESQUISA CIENTÍFICA E TECNOLÓGICA E A CRIAÇÃO DO CONSELHO MUNICIPAL DE INOVAÇÃO NO MUNICÍPIO DE SORRISO/MT.</w:t>
      </w:r>
    </w:p>
    <w:p w:rsidR="00594F48" w:rsidRPr="00DD6304" w:rsidRDefault="00594F48" w:rsidP="00DD6304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AB231E" w:rsidRDefault="00DD6304" w:rsidP="00DD6304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D630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CELSO KOZAK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DD630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- PSDB, </w:t>
      </w:r>
      <w:r w:rsidRPr="00DD630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DAMIANI DA TV – PSDB, DIOGO KRIGUER – PSDB, RODRIGO MACHADO – PSDB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DD6304">
        <w:rPr>
          <w:rFonts w:ascii="Times New Roman" w:eastAsia="Calibri" w:hAnsi="Times New Roman" w:cs="Times New Roman"/>
          <w:sz w:val="22"/>
          <w:szCs w:val="22"/>
          <w:lang w:eastAsia="en-US"/>
        </w:rPr>
        <w:t>e</w:t>
      </w:r>
      <w:r w:rsidR="00CA1B88" w:rsidRPr="00DD630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9788E" w:rsidRPr="00DD6304">
        <w:rPr>
          <w:rFonts w:ascii="Times New Roman" w:hAnsi="Times New Roman" w:cs="Times New Roman"/>
          <w:bCs/>
          <w:sz w:val="22"/>
          <w:szCs w:val="22"/>
        </w:rPr>
        <w:t>v</w:t>
      </w:r>
      <w:r w:rsidR="00B80651" w:rsidRPr="00DD6304">
        <w:rPr>
          <w:rFonts w:ascii="Times New Roman" w:hAnsi="Times New Roman" w:cs="Times New Roman"/>
          <w:bCs/>
          <w:color w:val="000000"/>
          <w:sz w:val="22"/>
          <w:szCs w:val="22"/>
        </w:rPr>
        <w:t>ereadores</w:t>
      </w:r>
      <w:r w:rsidR="00AD5D77" w:rsidRPr="00DD630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abaixo assinados, </w:t>
      </w:r>
      <w:r w:rsidR="00FD79D3" w:rsidRPr="00DD6304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DD6304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DD6304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DD6304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DD6304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AD5D77" w:rsidRPr="00DD6304">
        <w:rPr>
          <w:rFonts w:ascii="Times New Roman" w:hAnsi="Times New Roman" w:cs="Times New Roman"/>
          <w:color w:val="000000"/>
          <w:sz w:val="22"/>
          <w:szCs w:val="22"/>
        </w:rPr>
        <w:t>, com cópia</w:t>
      </w:r>
      <w:r w:rsidRPr="00DD630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1364" w:rsidRPr="00DD6304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DD6304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Administração</w:t>
      </w:r>
      <w:r w:rsidR="007B7ADF" w:rsidRPr="00DD6304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7B7ADF" w:rsidRPr="00DD630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DD630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</w:t>
      </w:r>
      <w:r w:rsidR="00B80651" w:rsidRPr="00DD6304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80651" w:rsidRPr="00DD630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necessidade </w:t>
      </w:r>
      <w:r w:rsidR="00150845" w:rsidRPr="00DD6304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 Poder Executivo Municipal</w:t>
      </w:r>
      <w:r w:rsidR="00826F55" w:rsidRPr="00DD630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13E35" w:rsidRPr="00DD6304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regulamentação através de projeto de lei, de incentivos à inovação e a pesquisa científica e tecnológica e a criação do</w:t>
      </w:r>
      <w:r w:rsidR="00192358" w:rsidRPr="00DD630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Conselho Municipal de Inovação no M</w:t>
      </w:r>
      <w:r w:rsidR="00E13E35" w:rsidRPr="00DD630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unicípio de Sorriso/MT. </w:t>
      </w:r>
    </w:p>
    <w:p w:rsidR="00DD6304" w:rsidRPr="00DD6304" w:rsidRDefault="00DD6304" w:rsidP="00DD6304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FD79D3" w:rsidRPr="00DD6304" w:rsidRDefault="00DD6304" w:rsidP="00DD630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DD6304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="00D53A9D" w:rsidRPr="00DD6304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916C83" w:rsidRPr="00DD6304" w:rsidRDefault="00916C83" w:rsidP="00DD6304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5F03E6" w:rsidRPr="00DD6304" w:rsidRDefault="00DD6304" w:rsidP="00DD630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DD630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Considerando, que e</w:t>
      </w:r>
      <w:r w:rsidR="00681356" w:rsidRPr="00DD630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ste P</w:t>
      </w:r>
      <w:r w:rsidRPr="00DD630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rojeto de Lei tem como objetivo regulamentar as atividades inerentes aos espaços produtivos, no intuito de promover a conexão entre as universidades, centros de pesquisas e empresas para contribuir de forma cooperada com a produção científica, tecnológica </w:t>
      </w:r>
      <w:r w:rsidRPr="00DD630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 de inovação em prol de cidade inteligente.</w:t>
      </w:r>
    </w:p>
    <w:p w:rsidR="005F03E6" w:rsidRPr="00DD6304" w:rsidRDefault="005F03E6" w:rsidP="00DD6304">
      <w:pPr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  <w:shd w:val="clear" w:color="auto" w:fill="FFFFFF"/>
        </w:rPr>
      </w:pPr>
    </w:p>
    <w:p w:rsidR="005F03E6" w:rsidRPr="00DD6304" w:rsidRDefault="00DD6304" w:rsidP="00DD630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DD630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Considerando, que os produtos, os serviços, e inclusive, o planejamento das cidades necessitam cada vez mais de conhecimento, tecnologias e ferramentas inovadoras. O adensamento dos centros urbanos traz inúmero</w:t>
      </w:r>
      <w:r w:rsidRPr="00DD630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 desafios para o planejamento municipal e gestão de cidades.</w:t>
      </w:r>
    </w:p>
    <w:p w:rsidR="00681356" w:rsidRPr="00DD6304" w:rsidRDefault="00681356" w:rsidP="00DD6304">
      <w:pPr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  <w:shd w:val="clear" w:color="auto" w:fill="FFFFFF"/>
        </w:rPr>
      </w:pPr>
    </w:p>
    <w:p w:rsidR="00DD6304" w:rsidRDefault="00DD6304" w:rsidP="00DD630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D6304">
        <w:rPr>
          <w:rFonts w:ascii="Times New Roman" w:hAnsi="Times New Roman" w:cs="Times New Roman"/>
          <w:color w:val="000000"/>
          <w:sz w:val="22"/>
          <w:szCs w:val="22"/>
        </w:rPr>
        <w:t xml:space="preserve">Considerando, que é urgente a necessidade de estímulo à criação de novos espaços para produção que possibilite movimentar a economia de Sorriso e seu entorno de forma sustentável. Para isso, como incentivos à inovação e à pesquisa científica e tecnológica </w:t>
      </w:r>
      <w:r w:rsidRPr="00DD6304">
        <w:rPr>
          <w:rFonts w:ascii="Times New Roman" w:hAnsi="Times New Roman" w:cs="Times New Roman"/>
          <w:color w:val="000000"/>
          <w:sz w:val="22"/>
          <w:szCs w:val="22"/>
        </w:rPr>
        <w:t xml:space="preserve">no ambiente produtivo, propõe-se regras para estimular a criação de ecossistemas de empreendedorismo e inovação, arranjos promotores de inovação, incubadoras de empresas, parques tecnológicos, entre outros. A partir dos quais, geram-se ações e iniciativas </w:t>
      </w:r>
      <w:r w:rsidRPr="00DD6304">
        <w:rPr>
          <w:rFonts w:ascii="Times New Roman" w:hAnsi="Times New Roman" w:cs="Times New Roman"/>
          <w:color w:val="000000"/>
          <w:sz w:val="22"/>
          <w:szCs w:val="22"/>
        </w:rPr>
        <w:t xml:space="preserve">que podem contribuir com as conexões entre instituições, a transferência de conhecimento especializado, geração de produtos e serviços tecnológicos e inovadores como </w:t>
      </w:r>
      <w:proofErr w:type="gramStart"/>
      <w:r w:rsidRPr="00DD6304">
        <w:rPr>
          <w:rFonts w:ascii="Times New Roman" w:hAnsi="Times New Roman" w:cs="Times New Roman"/>
          <w:color w:val="000000"/>
          <w:sz w:val="22"/>
          <w:szCs w:val="22"/>
        </w:rPr>
        <w:t xml:space="preserve">as </w:t>
      </w:r>
      <w:r w:rsidRPr="00DD6304">
        <w:rPr>
          <w:rFonts w:ascii="Times New Roman" w:hAnsi="Times New Roman" w:cs="Times New Roman"/>
          <w:i/>
          <w:color w:val="000000"/>
          <w:sz w:val="22"/>
          <w:szCs w:val="22"/>
        </w:rPr>
        <w:t>start</w:t>
      </w:r>
      <w:proofErr w:type="gramEnd"/>
      <w:r w:rsidRPr="00DD6304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up’s</w:t>
      </w:r>
      <w:r w:rsidRPr="00DD6304">
        <w:rPr>
          <w:rFonts w:ascii="Times New Roman" w:hAnsi="Times New Roman" w:cs="Times New Roman"/>
          <w:color w:val="000000"/>
          <w:sz w:val="22"/>
          <w:szCs w:val="22"/>
        </w:rPr>
        <w:t>, e, sobretudo, que contribuam para introduzir o conceito de Cidades Intelige</w:t>
      </w:r>
      <w:r w:rsidRPr="00DD6304">
        <w:rPr>
          <w:rFonts w:ascii="Times New Roman" w:hAnsi="Times New Roman" w:cs="Times New Roman"/>
          <w:color w:val="000000"/>
          <w:sz w:val="22"/>
          <w:szCs w:val="22"/>
        </w:rPr>
        <w:t>ntes (Smart C</w:t>
      </w:r>
      <w:r w:rsidRPr="00DD6304">
        <w:rPr>
          <w:rFonts w:ascii="Times New Roman" w:hAnsi="Times New Roman" w:cs="Times New Roman"/>
          <w:color w:val="000000"/>
          <w:sz w:val="22"/>
          <w:szCs w:val="22"/>
        </w:rPr>
        <w:t>ities) em Sorriso, assim como a implantada</w:t>
      </w:r>
      <w:r w:rsidRPr="00DD6304">
        <w:rPr>
          <w:rFonts w:ascii="Times New Roman" w:hAnsi="Times New Roman" w:cs="Times New Roman"/>
          <w:color w:val="000000"/>
          <w:sz w:val="22"/>
          <w:szCs w:val="22"/>
        </w:rPr>
        <w:t xml:space="preserve"> recentemente em Curitiba, através da Lei de Inovação (Curitiba/PR - 2018) a partir de soluções tecnológicas e inovadoras.</w:t>
      </w:r>
    </w:p>
    <w:p w:rsidR="005F03E6" w:rsidRPr="00DD6304" w:rsidRDefault="005F03E6" w:rsidP="00DD630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24BF" w:rsidRPr="00DD6304" w:rsidRDefault="00DD6304" w:rsidP="00DD630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D6304">
        <w:rPr>
          <w:rFonts w:ascii="Times New Roman" w:hAnsi="Times New Roman" w:cs="Times New Roman"/>
          <w:sz w:val="22"/>
          <w:szCs w:val="22"/>
        </w:rPr>
        <w:t>Câmara Municipal de Sorriso</w:t>
      </w:r>
      <w:r w:rsidR="006158C9" w:rsidRPr="00DD6304">
        <w:rPr>
          <w:rFonts w:ascii="Times New Roman" w:hAnsi="Times New Roman" w:cs="Times New Roman"/>
          <w:sz w:val="22"/>
          <w:szCs w:val="22"/>
        </w:rPr>
        <w:t>, Estado de Mato Grosso</w:t>
      </w:r>
      <w:r w:rsidRPr="00DD6304">
        <w:rPr>
          <w:rFonts w:ascii="Times New Roman" w:hAnsi="Times New Roman" w:cs="Times New Roman"/>
          <w:sz w:val="22"/>
          <w:szCs w:val="22"/>
        </w:rPr>
        <w:t xml:space="preserve">, </w:t>
      </w:r>
      <w:r w:rsidR="006158C9" w:rsidRPr="00DD6304">
        <w:rPr>
          <w:rFonts w:ascii="Times New Roman" w:hAnsi="Times New Roman" w:cs="Times New Roman"/>
          <w:sz w:val="22"/>
          <w:szCs w:val="22"/>
        </w:rPr>
        <w:t>em</w:t>
      </w:r>
      <w:r w:rsidR="00C01F0F" w:rsidRPr="00DD6304">
        <w:rPr>
          <w:rFonts w:ascii="Times New Roman" w:hAnsi="Times New Roman" w:cs="Times New Roman"/>
          <w:sz w:val="22"/>
          <w:szCs w:val="22"/>
        </w:rPr>
        <w:t xml:space="preserve"> </w:t>
      </w:r>
      <w:r w:rsidR="00681356" w:rsidRPr="00DD6304">
        <w:rPr>
          <w:rFonts w:ascii="Times New Roman" w:hAnsi="Times New Roman" w:cs="Times New Roman"/>
          <w:sz w:val="22"/>
          <w:szCs w:val="22"/>
        </w:rPr>
        <w:t>07 de julho de 2021.</w:t>
      </w:r>
    </w:p>
    <w:p w:rsidR="00FD24BF" w:rsidRPr="00DD6304" w:rsidRDefault="00FD24BF" w:rsidP="00DD630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6304" w:rsidRPr="00DD6304" w:rsidRDefault="00DD6304" w:rsidP="00DD6304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D6304" w:rsidRPr="00DD6304" w:rsidRDefault="00DD6304" w:rsidP="00DD6304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D6304" w:rsidRPr="00DD6304" w:rsidRDefault="00DD6304" w:rsidP="00DD6304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DD63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DD6304" w:rsidRPr="00DD6304" w:rsidRDefault="00DD6304" w:rsidP="00DD6304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DD63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:rsidR="00DD6304" w:rsidRPr="00DD6304" w:rsidRDefault="00DD6304" w:rsidP="00DD6304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DD6304" w:rsidRPr="00DD6304" w:rsidRDefault="00DD6304" w:rsidP="00DD6304">
      <w:pPr>
        <w:widowControl/>
        <w:ind w:firstLine="141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DD6304" w:rsidRPr="00DD6304" w:rsidRDefault="00DD6304" w:rsidP="00DD630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DD6304" w:rsidRPr="00DD6304" w:rsidTr="00DD6304">
        <w:trPr>
          <w:trHeight w:val="1124"/>
        </w:trPr>
        <w:tc>
          <w:tcPr>
            <w:tcW w:w="2907" w:type="dxa"/>
            <w:gridSpan w:val="4"/>
            <w:hideMark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DAMIANI DA TV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6" w:type="dxa"/>
            <w:gridSpan w:val="3"/>
            <w:hideMark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680" w:type="dxa"/>
            <w:gridSpan w:val="3"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DD6304" w:rsidRPr="00DD6304" w:rsidTr="00DD6304">
        <w:trPr>
          <w:trHeight w:val="1155"/>
        </w:trPr>
        <w:tc>
          <w:tcPr>
            <w:tcW w:w="2640" w:type="dxa"/>
            <w:gridSpan w:val="3"/>
            <w:hideMark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WANDERLEY PAULO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PP</w:t>
            </w:r>
            <w:r w:rsidRPr="00DD630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  <w:r w:rsidRPr="00DD630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JANE DELALIBERA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Vereadora PL</w:t>
            </w:r>
            <w:r w:rsidRPr="00DD630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Vereador MDB 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D6304" w:rsidRPr="00DD6304" w:rsidTr="00DD6304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hideMark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ZÉ DA PANTANAL              ACACIO AMBROSINI</w:t>
            </w:r>
          </w:p>
          <w:p w:rsidR="00DD6304" w:rsidRPr="00DD6304" w:rsidRDefault="00DD6304" w:rsidP="00DD63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630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DD6304" w:rsidRPr="00DD6304" w:rsidRDefault="00DD6304" w:rsidP="00DD6304">
      <w:pPr>
        <w:tabs>
          <w:tab w:val="left" w:pos="851"/>
          <w:tab w:val="left" w:pos="4840"/>
        </w:tabs>
        <w:autoSpaceDE/>
        <w:autoSpaceDN/>
        <w:adjustRightInd/>
        <w:snapToGrid w:val="0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:rsidR="00A62FE4" w:rsidRPr="00DD6304" w:rsidRDefault="00A62FE4" w:rsidP="00DD630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A62FE4" w:rsidRPr="00DD6304" w:rsidSect="00DD6304">
      <w:pgSz w:w="11906" w:h="16838"/>
      <w:pgMar w:top="2410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5AC0"/>
    <w:rsid w:val="00090405"/>
    <w:rsid w:val="00093E8B"/>
    <w:rsid w:val="000A6ECB"/>
    <w:rsid w:val="000C3E77"/>
    <w:rsid w:val="000E795F"/>
    <w:rsid w:val="001138DF"/>
    <w:rsid w:val="00114695"/>
    <w:rsid w:val="0012584D"/>
    <w:rsid w:val="00130EC2"/>
    <w:rsid w:val="00150845"/>
    <w:rsid w:val="00162803"/>
    <w:rsid w:val="00192358"/>
    <w:rsid w:val="001C56C1"/>
    <w:rsid w:val="001E093E"/>
    <w:rsid w:val="00203049"/>
    <w:rsid w:val="002228AD"/>
    <w:rsid w:val="0023158E"/>
    <w:rsid w:val="00265D42"/>
    <w:rsid w:val="00287DEA"/>
    <w:rsid w:val="002B1673"/>
    <w:rsid w:val="002B5DFB"/>
    <w:rsid w:val="002C5A2F"/>
    <w:rsid w:val="002F6BC7"/>
    <w:rsid w:val="00374E37"/>
    <w:rsid w:val="00382EA7"/>
    <w:rsid w:val="00391E9B"/>
    <w:rsid w:val="00432753"/>
    <w:rsid w:val="00436048"/>
    <w:rsid w:val="00467F05"/>
    <w:rsid w:val="004C0128"/>
    <w:rsid w:val="00501015"/>
    <w:rsid w:val="005051F6"/>
    <w:rsid w:val="005275FC"/>
    <w:rsid w:val="00553124"/>
    <w:rsid w:val="00565305"/>
    <w:rsid w:val="0057363E"/>
    <w:rsid w:val="00594F48"/>
    <w:rsid w:val="005B7D9B"/>
    <w:rsid w:val="005C2486"/>
    <w:rsid w:val="005C719D"/>
    <w:rsid w:val="005F03E6"/>
    <w:rsid w:val="006158C9"/>
    <w:rsid w:val="00621D5C"/>
    <w:rsid w:val="00660A76"/>
    <w:rsid w:val="00676A8E"/>
    <w:rsid w:val="00681356"/>
    <w:rsid w:val="00683339"/>
    <w:rsid w:val="006A54B1"/>
    <w:rsid w:val="006E7567"/>
    <w:rsid w:val="0070108A"/>
    <w:rsid w:val="00716D7A"/>
    <w:rsid w:val="007341D3"/>
    <w:rsid w:val="00743566"/>
    <w:rsid w:val="0079573C"/>
    <w:rsid w:val="007A31A9"/>
    <w:rsid w:val="007B7ADF"/>
    <w:rsid w:val="007C440A"/>
    <w:rsid w:val="007C4A87"/>
    <w:rsid w:val="007E52AC"/>
    <w:rsid w:val="007F621C"/>
    <w:rsid w:val="00801C70"/>
    <w:rsid w:val="00821A02"/>
    <w:rsid w:val="00826F55"/>
    <w:rsid w:val="008510BB"/>
    <w:rsid w:val="008B14A4"/>
    <w:rsid w:val="008C2F6D"/>
    <w:rsid w:val="00916C83"/>
    <w:rsid w:val="00972F5F"/>
    <w:rsid w:val="00982B6B"/>
    <w:rsid w:val="00987078"/>
    <w:rsid w:val="009D5E8A"/>
    <w:rsid w:val="009F43AE"/>
    <w:rsid w:val="00A62FE4"/>
    <w:rsid w:val="00A666E3"/>
    <w:rsid w:val="00A67115"/>
    <w:rsid w:val="00A7149F"/>
    <w:rsid w:val="00A717FB"/>
    <w:rsid w:val="00A72AEB"/>
    <w:rsid w:val="00AB231E"/>
    <w:rsid w:val="00AD5D77"/>
    <w:rsid w:val="00AE2C99"/>
    <w:rsid w:val="00B1325D"/>
    <w:rsid w:val="00B62B06"/>
    <w:rsid w:val="00B70A65"/>
    <w:rsid w:val="00B80651"/>
    <w:rsid w:val="00BB4729"/>
    <w:rsid w:val="00BB7491"/>
    <w:rsid w:val="00BE0073"/>
    <w:rsid w:val="00BE66EB"/>
    <w:rsid w:val="00C01F0F"/>
    <w:rsid w:val="00C161B5"/>
    <w:rsid w:val="00C16F6D"/>
    <w:rsid w:val="00C34A70"/>
    <w:rsid w:val="00C464A6"/>
    <w:rsid w:val="00C66E35"/>
    <w:rsid w:val="00C74FFE"/>
    <w:rsid w:val="00C9788E"/>
    <w:rsid w:val="00CA1B88"/>
    <w:rsid w:val="00CC3861"/>
    <w:rsid w:val="00D06BCC"/>
    <w:rsid w:val="00D15C0C"/>
    <w:rsid w:val="00D209F7"/>
    <w:rsid w:val="00D534C9"/>
    <w:rsid w:val="00D53A9D"/>
    <w:rsid w:val="00D61364"/>
    <w:rsid w:val="00DD6304"/>
    <w:rsid w:val="00E00E90"/>
    <w:rsid w:val="00E13E35"/>
    <w:rsid w:val="00E523A7"/>
    <w:rsid w:val="00E64578"/>
    <w:rsid w:val="00E647BB"/>
    <w:rsid w:val="00EE5809"/>
    <w:rsid w:val="00F233E1"/>
    <w:rsid w:val="00F25279"/>
    <w:rsid w:val="00F25BA6"/>
    <w:rsid w:val="00F32B6E"/>
    <w:rsid w:val="00F44D2B"/>
    <w:rsid w:val="00FB465C"/>
    <w:rsid w:val="00FB5001"/>
    <w:rsid w:val="00FD0098"/>
    <w:rsid w:val="00FD24BF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48C67"/>
  <w15:docId w15:val="{83F4F95F-EA0E-4F13-BABD-6B903178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AD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Normal"/>
    <w:rsid w:val="001508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4</cp:revision>
  <cp:lastPrinted>2021-03-26T12:20:00Z</cp:lastPrinted>
  <dcterms:created xsi:type="dcterms:W3CDTF">2021-07-07T15:03:00Z</dcterms:created>
  <dcterms:modified xsi:type="dcterms:W3CDTF">2021-07-08T14:38:00Z</dcterms:modified>
</cp:coreProperties>
</file>