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9527EF" w:rsidP="009527EF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239/2021</w:t>
      </w:r>
    </w:p>
    <w:p w:rsidR="001E6843" w:rsidRDefault="001E6843" w:rsidP="009527E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527EF" w:rsidRDefault="009527EF" w:rsidP="009527E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527EF" w:rsidRPr="001E6843" w:rsidRDefault="009527EF" w:rsidP="009527E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64633" w:rsidRPr="00B64633" w:rsidRDefault="009527EF" w:rsidP="009527EF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E00BEB">
        <w:rPr>
          <w:b/>
        </w:rPr>
        <w:t>,</w:t>
      </w:r>
      <w:r w:rsidR="001E6843" w:rsidRPr="001E6843">
        <w:rPr>
          <w:b/>
        </w:rPr>
        <w:t xml:space="preserve"> </w:t>
      </w:r>
      <w:r w:rsidR="004B531C" w:rsidRPr="004B531C">
        <w:t>vereador</w:t>
      </w:r>
      <w:r w:rsidR="004B531C">
        <w:rPr>
          <w:b/>
        </w:rPr>
        <w:t xml:space="preserve"> </w:t>
      </w:r>
      <w:r w:rsidR="001E6843" w:rsidRPr="001E6843">
        <w:t>com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 w:rsidR="00830F8B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>ao</w:t>
      </w:r>
      <w:r w:rsidR="007E7A57">
        <w:t>s</w:t>
      </w:r>
      <w:r w:rsidR="006B46B4">
        <w:t xml:space="preserve"> </w:t>
      </w:r>
      <w:r w:rsidR="00433D31">
        <w:t>Ex</w:t>
      </w:r>
      <w:r w:rsidR="00083E35">
        <w:t>mo</w:t>
      </w:r>
      <w:r w:rsidR="00E00BEB">
        <w:t>s</w:t>
      </w:r>
      <w:r w:rsidR="00C75229">
        <w:t>.</w:t>
      </w:r>
      <w:r w:rsidR="007E7A57">
        <w:t xml:space="preserve"> </w:t>
      </w:r>
      <w:r w:rsidR="00DD66F0">
        <w:t>Senhor</w:t>
      </w:r>
      <w:r w:rsidR="007E7A57">
        <w:t>es</w:t>
      </w:r>
      <w:r w:rsidR="00D33E1E">
        <w:t xml:space="preserve"> </w:t>
      </w:r>
      <w:r w:rsidR="007E7A57">
        <w:t>Jay</w:t>
      </w:r>
      <w:r w:rsidR="00136B00">
        <w:t>me Campos</w:t>
      </w:r>
      <w:r w:rsidR="00D33E1E">
        <w:t>,</w:t>
      </w:r>
      <w:r w:rsidR="007E7A57">
        <w:t xml:space="preserve"> </w:t>
      </w:r>
      <w:r w:rsidR="00E00BEB">
        <w:t xml:space="preserve">Carlos Favaro, </w:t>
      </w:r>
      <w:r w:rsidR="00C75229">
        <w:t xml:space="preserve">Wellington Fagundes </w:t>
      </w:r>
      <w:r w:rsidR="007E7A57">
        <w:t>Sena</w:t>
      </w:r>
      <w:r w:rsidR="00C75229">
        <w:t>dores do Estado de Mato Grosso</w:t>
      </w:r>
      <w:r w:rsidR="00566A44">
        <w:t xml:space="preserve">, </w:t>
      </w:r>
      <w:r w:rsidR="00C75229">
        <w:t>Exm</w:t>
      </w:r>
      <w:r w:rsidR="00566A44">
        <w:t>a</w:t>
      </w:r>
      <w:r w:rsidR="00C75229">
        <w:t>.</w:t>
      </w:r>
      <w:r w:rsidR="00566A44">
        <w:t xml:space="preserve"> Senhora Da</w:t>
      </w:r>
      <w:r w:rsidR="00E00BEB">
        <w:t>mares Alves, Ministra da Mulher</w:t>
      </w:r>
      <w:r w:rsidR="00C75229">
        <w:t xml:space="preserve">, da Família </w:t>
      </w:r>
      <w:r w:rsidR="00566A44">
        <w:t>e dos Direitos Humanos do Brasil</w:t>
      </w:r>
      <w:r w:rsidR="007E7A57">
        <w:t xml:space="preserve">, com </w:t>
      </w:r>
      <w:r w:rsidR="00D33E1E">
        <w:t>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566A44">
        <w:t xml:space="preserve">Prefeito Municipal, a Secretaria Municipal </w:t>
      </w:r>
      <w:r w:rsidR="00C75229">
        <w:t>de Assistência Social</w:t>
      </w:r>
      <w:r w:rsidR="00DD66F0">
        <w:t>,</w:t>
      </w:r>
      <w:r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136B00">
        <w:rPr>
          <w:b/>
          <w:bCs/>
          <w:color w:val="000000"/>
          <w:shd w:val="clear" w:color="auto" w:fill="FFFFFF"/>
        </w:rPr>
        <w:t>a viabili</w:t>
      </w:r>
      <w:r w:rsidR="009D6FFD">
        <w:rPr>
          <w:b/>
          <w:bCs/>
          <w:color w:val="000000"/>
          <w:shd w:val="clear" w:color="auto" w:fill="FFFFFF"/>
        </w:rPr>
        <w:t xml:space="preserve">zação </w:t>
      </w:r>
      <w:r w:rsidR="005C2E56">
        <w:rPr>
          <w:b/>
          <w:bCs/>
          <w:color w:val="000000"/>
          <w:shd w:val="clear" w:color="auto" w:fill="FFFFFF"/>
        </w:rPr>
        <w:t>de recursos</w:t>
      </w:r>
      <w:r w:rsidR="00C75229">
        <w:rPr>
          <w:b/>
          <w:bCs/>
          <w:color w:val="000000"/>
          <w:shd w:val="clear" w:color="auto" w:fill="FFFFFF"/>
        </w:rPr>
        <w:t xml:space="preserve"> através de emenda parlamentar,</w:t>
      </w:r>
      <w:r w:rsidR="005C2E56">
        <w:rPr>
          <w:b/>
          <w:bCs/>
          <w:color w:val="000000"/>
          <w:shd w:val="clear" w:color="auto" w:fill="FFFFFF"/>
        </w:rPr>
        <w:t xml:space="preserve"> </w:t>
      </w:r>
      <w:r w:rsidR="00167B5A">
        <w:rPr>
          <w:b/>
          <w:bCs/>
          <w:color w:val="000000"/>
          <w:shd w:val="clear" w:color="auto" w:fill="FFFFFF"/>
        </w:rPr>
        <w:t xml:space="preserve">para </w:t>
      </w:r>
      <w:r w:rsidR="00C75229">
        <w:rPr>
          <w:b/>
          <w:bCs/>
          <w:color w:val="000000"/>
          <w:shd w:val="clear" w:color="auto" w:fill="FFFFFF"/>
        </w:rPr>
        <w:t>aqui</w:t>
      </w:r>
      <w:r w:rsidR="00B0238C">
        <w:rPr>
          <w:b/>
          <w:bCs/>
          <w:color w:val="000000"/>
          <w:shd w:val="clear" w:color="auto" w:fill="FFFFFF"/>
        </w:rPr>
        <w:t>sição de um</w:t>
      </w:r>
      <w:r w:rsidR="005E4C15">
        <w:rPr>
          <w:b/>
          <w:bCs/>
          <w:color w:val="000000"/>
          <w:shd w:val="clear" w:color="auto" w:fill="FFFFFF"/>
        </w:rPr>
        <w:t xml:space="preserve"> veículo, tipo “</w:t>
      </w:r>
      <w:r w:rsidR="00B0238C">
        <w:rPr>
          <w:b/>
          <w:bCs/>
          <w:color w:val="000000"/>
          <w:shd w:val="clear" w:color="auto" w:fill="FFFFFF"/>
        </w:rPr>
        <w:t>Van</w:t>
      </w:r>
      <w:r w:rsidR="005E4C15">
        <w:rPr>
          <w:b/>
          <w:bCs/>
          <w:color w:val="000000"/>
          <w:shd w:val="clear" w:color="auto" w:fill="FFFFFF"/>
        </w:rPr>
        <w:t>”</w:t>
      </w:r>
      <w:r w:rsidR="00B0238C">
        <w:rPr>
          <w:b/>
          <w:bCs/>
          <w:color w:val="000000"/>
          <w:shd w:val="clear" w:color="auto" w:fill="FFFFFF"/>
        </w:rPr>
        <w:t>, para o</w:t>
      </w:r>
      <w:r w:rsidR="00C75229">
        <w:rPr>
          <w:b/>
          <w:bCs/>
          <w:color w:val="000000"/>
          <w:shd w:val="clear" w:color="auto" w:fill="FFFFFF"/>
        </w:rPr>
        <w:t xml:space="preserve"> </w:t>
      </w:r>
      <w:r w:rsidR="00B0238C">
        <w:rPr>
          <w:b/>
          <w:bCs/>
          <w:color w:val="000000"/>
          <w:shd w:val="clear" w:color="auto" w:fill="FFFFFF"/>
        </w:rPr>
        <w:t>Conselho Tutelar</w:t>
      </w:r>
      <w:r w:rsidR="00566A44">
        <w:rPr>
          <w:b/>
          <w:bCs/>
          <w:color w:val="000000"/>
          <w:shd w:val="clear" w:color="auto" w:fill="FFFFFF"/>
        </w:rPr>
        <w:t>,</w:t>
      </w:r>
      <w:r w:rsidR="009D6FFD">
        <w:rPr>
          <w:b/>
          <w:bCs/>
          <w:color w:val="000000"/>
          <w:shd w:val="clear" w:color="auto" w:fill="FFFFFF"/>
        </w:rPr>
        <w:t xml:space="preserve"> no município </w:t>
      </w:r>
      <w:r>
        <w:rPr>
          <w:b/>
          <w:bCs/>
          <w:color w:val="000000"/>
          <w:shd w:val="clear" w:color="auto" w:fill="FFFFFF"/>
        </w:rPr>
        <w:t>de Sorriso</w:t>
      </w:r>
      <w:r w:rsidR="00E96B69">
        <w:rPr>
          <w:b/>
          <w:bCs/>
          <w:color w:val="000000"/>
          <w:shd w:val="clear" w:color="auto" w:fill="FFFFFF"/>
        </w:rPr>
        <w:t>/MT</w:t>
      </w:r>
      <w:r w:rsidRPr="00B64633">
        <w:rPr>
          <w:b/>
          <w:bCs/>
          <w:color w:val="212121"/>
        </w:rPr>
        <w:t>.</w:t>
      </w:r>
    </w:p>
    <w:p w:rsidR="009527EF" w:rsidRDefault="009527EF" w:rsidP="009527EF">
      <w:pPr>
        <w:spacing w:after="0" w:line="240" w:lineRule="auto"/>
        <w:ind w:left="3420"/>
        <w:jc w:val="both"/>
        <w:rPr>
          <w:b/>
          <w:bCs/>
        </w:rPr>
      </w:pPr>
    </w:p>
    <w:p w:rsidR="009527EF" w:rsidRDefault="009527EF" w:rsidP="009527EF">
      <w:pPr>
        <w:spacing w:after="0" w:line="240" w:lineRule="auto"/>
        <w:ind w:left="3420"/>
        <w:jc w:val="both"/>
        <w:rPr>
          <w:b/>
          <w:bCs/>
        </w:rPr>
      </w:pPr>
    </w:p>
    <w:p w:rsidR="000840FD" w:rsidRDefault="009527EF" w:rsidP="009527EF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19481B" w:rsidRDefault="0019481B" w:rsidP="009527EF">
      <w:pPr>
        <w:spacing w:after="0" w:line="240" w:lineRule="auto"/>
        <w:ind w:left="3420"/>
        <w:jc w:val="both"/>
        <w:rPr>
          <w:b/>
          <w:bCs/>
        </w:rPr>
      </w:pPr>
    </w:p>
    <w:p w:rsidR="00C75229" w:rsidRDefault="009527EF" w:rsidP="009527EF">
      <w:pPr>
        <w:pStyle w:val="NCNormalCentralizado"/>
        <w:ind w:firstLine="1701"/>
        <w:jc w:val="both"/>
        <w:rPr>
          <w:rFonts w:eastAsia="Calibri"/>
          <w:bCs/>
          <w:sz w:val="24"/>
          <w:szCs w:val="24"/>
        </w:rPr>
      </w:pPr>
      <w:r w:rsidRPr="00566A44">
        <w:rPr>
          <w:sz w:val="24"/>
          <w:szCs w:val="24"/>
        </w:rPr>
        <w:t xml:space="preserve">Considerando </w:t>
      </w:r>
      <w:r w:rsidRPr="00C75229">
        <w:rPr>
          <w:rFonts w:eastAsia="Calibri"/>
          <w:bCs/>
          <w:sz w:val="24"/>
          <w:szCs w:val="24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840FD" w:rsidRDefault="000840FD" w:rsidP="009527EF">
      <w:pPr>
        <w:pStyle w:val="NCNormalCentralizado"/>
        <w:ind w:firstLine="1701"/>
        <w:jc w:val="both"/>
        <w:rPr>
          <w:rFonts w:eastAsia="Calibri"/>
          <w:bCs/>
        </w:rPr>
      </w:pPr>
    </w:p>
    <w:p w:rsidR="00B0238C" w:rsidRDefault="009527EF" w:rsidP="009527EF">
      <w:pPr>
        <w:spacing w:after="0" w:line="240" w:lineRule="auto"/>
        <w:ind w:firstLine="1701"/>
        <w:jc w:val="both"/>
        <w:rPr>
          <w:rFonts w:eastAsia="Times New Roman"/>
        </w:rPr>
      </w:pPr>
      <w:r>
        <w:rPr>
          <w:rFonts w:eastAsia="Calibri"/>
          <w:bCs/>
          <w:color w:val="000000"/>
        </w:rPr>
        <w:t>Considerando</w:t>
      </w:r>
      <w:r w:rsidRPr="00B0238C">
        <w:rPr>
          <w:rFonts w:eastAsia="Times New Roman"/>
        </w:rPr>
        <w:t xml:space="preserve"> que o Conselho Tutelar é um instrumento fundamental da exigibilidade dos direitos da criança e do adolescen</w:t>
      </w:r>
      <w:bookmarkStart w:id="0" w:name="_GoBack"/>
      <w:bookmarkEnd w:id="0"/>
      <w:r w:rsidRPr="00B0238C">
        <w:rPr>
          <w:rFonts w:eastAsia="Times New Roman"/>
        </w:rPr>
        <w:t>te;</w:t>
      </w:r>
    </w:p>
    <w:p w:rsidR="00B0238C" w:rsidRDefault="00B0238C" w:rsidP="009527EF">
      <w:pPr>
        <w:spacing w:after="0" w:line="240" w:lineRule="auto"/>
        <w:ind w:firstLine="1701"/>
        <w:jc w:val="both"/>
        <w:rPr>
          <w:rFonts w:eastAsia="Times New Roman"/>
        </w:rPr>
      </w:pPr>
    </w:p>
    <w:p w:rsidR="00B0238C" w:rsidRPr="00B0238C" w:rsidRDefault="009527EF" w:rsidP="009527EF">
      <w:pPr>
        <w:spacing w:after="0" w:line="240" w:lineRule="auto"/>
        <w:ind w:firstLine="1701"/>
        <w:jc w:val="both"/>
        <w:rPr>
          <w:rFonts w:eastAsia="Times New Roman"/>
        </w:rPr>
      </w:pPr>
      <w:r w:rsidRPr="00B0238C">
        <w:rPr>
          <w:rFonts w:eastAsia="Times New Roman"/>
        </w:rPr>
        <w:t xml:space="preserve">Considerando que para poder realizar atendimentos com agilidade, bom desempenho do encargo que lhes incumbe e na incessante luta pela defesa dos interesses </w:t>
      </w:r>
      <w:r>
        <w:rPr>
          <w:rFonts w:eastAsia="Times New Roman"/>
        </w:rPr>
        <w:t>das crianças e dos adolescentes se faz necessário a aquisição de um veículo van;</w:t>
      </w:r>
    </w:p>
    <w:p w:rsidR="00B0238C" w:rsidRDefault="00B0238C" w:rsidP="009527EF">
      <w:pPr>
        <w:spacing w:after="0" w:line="240" w:lineRule="auto"/>
        <w:ind w:firstLine="1701"/>
        <w:jc w:val="both"/>
        <w:rPr>
          <w:rFonts w:eastAsia="Times New Roman"/>
        </w:rPr>
      </w:pPr>
    </w:p>
    <w:p w:rsidR="00B0238C" w:rsidRPr="00B0238C" w:rsidRDefault="009527EF" w:rsidP="009527EF">
      <w:pPr>
        <w:spacing w:after="0" w:line="240" w:lineRule="auto"/>
        <w:ind w:firstLine="1701"/>
        <w:jc w:val="both"/>
        <w:rPr>
          <w:rFonts w:eastAsia="Times New Roman"/>
        </w:rPr>
      </w:pPr>
      <w:r w:rsidRPr="00B0238C">
        <w:rPr>
          <w:rFonts w:eastAsia="Times New Roman"/>
        </w:rPr>
        <w:t>Considerando que</w:t>
      </w:r>
      <w:r>
        <w:rPr>
          <w:rFonts w:eastAsia="Times New Roman"/>
        </w:rPr>
        <w:t xml:space="preserve"> o</w:t>
      </w:r>
      <w:r w:rsidRPr="00B0238C">
        <w:rPr>
          <w:rFonts w:eastAsia="Times New Roman"/>
        </w:rPr>
        <w:t xml:space="preserve"> </w:t>
      </w:r>
      <w:r>
        <w:rPr>
          <w:rFonts w:eastAsia="Times New Roman"/>
        </w:rPr>
        <w:t xml:space="preserve">atual </w:t>
      </w:r>
      <w:r w:rsidRPr="00B0238C">
        <w:rPr>
          <w:rFonts w:eastAsia="Times New Roman"/>
        </w:rPr>
        <w:t>veículo, não está sendo suficiente para atender as ocorrências que envolvem menores e as demandas recebidas pelo Conselho Tutelar do Município de Sorriso;</w:t>
      </w:r>
    </w:p>
    <w:p w:rsidR="00EB5DD7" w:rsidRPr="00B0238C" w:rsidRDefault="00EB5DD7" w:rsidP="009527EF">
      <w:pPr>
        <w:widowControl/>
        <w:autoSpaceDE/>
        <w:autoSpaceDN/>
        <w:adjustRightInd/>
        <w:spacing w:after="0" w:line="240" w:lineRule="auto"/>
        <w:ind w:firstLine="1701"/>
        <w:jc w:val="both"/>
        <w:rPr>
          <w:rFonts w:eastAsia="Calibri"/>
          <w:bCs/>
          <w:color w:val="000000"/>
        </w:rPr>
      </w:pPr>
    </w:p>
    <w:p w:rsidR="0019481B" w:rsidRPr="003675EC" w:rsidRDefault="003675EC" w:rsidP="009527EF">
      <w:pPr>
        <w:spacing w:after="0" w:line="240" w:lineRule="auto"/>
        <w:ind w:firstLine="1701"/>
        <w:jc w:val="both"/>
        <w:rPr>
          <w:rFonts w:eastAsia="Times New Roman"/>
        </w:rPr>
      </w:pPr>
      <w:r>
        <w:rPr>
          <w:rFonts w:eastAsia="Times New Roman"/>
        </w:rPr>
        <w:t>Considerando que o</w:t>
      </w:r>
      <w:r w:rsidR="009527EF" w:rsidRPr="00B0238C">
        <w:rPr>
          <w:rFonts w:eastAsia="Times New Roman"/>
        </w:rPr>
        <w:t xml:space="preserve"> veículo</w:t>
      </w:r>
      <w:r>
        <w:rPr>
          <w:rFonts w:eastAsia="Times New Roman"/>
        </w:rPr>
        <w:t xml:space="preserve"> van</w:t>
      </w:r>
      <w:r w:rsidR="009527EF" w:rsidRPr="00B0238C">
        <w:rPr>
          <w:rFonts w:eastAsia="Times New Roman"/>
        </w:rPr>
        <w:t>, os conselheiros que atualmente fazem o atendimento, poderão trabalhar com mais rapidez nas ocorrências;</w:t>
      </w:r>
    </w:p>
    <w:p w:rsidR="00167B5A" w:rsidRDefault="00167B5A" w:rsidP="009527EF">
      <w:pPr>
        <w:widowControl/>
        <w:autoSpaceDE/>
        <w:autoSpaceDN/>
        <w:adjustRightInd/>
        <w:spacing w:after="0" w:line="240" w:lineRule="auto"/>
        <w:ind w:firstLine="1701"/>
        <w:jc w:val="both"/>
        <w:rPr>
          <w:bCs/>
        </w:rPr>
      </w:pPr>
    </w:p>
    <w:p w:rsidR="00E00BEB" w:rsidRPr="001E6843" w:rsidRDefault="00E00BEB" w:rsidP="009527EF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2F74ED" w:rsidRDefault="009527EF" w:rsidP="009527EF">
      <w:pPr>
        <w:spacing w:after="0" w:line="240" w:lineRule="auto"/>
        <w:ind w:firstLine="1701"/>
        <w:jc w:val="both"/>
      </w:pPr>
      <w:r w:rsidRPr="001E6843">
        <w:t>Câmara Municipal de Sorriso, Estado de Mato Grosso, e</w:t>
      </w:r>
      <w:r w:rsidR="009B1E6C">
        <w:t xml:space="preserve">m </w:t>
      </w:r>
      <w:r w:rsidR="00E00BEB">
        <w:t>0</w:t>
      </w:r>
      <w:r w:rsidR="00E51768">
        <w:t>7</w:t>
      </w:r>
      <w:r w:rsidRPr="001E6843">
        <w:t xml:space="preserve"> de </w:t>
      </w:r>
      <w:r>
        <w:t>julho</w:t>
      </w:r>
      <w:r w:rsidR="00136B00">
        <w:t xml:space="preserve"> </w:t>
      </w:r>
      <w:r w:rsidRPr="001E6843">
        <w:t>de 20</w:t>
      </w:r>
      <w:r w:rsidR="00E00BEB">
        <w:t>21</w:t>
      </w:r>
      <w:r w:rsidRPr="001E6843">
        <w:t>.</w:t>
      </w:r>
    </w:p>
    <w:p w:rsidR="009527EF" w:rsidRDefault="009527EF" w:rsidP="009527EF">
      <w:pPr>
        <w:spacing w:after="0" w:line="240" w:lineRule="auto"/>
        <w:ind w:firstLine="1701"/>
        <w:jc w:val="both"/>
      </w:pPr>
    </w:p>
    <w:p w:rsidR="009527EF" w:rsidRDefault="009527EF" w:rsidP="009527EF">
      <w:pPr>
        <w:spacing w:after="0" w:line="240" w:lineRule="auto"/>
        <w:ind w:firstLine="1701"/>
        <w:jc w:val="both"/>
      </w:pPr>
    </w:p>
    <w:p w:rsidR="009527EF" w:rsidRDefault="009527EF" w:rsidP="009527EF">
      <w:pPr>
        <w:spacing w:after="0" w:line="240" w:lineRule="auto"/>
        <w:ind w:firstLine="1701"/>
        <w:jc w:val="both"/>
      </w:pPr>
    </w:p>
    <w:p w:rsidR="009527EF" w:rsidRDefault="009527EF" w:rsidP="009527EF">
      <w:pPr>
        <w:spacing w:after="0" w:line="240" w:lineRule="auto"/>
        <w:ind w:firstLine="1701"/>
        <w:jc w:val="both"/>
      </w:pPr>
    </w:p>
    <w:p w:rsidR="009527EF" w:rsidRDefault="009527EF" w:rsidP="009527EF">
      <w:pPr>
        <w:spacing w:after="0" w:line="240" w:lineRule="auto"/>
        <w:jc w:val="center"/>
        <w:rPr>
          <w:b/>
        </w:rPr>
      </w:pPr>
      <w:r>
        <w:rPr>
          <w:b/>
        </w:rPr>
        <w:t>MAURICIO GOMES</w:t>
      </w:r>
    </w:p>
    <w:p w:rsidR="009527EF" w:rsidRPr="009527EF" w:rsidRDefault="009527EF" w:rsidP="009527EF">
      <w:pPr>
        <w:spacing w:after="0" w:line="240" w:lineRule="auto"/>
        <w:jc w:val="center"/>
        <w:rPr>
          <w:b/>
        </w:rPr>
      </w:pPr>
      <w:r>
        <w:rPr>
          <w:b/>
        </w:rPr>
        <w:t>Vereador PSB</w:t>
      </w:r>
    </w:p>
    <w:sectPr w:rsidR="009527EF" w:rsidRPr="009527EF" w:rsidSect="009527EF">
      <w:pgSz w:w="11906" w:h="16838"/>
      <w:pgMar w:top="2552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B5499"/>
    <w:rsid w:val="000F000B"/>
    <w:rsid w:val="00136B00"/>
    <w:rsid w:val="00167B5A"/>
    <w:rsid w:val="00187D22"/>
    <w:rsid w:val="0019481B"/>
    <w:rsid w:val="001E6843"/>
    <w:rsid w:val="002500AC"/>
    <w:rsid w:val="002E42AF"/>
    <w:rsid w:val="002F74ED"/>
    <w:rsid w:val="00315DE0"/>
    <w:rsid w:val="00364F8F"/>
    <w:rsid w:val="003675EC"/>
    <w:rsid w:val="00397084"/>
    <w:rsid w:val="004311D9"/>
    <w:rsid w:val="00432494"/>
    <w:rsid w:val="00433D31"/>
    <w:rsid w:val="004923C2"/>
    <w:rsid w:val="004B531C"/>
    <w:rsid w:val="004D14DF"/>
    <w:rsid w:val="00566A44"/>
    <w:rsid w:val="00574AF2"/>
    <w:rsid w:val="005C2E56"/>
    <w:rsid w:val="005D33C4"/>
    <w:rsid w:val="005E4C15"/>
    <w:rsid w:val="006567E4"/>
    <w:rsid w:val="006B46B4"/>
    <w:rsid w:val="0072661B"/>
    <w:rsid w:val="007B2122"/>
    <w:rsid w:val="007E7A57"/>
    <w:rsid w:val="0080598A"/>
    <w:rsid w:val="0082286C"/>
    <w:rsid w:val="00830F8B"/>
    <w:rsid w:val="0084063E"/>
    <w:rsid w:val="0089309E"/>
    <w:rsid w:val="00934034"/>
    <w:rsid w:val="00935B8D"/>
    <w:rsid w:val="00941EF6"/>
    <w:rsid w:val="009527EF"/>
    <w:rsid w:val="009B1E6C"/>
    <w:rsid w:val="009B214C"/>
    <w:rsid w:val="009D6FFD"/>
    <w:rsid w:val="009F2F07"/>
    <w:rsid w:val="00A17945"/>
    <w:rsid w:val="00A26486"/>
    <w:rsid w:val="00B0238C"/>
    <w:rsid w:val="00B376DA"/>
    <w:rsid w:val="00B64633"/>
    <w:rsid w:val="00C049AE"/>
    <w:rsid w:val="00C52126"/>
    <w:rsid w:val="00C62FAE"/>
    <w:rsid w:val="00C75229"/>
    <w:rsid w:val="00CE51E2"/>
    <w:rsid w:val="00D119DC"/>
    <w:rsid w:val="00D33E1E"/>
    <w:rsid w:val="00D44EAB"/>
    <w:rsid w:val="00D55BBF"/>
    <w:rsid w:val="00D765A9"/>
    <w:rsid w:val="00DA44E5"/>
    <w:rsid w:val="00DD66F0"/>
    <w:rsid w:val="00DD70CC"/>
    <w:rsid w:val="00DF67ED"/>
    <w:rsid w:val="00E00BEB"/>
    <w:rsid w:val="00E477B5"/>
    <w:rsid w:val="00E51768"/>
    <w:rsid w:val="00E70DD5"/>
    <w:rsid w:val="00E96B69"/>
    <w:rsid w:val="00EB4305"/>
    <w:rsid w:val="00EB5DD7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8A83"/>
  <w15:docId w15:val="{8D4FBED3-529A-4AF6-B430-252DEEF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C1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2021-07-09T11:28:00Z</cp:lastPrinted>
  <dcterms:created xsi:type="dcterms:W3CDTF">2021-07-07T13:41:00Z</dcterms:created>
  <dcterms:modified xsi:type="dcterms:W3CDTF">2021-07-09T11:28:00Z</dcterms:modified>
</cp:coreProperties>
</file>