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73FCC" w:rsidRDefault="009A1228" w:rsidP="007171C1">
      <w:pPr>
        <w:spacing w:after="0" w:line="240" w:lineRule="auto"/>
        <w:ind w:left="3402"/>
        <w:rPr>
          <w:b/>
          <w:sz w:val="22"/>
        </w:rPr>
      </w:pPr>
      <w:r w:rsidRPr="00A73FCC">
        <w:rPr>
          <w:b/>
          <w:sz w:val="22"/>
        </w:rPr>
        <w:t>INDICAÇÃO N°</w:t>
      </w:r>
      <w:r>
        <w:rPr>
          <w:b/>
          <w:sz w:val="22"/>
        </w:rPr>
        <w:t xml:space="preserve"> 783</w:t>
      </w:r>
      <w:bookmarkStart w:id="0" w:name="_GoBack"/>
      <w:bookmarkEnd w:id="0"/>
      <w:r w:rsidR="002C04B2" w:rsidRPr="00A73FCC">
        <w:rPr>
          <w:b/>
          <w:sz w:val="22"/>
        </w:rPr>
        <w:t>/20</w:t>
      </w:r>
      <w:r w:rsidR="0085000B" w:rsidRPr="00A73FCC">
        <w:rPr>
          <w:b/>
          <w:sz w:val="22"/>
        </w:rPr>
        <w:t>21</w:t>
      </w:r>
    </w:p>
    <w:p w:rsidR="009B3CDF" w:rsidRPr="00A73FCC" w:rsidRDefault="009B3CDF" w:rsidP="007171C1">
      <w:pPr>
        <w:spacing w:after="0" w:line="240" w:lineRule="auto"/>
        <w:rPr>
          <w:b/>
          <w:sz w:val="22"/>
        </w:rPr>
      </w:pPr>
    </w:p>
    <w:p w:rsidR="00A86E5A" w:rsidRPr="00A73FCC" w:rsidRDefault="00A86E5A" w:rsidP="007171C1">
      <w:pPr>
        <w:spacing w:after="0" w:line="240" w:lineRule="auto"/>
        <w:rPr>
          <w:b/>
          <w:sz w:val="22"/>
        </w:rPr>
      </w:pPr>
    </w:p>
    <w:p w:rsidR="00BC6F8F" w:rsidRDefault="009A1228" w:rsidP="00EF49B5">
      <w:pPr>
        <w:spacing w:after="0" w:line="240" w:lineRule="auto"/>
        <w:ind w:left="3402"/>
        <w:jc w:val="both"/>
        <w:rPr>
          <w:b/>
          <w:sz w:val="22"/>
        </w:rPr>
      </w:pPr>
      <w:r w:rsidRPr="00A73FCC">
        <w:rPr>
          <w:b/>
          <w:sz w:val="22"/>
        </w:rPr>
        <w:t>INDICAMOS</w:t>
      </w:r>
      <w:r w:rsidR="0010110A" w:rsidRPr="00A73FCC">
        <w:rPr>
          <w:b/>
          <w:sz w:val="22"/>
        </w:rPr>
        <w:t xml:space="preserve"> </w:t>
      </w:r>
      <w:r w:rsidR="00EF49B5">
        <w:rPr>
          <w:b/>
          <w:sz w:val="22"/>
        </w:rPr>
        <w:t xml:space="preserve">A IMPLANTAÇÃO DO PASSE DE TRANSPORTE COLETIVO URBANO MUNICIPAL GRATUITO PARA OS PACIENTES EM TRATAMENTO DE SAÚDE </w:t>
      </w:r>
      <w:r w:rsidR="00974C61">
        <w:rPr>
          <w:b/>
          <w:sz w:val="22"/>
        </w:rPr>
        <w:t xml:space="preserve">NA REDE PÚBLICA </w:t>
      </w:r>
      <w:r w:rsidR="00EF49B5">
        <w:rPr>
          <w:b/>
          <w:sz w:val="22"/>
        </w:rPr>
        <w:t xml:space="preserve">QUE NECESSITAM DE RETORNO, REALIZAÇÃO DE EXAMES, RETIRADA DE MEDICAMENTOS NA FARMÁCIA CIDADÃ, </w:t>
      </w:r>
      <w:r w:rsidR="00A44EA0">
        <w:rPr>
          <w:b/>
          <w:sz w:val="22"/>
        </w:rPr>
        <w:t xml:space="preserve"> </w:t>
      </w:r>
      <w:r w:rsidR="00EF49B5">
        <w:rPr>
          <w:b/>
          <w:sz w:val="22"/>
        </w:rPr>
        <w:t>PACIENTES ONCOLÓGICOS E PORTADORES DE DOENÇAS CRÔNICAS, NO MUNICÍPIO DE SORRISO/MT.</w:t>
      </w:r>
    </w:p>
    <w:p w:rsidR="00EF49B5" w:rsidRDefault="00EF49B5" w:rsidP="00EF49B5">
      <w:pPr>
        <w:spacing w:after="0" w:line="240" w:lineRule="auto"/>
        <w:ind w:left="3402"/>
        <w:jc w:val="both"/>
        <w:rPr>
          <w:b/>
          <w:sz w:val="22"/>
        </w:rPr>
      </w:pPr>
    </w:p>
    <w:p w:rsidR="00A86E5A" w:rsidRPr="00A73FCC" w:rsidRDefault="00A86E5A" w:rsidP="007171C1">
      <w:pPr>
        <w:spacing w:after="0" w:line="240" w:lineRule="auto"/>
        <w:jc w:val="both"/>
        <w:rPr>
          <w:b/>
          <w:sz w:val="22"/>
        </w:rPr>
      </w:pPr>
    </w:p>
    <w:p w:rsidR="00A86E5A" w:rsidRDefault="009A1228" w:rsidP="007171C1">
      <w:pPr>
        <w:spacing w:after="0" w:line="240" w:lineRule="auto"/>
        <w:ind w:firstLine="3402"/>
        <w:jc w:val="both"/>
        <w:rPr>
          <w:b/>
          <w:sz w:val="22"/>
        </w:rPr>
      </w:pPr>
      <w:r w:rsidRPr="00A73FCC">
        <w:rPr>
          <w:b/>
          <w:bCs/>
          <w:color w:val="000000"/>
          <w:sz w:val="22"/>
        </w:rPr>
        <w:t>DAMIANI DA TV – PSDB,</w:t>
      </w:r>
      <w:r w:rsidRPr="00A73FCC">
        <w:rPr>
          <w:sz w:val="22"/>
        </w:rPr>
        <w:t xml:space="preserve"> </w:t>
      </w:r>
      <w:r w:rsidRPr="00A73FCC">
        <w:rPr>
          <w:b/>
          <w:bCs/>
          <w:color w:val="000000"/>
          <w:sz w:val="22"/>
        </w:rPr>
        <w:t>DIOGO KRIGUER – PSDB, CELSO KOZAK – PSDB, RODRIGO MACHADO – PSDB e</w:t>
      </w:r>
      <w:r w:rsidR="00F87273" w:rsidRPr="00A73FCC">
        <w:rPr>
          <w:sz w:val="22"/>
        </w:rPr>
        <w:t xml:space="preserve"> </w:t>
      </w:r>
      <w:r w:rsidRPr="00A73FCC">
        <w:rPr>
          <w:sz w:val="22"/>
        </w:rPr>
        <w:t xml:space="preserve">vereadores abaixo assinados, </w:t>
      </w:r>
      <w:r w:rsidR="00F87273" w:rsidRPr="00A73FCC">
        <w:rPr>
          <w:sz w:val="22"/>
        </w:rPr>
        <w:t>com assento nes</w:t>
      </w:r>
      <w:r w:rsidR="00BB23B5" w:rsidRPr="00A73FCC">
        <w:rPr>
          <w:sz w:val="22"/>
        </w:rPr>
        <w:t>ta Casa, de conformidade com o a</w:t>
      </w:r>
      <w:r w:rsidR="00F87273" w:rsidRPr="00A73FCC">
        <w:rPr>
          <w:sz w:val="22"/>
        </w:rPr>
        <w:t>rtigo 115</w:t>
      </w:r>
      <w:r w:rsidRPr="00A73FCC">
        <w:rPr>
          <w:sz w:val="22"/>
        </w:rPr>
        <w:t>,</w:t>
      </w:r>
      <w:r w:rsidR="00F87273" w:rsidRPr="00A73FCC">
        <w:rPr>
          <w:sz w:val="22"/>
        </w:rPr>
        <w:t xml:space="preserve"> do Regimento Interno, requerem à Mesa que este expediente seja encaminhado ao</w:t>
      </w:r>
      <w:r w:rsidR="00BC5CCA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Exmo. Sr. </w:t>
      </w:r>
      <w:r w:rsidR="00617353" w:rsidRPr="00A73FCC">
        <w:rPr>
          <w:sz w:val="22"/>
        </w:rPr>
        <w:t>Ari Lafin, Prefeito Municipal</w:t>
      </w:r>
      <w:r w:rsidR="00EF49B5">
        <w:rPr>
          <w:sz w:val="22"/>
        </w:rPr>
        <w:t>, a Secretaria Municipal de Administração</w:t>
      </w:r>
      <w:r w:rsidR="00974C61">
        <w:rPr>
          <w:sz w:val="22"/>
        </w:rPr>
        <w:t>, a Secretaria Municipal de</w:t>
      </w:r>
      <w:r w:rsidR="00617353" w:rsidRPr="00A73FCC">
        <w:rPr>
          <w:sz w:val="22"/>
        </w:rPr>
        <w:t xml:space="preserve"> </w:t>
      </w:r>
      <w:r w:rsidR="00974C61">
        <w:rPr>
          <w:sz w:val="22"/>
        </w:rPr>
        <w:t>Transporte</w:t>
      </w:r>
      <w:r w:rsidR="00217F4C">
        <w:rPr>
          <w:sz w:val="22"/>
        </w:rPr>
        <w:t>s</w:t>
      </w:r>
      <w:r w:rsidR="00974C61">
        <w:rPr>
          <w:sz w:val="22"/>
        </w:rPr>
        <w:t xml:space="preserve"> </w:t>
      </w:r>
      <w:r w:rsidR="00617353" w:rsidRPr="00A73FCC">
        <w:rPr>
          <w:sz w:val="22"/>
        </w:rPr>
        <w:t>e a</w:t>
      </w:r>
      <w:r w:rsidRPr="00A73FCC">
        <w:rPr>
          <w:sz w:val="22"/>
        </w:rPr>
        <w:t xml:space="preserve"> </w:t>
      </w:r>
      <w:r w:rsidR="00790B78" w:rsidRPr="00A73FCC">
        <w:rPr>
          <w:sz w:val="22"/>
        </w:rPr>
        <w:t>Secret</w:t>
      </w:r>
      <w:r w:rsidRPr="00A73FCC">
        <w:rPr>
          <w:sz w:val="22"/>
        </w:rPr>
        <w:t>aria</w:t>
      </w:r>
      <w:r w:rsidR="00790B78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Municipal de </w:t>
      </w:r>
      <w:r w:rsidR="00790B78" w:rsidRPr="00A73FCC">
        <w:rPr>
          <w:sz w:val="22"/>
        </w:rPr>
        <w:t>Saúde e Saneamento de Sorriso/MT,</w:t>
      </w:r>
      <w:r w:rsidR="00C57E8F" w:rsidRPr="00A73FCC">
        <w:rPr>
          <w:sz w:val="22"/>
        </w:rPr>
        <w:t xml:space="preserve"> </w:t>
      </w:r>
      <w:r w:rsidR="0010110A" w:rsidRPr="00A73FCC">
        <w:rPr>
          <w:b/>
          <w:sz w:val="22"/>
        </w:rPr>
        <w:t>versando sobre a necessidade</w:t>
      </w:r>
      <w:r w:rsidR="00030EEA" w:rsidRPr="00A73FCC">
        <w:rPr>
          <w:b/>
          <w:sz w:val="22"/>
        </w:rPr>
        <w:t xml:space="preserve"> </w:t>
      </w:r>
      <w:r w:rsidR="007C5AAC">
        <w:rPr>
          <w:b/>
          <w:sz w:val="22"/>
        </w:rPr>
        <w:t xml:space="preserve">de </w:t>
      </w:r>
      <w:r w:rsidR="00EF49B5">
        <w:rPr>
          <w:b/>
          <w:sz w:val="22"/>
        </w:rPr>
        <w:t xml:space="preserve">implantação do passe </w:t>
      </w:r>
      <w:r w:rsidR="007423B0">
        <w:rPr>
          <w:b/>
          <w:sz w:val="22"/>
        </w:rPr>
        <w:t>de transporte coletivo urbano municipal gratuito para os pacientes em tratamento de saúde</w:t>
      </w:r>
      <w:r w:rsidR="00974C61">
        <w:rPr>
          <w:b/>
          <w:sz w:val="22"/>
        </w:rPr>
        <w:t xml:space="preserve"> na rede pública</w:t>
      </w:r>
      <w:r w:rsidR="007423B0">
        <w:rPr>
          <w:b/>
          <w:sz w:val="22"/>
        </w:rPr>
        <w:t xml:space="preserve"> que necessitam de retorno, realização de exames, retirada de medicamentos na farmácia cidadã, </w:t>
      </w:r>
      <w:r w:rsidR="00A44EA0">
        <w:rPr>
          <w:b/>
          <w:sz w:val="22"/>
        </w:rPr>
        <w:t xml:space="preserve"> </w:t>
      </w:r>
      <w:r w:rsidR="007423B0">
        <w:rPr>
          <w:b/>
          <w:sz w:val="22"/>
        </w:rPr>
        <w:t xml:space="preserve">pacientes oncológicos e portadores de doenças crônicas, no município de Sorriso/MT. </w:t>
      </w:r>
    </w:p>
    <w:p w:rsidR="003B691C" w:rsidRDefault="003B691C" w:rsidP="007171C1">
      <w:pPr>
        <w:spacing w:after="0" w:line="240" w:lineRule="auto"/>
        <w:ind w:firstLine="3402"/>
        <w:jc w:val="both"/>
        <w:rPr>
          <w:b/>
          <w:sz w:val="22"/>
        </w:rPr>
      </w:pPr>
    </w:p>
    <w:p w:rsidR="007423B0" w:rsidRPr="00A73FCC" w:rsidRDefault="007423B0" w:rsidP="007171C1">
      <w:pPr>
        <w:spacing w:after="0" w:line="240" w:lineRule="auto"/>
        <w:ind w:firstLine="3402"/>
        <w:jc w:val="both"/>
        <w:rPr>
          <w:b/>
          <w:sz w:val="22"/>
        </w:rPr>
      </w:pPr>
    </w:p>
    <w:p w:rsidR="003B691C" w:rsidRPr="00A73FCC" w:rsidRDefault="009A1228" w:rsidP="003B691C">
      <w:pPr>
        <w:spacing w:after="0" w:line="240" w:lineRule="auto"/>
        <w:jc w:val="center"/>
        <w:rPr>
          <w:b/>
          <w:sz w:val="22"/>
        </w:rPr>
      </w:pPr>
      <w:r w:rsidRPr="00A73FCC">
        <w:rPr>
          <w:b/>
          <w:sz w:val="22"/>
        </w:rPr>
        <w:t>JUSTIFICATIVAS</w:t>
      </w:r>
    </w:p>
    <w:p w:rsidR="0087599E" w:rsidRPr="00A73FCC" w:rsidRDefault="0087599E" w:rsidP="007171C1">
      <w:pPr>
        <w:spacing w:after="0" w:line="240" w:lineRule="auto"/>
        <w:ind w:firstLine="1418"/>
        <w:jc w:val="both"/>
        <w:rPr>
          <w:sz w:val="22"/>
        </w:rPr>
      </w:pPr>
    </w:p>
    <w:p w:rsidR="0005493D" w:rsidRPr="00A73FCC" w:rsidRDefault="009A1228" w:rsidP="00974C61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</w:t>
      </w:r>
      <w:r w:rsidR="00974C61">
        <w:rPr>
          <w:sz w:val="22"/>
        </w:rPr>
        <w:t xml:space="preserve">que o </w:t>
      </w:r>
      <w:r w:rsidR="00974C61" w:rsidRPr="00974C61">
        <w:rPr>
          <w:sz w:val="22"/>
        </w:rPr>
        <w:t>art</w:t>
      </w:r>
      <w:r w:rsidR="00974C61">
        <w:rPr>
          <w:sz w:val="22"/>
        </w:rPr>
        <w:t>.</w:t>
      </w:r>
      <w:r w:rsidR="00974C61" w:rsidRPr="00974C61">
        <w:rPr>
          <w:sz w:val="22"/>
        </w:rPr>
        <w:t xml:space="preserve"> 196 </w:t>
      </w:r>
      <w:r w:rsidR="00974C61">
        <w:rPr>
          <w:sz w:val="22"/>
        </w:rPr>
        <w:t xml:space="preserve">da CF, </w:t>
      </w:r>
      <w:r w:rsidR="00974C61" w:rsidRPr="00974C61">
        <w:rPr>
          <w:sz w:val="22"/>
        </w:rPr>
        <w:t>dispõe que “</w:t>
      </w:r>
      <w:r w:rsidR="00974C61">
        <w:rPr>
          <w:sz w:val="22"/>
        </w:rPr>
        <w:t>a</w:t>
      </w:r>
      <w:r w:rsidR="00974C61" w:rsidRPr="00974C61">
        <w:rPr>
          <w:sz w:val="22"/>
        </w:rPr>
        <w:t xml:space="preserve"> saúde é direito de todos e dever do Estado, garantido mediante políticas sociais e econômicas que visem à redução do risco de doença e de outros agravos e ao acesso universal e igualitário às ações e serviços para a promoção, proteção e recuperação</w:t>
      </w:r>
      <w:r w:rsidR="00974C61">
        <w:rPr>
          <w:sz w:val="22"/>
        </w:rPr>
        <w:t>”;</w:t>
      </w:r>
    </w:p>
    <w:p w:rsidR="0005493D" w:rsidRDefault="0005493D" w:rsidP="007171C1">
      <w:pPr>
        <w:spacing w:after="0" w:line="240" w:lineRule="auto"/>
        <w:ind w:firstLine="1418"/>
        <w:jc w:val="both"/>
        <w:rPr>
          <w:sz w:val="22"/>
        </w:rPr>
      </w:pPr>
    </w:p>
    <w:p w:rsidR="00217F4C" w:rsidRDefault="009A1228" w:rsidP="007171C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</w:t>
      </w:r>
      <w:r>
        <w:rPr>
          <w:sz w:val="22"/>
        </w:rPr>
        <w:t>siderando a expansão exponencial d</w:t>
      </w:r>
      <w:r w:rsidR="003B691C">
        <w:rPr>
          <w:sz w:val="22"/>
        </w:rPr>
        <w:t xml:space="preserve">o município </w:t>
      </w:r>
      <w:r>
        <w:rPr>
          <w:sz w:val="22"/>
        </w:rPr>
        <w:t>de Sorriso, que atualmente possui 108 bairros, sendo que muitos localizam-se demasiadamente longe d</w:t>
      </w:r>
      <w:r w:rsidR="003B691C">
        <w:rPr>
          <w:sz w:val="22"/>
        </w:rPr>
        <w:t>os laboratórios, AME, farmácia cid</w:t>
      </w:r>
      <w:r>
        <w:rPr>
          <w:sz w:val="22"/>
        </w:rPr>
        <w:t>a</w:t>
      </w:r>
      <w:r w:rsidR="003B691C">
        <w:rPr>
          <w:sz w:val="22"/>
        </w:rPr>
        <w:t>dã, etc, visto que se localizam na</w:t>
      </w:r>
      <w:r>
        <w:rPr>
          <w:sz w:val="22"/>
        </w:rPr>
        <w:t xml:space="preserve"> área central</w:t>
      </w:r>
      <w:r w:rsidR="003B691C">
        <w:rPr>
          <w:sz w:val="22"/>
        </w:rPr>
        <w:t xml:space="preserve"> da cidade</w:t>
      </w:r>
      <w:r>
        <w:rPr>
          <w:sz w:val="22"/>
        </w:rPr>
        <w:t>;</w:t>
      </w:r>
    </w:p>
    <w:p w:rsidR="00217F4C" w:rsidRDefault="00217F4C" w:rsidP="007171C1">
      <w:pPr>
        <w:spacing w:after="0" w:line="240" w:lineRule="auto"/>
        <w:ind w:firstLine="1418"/>
        <w:jc w:val="both"/>
        <w:rPr>
          <w:sz w:val="22"/>
        </w:rPr>
      </w:pPr>
    </w:p>
    <w:p w:rsidR="00217F4C" w:rsidRDefault="009A1228" w:rsidP="007171C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</w:t>
      </w:r>
      <w:r>
        <w:rPr>
          <w:sz w:val="22"/>
        </w:rPr>
        <w:t xml:space="preserve"> grande parte dos pacientes da rede de saúde pública em tratamento, não possuem meios de transporte próprio, nem condições financeiras para arcarem com os custos deste através das modalidades disponíveis e por vezes deixam de comparec</w:t>
      </w:r>
      <w:r w:rsidR="003B691C">
        <w:rPr>
          <w:sz w:val="22"/>
        </w:rPr>
        <w:t xml:space="preserve">er a retornos, realizar exames, dentre outros, </w:t>
      </w:r>
      <w:r>
        <w:rPr>
          <w:sz w:val="22"/>
        </w:rPr>
        <w:t xml:space="preserve">atrasando </w:t>
      </w:r>
      <w:r w:rsidR="003B691C">
        <w:rPr>
          <w:sz w:val="22"/>
        </w:rPr>
        <w:t xml:space="preserve">e comprometendo </w:t>
      </w:r>
      <w:r>
        <w:rPr>
          <w:sz w:val="22"/>
        </w:rPr>
        <w:t>o tratamento;</w:t>
      </w:r>
    </w:p>
    <w:p w:rsidR="003B691C" w:rsidRDefault="003B691C" w:rsidP="007171C1">
      <w:pPr>
        <w:spacing w:after="0" w:line="240" w:lineRule="auto"/>
        <w:ind w:firstLine="1418"/>
        <w:jc w:val="both"/>
        <w:rPr>
          <w:sz w:val="22"/>
        </w:rPr>
      </w:pPr>
    </w:p>
    <w:p w:rsidR="003B691C" w:rsidRDefault="009A1228" w:rsidP="007171C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com a concessão de isenção de pagamento de tarifa de transporte coletivo urbano municipal, estará </w:t>
      </w:r>
      <w:r w:rsidRPr="003B691C">
        <w:rPr>
          <w:sz w:val="22"/>
        </w:rPr>
        <w:t>oferece</w:t>
      </w:r>
      <w:r>
        <w:rPr>
          <w:sz w:val="22"/>
        </w:rPr>
        <w:t>ndo</w:t>
      </w:r>
      <w:r w:rsidRPr="003B691C">
        <w:rPr>
          <w:sz w:val="22"/>
        </w:rPr>
        <w:t xml:space="preserve"> melhores condições para </w:t>
      </w:r>
      <w:r>
        <w:rPr>
          <w:sz w:val="22"/>
        </w:rPr>
        <w:t>o tratamento dos pacientes usuários da r</w:t>
      </w:r>
      <w:r>
        <w:rPr>
          <w:sz w:val="22"/>
        </w:rPr>
        <w:t>ede de saúde pública municipal</w:t>
      </w:r>
      <w:r w:rsidRPr="003B691C">
        <w:rPr>
          <w:sz w:val="22"/>
        </w:rPr>
        <w:t xml:space="preserve">, facilitando </w:t>
      </w:r>
      <w:r>
        <w:rPr>
          <w:sz w:val="22"/>
        </w:rPr>
        <w:t>a</w:t>
      </w:r>
      <w:r w:rsidRPr="003B691C">
        <w:rPr>
          <w:sz w:val="22"/>
        </w:rPr>
        <w:t xml:space="preserve"> busca pela reabilitação</w:t>
      </w:r>
      <w:r>
        <w:rPr>
          <w:sz w:val="22"/>
        </w:rPr>
        <w:t>;</w:t>
      </w:r>
    </w:p>
    <w:p w:rsidR="00974C61" w:rsidRPr="00A73FCC" w:rsidRDefault="00974C61" w:rsidP="003B691C">
      <w:pPr>
        <w:spacing w:after="0" w:line="240" w:lineRule="auto"/>
        <w:jc w:val="both"/>
        <w:rPr>
          <w:sz w:val="22"/>
        </w:rPr>
      </w:pPr>
    </w:p>
    <w:p w:rsidR="00312A5D" w:rsidRPr="00A73FCC" w:rsidRDefault="009A1228" w:rsidP="007171C1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ser uma </w:t>
      </w:r>
      <w:r w:rsidR="00351B44" w:rsidRPr="00A73FCC">
        <w:rPr>
          <w:sz w:val="22"/>
        </w:rPr>
        <w:t>reivindicação do</w:t>
      </w:r>
      <w:r w:rsidRPr="00A73FCC">
        <w:rPr>
          <w:sz w:val="22"/>
        </w:rPr>
        <w:t>s usuários</w:t>
      </w:r>
      <w:r w:rsidR="003B691C">
        <w:rPr>
          <w:sz w:val="22"/>
        </w:rPr>
        <w:t xml:space="preserve"> da rede de saúde pública</w:t>
      </w:r>
      <w:r w:rsidRPr="00A73FCC">
        <w:rPr>
          <w:sz w:val="22"/>
        </w:rPr>
        <w:t xml:space="preserve">, </w:t>
      </w:r>
      <w:r w:rsidR="008F5C8B">
        <w:rPr>
          <w:sz w:val="22"/>
        </w:rPr>
        <w:t xml:space="preserve">razão porque, faz-se necessária a </w:t>
      </w:r>
      <w:r w:rsidRPr="00A73FCC">
        <w:rPr>
          <w:sz w:val="22"/>
        </w:rPr>
        <w:t xml:space="preserve">presente indicação. </w:t>
      </w:r>
    </w:p>
    <w:p w:rsidR="0087599E" w:rsidRDefault="0087599E" w:rsidP="007171C1">
      <w:pPr>
        <w:spacing w:after="0" w:line="240" w:lineRule="auto"/>
        <w:jc w:val="both"/>
        <w:rPr>
          <w:sz w:val="22"/>
        </w:rPr>
      </w:pPr>
    </w:p>
    <w:p w:rsidR="003B691C" w:rsidRDefault="003B691C" w:rsidP="007171C1">
      <w:pPr>
        <w:spacing w:after="0" w:line="240" w:lineRule="auto"/>
        <w:jc w:val="both"/>
        <w:rPr>
          <w:sz w:val="22"/>
        </w:rPr>
      </w:pPr>
    </w:p>
    <w:p w:rsidR="003B691C" w:rsidRDefault="003B691C" w:rsidP="007171C1">
      <w:pPr>
        <w:spacing w:after="0" w:line="240" w:lineRule="auto"/>
        <w:jc w:val="both"/>
        <w:rPr>
          <w:sz w:val="22"/>
        </w:rPr>
      </w:pPr>
    </w:p>
    <w:p w:rsidR="003B691C" w:rsidRPr="00A73FCC" w:rsidRDefault="003B691C" w:rsidP="007171C1">
      <w:pPr>
        <w:spacing w:after="0" w:line="240" w:lineRule="auto"/>
        <w:jc w:val="both"/>
        <w:rPr>
          <w:sz w:val="22"/>
        </w:rPr>
      </w:pPr>
    </w:p>
    <w:p w:rsidR="00F36E30" w:rsidRPr="00A73FCC" w:rsidRDefault="009A1228" w:rsidP="007171C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A73FCC">
        <w:rPr>
          <w:color w:val="000000" w:themeColor="text1"/>
          <w:sz w:val="22"/>
        </w:rPr>
        <w:t xml:space="preserve">Câmara Municipal de Sorriso, Estado de </w:t>
      </w:r>
      <w:r w:rsidR="00C57E8F" w:rsidRPr="00A73FCC">
        <w:rPr>
          <w:color w:val="000000" w:themeColor="text1"/>
          <w:sz w:val="22"/>
        </w:rPr>
        <w:t xml:space="preserve">Mato Grosso, em </w:t>
      </w:r>
      <w:r w:rsidR="003B691C">
        <w:rPr>
          <w:color w:val="000000" w:themeColor="text1"/>
          <w:sz w:val="22"/>
        </w:rPr>
        <w:t>04</w:t>
      </w:r>
      <w:r w:rsidR="00030EEA" w:rsidRPr="00A73FCC">
        <w:rPr>
          <w:color w:val="000000" w:themeColor="text1"/>
          <w:sz w:val="22"/>
        </w:rPr>
        <w:t xml:space="preserve"> de </w:t>
      </w:r>
      <w:r w:rsidR="003B691C">
        <w:rPr>
          <w:color w:val="000000" w:themeColor="text1"/>
          <w:sz w:val="22"/>
        </w:rPr>
        <w:t>agost</w:t>
      </w:r>
      <w:r w:rsidR="00371693" w:rsidRPr="00A73FCC">
        <w:rPr>
          <w:color w:val="000000" w:themeColor="text1"/>
          <w:sz w:val="22"/>
        </w:rPr>
        <w:t>o</w:t>
      </w:r>
      <w:r w:rsidR="00617353" w:rsidRPr="00A73FCC">
        <w:rPr>
          <w:color w:val="000000" w:themeColor="text1"/>
          <w:sz w:val="22"/>
        </w:rPr>
        <w:t xml:space="preserve"> de </w:t>
      </w:r>
      <w:r w:rsidR="002C313D" w:rsidRPr="00A73FCC">
        <w:rPr>
          <w:color w:val="000000" w:themeColor="text1"/>
          <w:sz w:val="22"/>
        </w:rPr>
        <w:t>20</w:t>
      </w:r>
      <w:r w:rsidR="00371693" w:rsidRPr="00A73FCC">
        <w:rPr>
          <w:color w:val="000000" w:themeColor="text1"/>
          <w:sz w:val="22"/>
        </w:rPr>
        <w:t>21</w:t>
      </w:r>
      <w:r w:rsidR="00C8619D" w:rsidRPr="00A73FCC">
        <w:rPr>
          <w:color w:val="000000" w:themeColor="text1"/>
          <w:sz w:val="22"/>
        </w:rPr>
        <w:t>.</w:t>
      </w:r>
    </w:p>
    <w:p w:rsidR="000E27D6" w:rsidRPr="00A73FCC" w:rsidRDefault="000E27D6" w:rsidP="007171C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71693" w:rsidRDefault="00371693" w:rsidP="007171C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835ED7" w:rsidRPr="00A73FCC" w:rsidRDefault="00835ED7" w:rsidP="007171C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F74B88" w:rsidTr="0004677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9A1228" w:rsidP="00371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DAMIANI DA TV</w:t>
            </w:r>
          </w:p>
          <w:p w:rsidR="00371693" w:rsidRPr="00A73FCC" w:rsidRDefault="009A1228" w:rsidP="00371693">
            <w:pPr>
              <w:spacing w:after="0" w:line="240" w:lineRule="auto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9A1228" w:rsidP="00371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371693" w:rsidRPr="00A73FCC" w:rsidRDefault="009A1228" w:rsidP="00371693">
            <w:pPr>
              <w:spacing w:after="0" w:line="240" w:lineRule="auto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371693" w:rsidRPr="00A73FCC" w:rsidRDefault="00371693" w:rsidP="00371693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71693" w:rsidRPr="00A73FCC" w:rsidRDefault="00371693" w:rsidP="0037169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74B88" w:rsidTr="0004677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9A1228" w:rsidP="0037169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371693" w:rsidRPr="00A73FCC" w:rsidRDefault="009A1228" w:rsidP="00371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9A1228" w:rsidP="00371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371693" w:rsidRPr="00A73FCC" w:rsidRDefault="009A1228" w:rsidP="00371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9A1228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MARLON ZANELLA</w:t>
            </w:r>
          </w:p>
          <w:p w:rsidR="00371693" w:rsidRPr="00A73FCC" w:rsidRDefault="009A1228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371693" w:rsidRPr="00A73FCC" w:rsidRDefault="00371693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371693" w:rsidRPr="00A73FCC" w:rsidRDefault="00371693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F74B88" w:rsidTr="00046770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9A1228" w:rsidP="0037169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371693" w:rsidRPr="00A73FCC" w:rsidRDefault="009A1228" w:rsidP="00371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9A1228" w:rsidP="0037169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371693" w:rsidRPr="00A73FCC" w:rsidRDefault="009A1228" w:rsidP="0037169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9A1228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ZÉ DA PANTANAL</w:t>
            </w:r>
          </w:p>
          <w:p w:rsidR="00371693" w:rsidRPr="00A73FCC" w:rsidRDefault="009A1228" w:rsidP="0037169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353E6C" w:rsidRPr="00A73FCC" w:rsidRDefault="00353E6C" w:rsidP="00371693">
      <w:pPr>
        <w:spacing w:after="0" w:line="240" w:lineRule="auto"/>
        <w:rPr>
          <w:sz w:val="22"/>
        </w:rPr>
      </w:pPr>
    </w:p>
    <w:sectPr w:rsidR="00353E6C" w:rsidRPr="00A73FCC" w:rsidSect="007171C1">
      <w:pgSz w:w="11906" w:h="16838"/>
      <w:pgMar w:top="2836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E27D6"/>
    <w:rsid w:val="0010110A"/>
    <w:rsid w:val="00116872"/>
    <w:rsid w:val="00133F85"/>
    <w:rsid w:val="00156560"/>
    <w:rsid w:val="001720C9"/>
    <w:rsid w:val="00176599"/>
    <w:rsid w:val="001C57B9"/>
    <w:rsid w:val="001D1D4A"/>
    <w:rsid w:val="00205A08"/>
    <w:rsid w:val="00217F4C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71693"/>
    <w:rsid w:val="00371CB3"/>
    <w:rsid w:val="003729C2"/>
    <w:rsid w:val="0038294E"/>
    <w:rsid w:val="003A0048"/>
    <w:rsid w:val="003B691C"/>
    <w:rsid w:val="003D1C81"/>
    <w:rsid w:val="003E6FBC"/>
    <w:rsid w:val="003E7850"/>
    <w:rsid w:val="00405821"/>
    <w:rsid w:val="00414B3A"/>
    <w:rsid w:val="00467D92"/>
    <w:rsid w:val="004A7F68"/>
    <w:rsid w:val="00501A4A"/>
    <w:rsid w:val="00514D15"/>
    <w:rsid w:val="0051743A"/>
    <w:rsid w:val="005212E1"/>
    <w:rsid w:val="005818CA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31FC7"/>
    <w:rsid w:val="0074015E"/>
    <w:rsid w:val="007423B0"/>
    <w:rsid w:val="0076146D"/>
    <w:rsid w:val="00770948"/>
    <w:rsid w:val="00790B78"/>
    <w:rsid w:val="007C5AAC"/>
    <w:rsid w:val="00804ADF"/>
    <w:rsid w:val="00812A46"/>
    <w:rsid w:val="00835ED7"/>
    <w:rsid w:val="00836370"/>
    <w:rsid w:val="0085000B"/>
    <w:rsid w:val="0087529F"/>
    <w:rsid w:val="0087599E"/>
    <w:rsid w:val="008D44D6"/>
    <w:rsid w:val="008F3141"/>
    <w:rsid w:val="008F5C8B"/>
    <w:rsid w:val="00974C61"/>
    <w:rsid w:val="00985412"/>
    <w:rsid w:val="009A031E"/>
    <w:rsid w:val="009A1228"/>
    <w:rsid w:val="009B0036"/>
    <w:rsid w:val="009B3CDF"/>
    <w:rsid w:val="009C4C74"/>
    <w:rsid w:val="009D3AE7"/>
    <w:rsid w:val="009E01B0"/>
    <w:rsid w:val="00A06F1B"/>
    <w:rsid w:val="00A143ED"/>
    <w:rsid w:val="00A226C0"/>
    <w:rsid w:val="00A27A6D"/>
    <w:rsid w:val="00A44EA0"/>
    <w:rsid w:val="00A73FCC"/>
    <w:rsid w:val="00A86E5A"/>
    <w:rsid w:val="00AA5402"/>
    <w:rsid w:val="00AC4D27"/>
    <w:rsid w:val="00AD1D94"/>
    <w:rsid w:val="00B16860"/>
    <w:rsid w:val="00B20FD1"/>
    <w:rsid w:val="00B50F66"/>
    <w:rsid w:val="00B60B03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CE74F5"/>
    <w:rsid w:val="00D05531"/>
    <w:rsid w:val="00D1715D"/>
    <w:rsid w:val="00D50778"/>
    <w:rsid w:val="00D726A6"/>
    <w:rsid w:val="00DF589D"/>
    <w:rsid w:val="00E04E56"/>
    <w:rsid w:val="00E0598A"/>
    <w:rsid w:val="00EA012E"/>
    <w:rsid w:val="00EA751C"/>
    <w:rsid w:val="00EF04B0"/>
    <w:rsid w:val="00EF49B5"/>
    <w:rsid w:val="00F36E30"/>
    <w:rsid w:val="00F74B8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73C7"/>
  <w15:docId w15:val="{92DED17A-FC6C-4D46-A07E-A9B9DDD5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2018-09-17T13:17:00Z</cp:lastPrinted>
  <dcterms:created xsi:type="dcterms:W3CDTF">2021-08-04T13:49:00Z</dcterms:created>
  <dcterms:modified xsi:type="dcterms:W3CDTF">2021-08-06T16:55:00Z</dcterms:modified>
</cp:coreProperties>
</file>