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82881" w14:textId="540BA312" w:rsidR="0057209A" w:rsidRPr="00757072" w:rsidRDefault="00757072" w:rsidP="00757072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757072">
        <w:rPr>
          <w:rFonts w:ascii="Times New Roman" w:hAnsi="Times New Roman" w:cs="Times New Roman"/>
          <w:sz w:val="24"/>
          <w:szCs w:val="24"/>
        </w:rPr>
        <w:t>INDICAÇÃO Nº 1060</w:t>
      </w:r>
      <w:r w:rsidR="00E9375E" w:rsidRPr="00757072">
        <w:rPr>
          <w:rFonts w:ascii="Times New Roman" w:hAnsi="Times New Roman" w:cs="Times New Roman"/>
          <w:sz w:val="24"/>
          <w:szCs w:val="24"/>
        </w:rPr>
        <w:t>/2021</w:t>
      </w:r>
    </w:p>
    <w:p w14:paraId="3216B49B" w14:textId="1C39E1EA" w:rsidR="0057209A" w:rsidRPr="00757072" w:rsidRDefault="0057209A" w:rsidP="00757072">
      <w:pPr>
        <w:pStyle w:val="Recuodecorpodetexto"/>
        <w:ind w:left="3402" w:right="-2" w:firstLine="0"/>
        <w:rPr>
          <w:szCs w:val="24"/>
        </w:rPr>
      </w:pPr>
    </w:p>
    <w:p w14:paraId="739CA0CD" w14:textId="77777777" w:rsidR="00757072" w:rsidRPr="00757072" w:rsidRDefault="00757072" w:rsidP="00757072">
      <w:pPr>
        <w:pStyle w:val="Recuodecorpodetexto"/>
        <w:ind w:left="3402" w:right="-2" w:firstLine="0"/>
        <w:rPr>
          <w:szCs w:val="24"/>
        </w:rPr>
      </w:pPr>
    </w:p>
    <w:p w14:paraId="2C1B6CAF" w14:textId="40E890DA" w:rsidR="002120EA" w:rsidRPr="00757072" w:rsidRDefault="00757072" w:rsidP="00757072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757072">
        <w:rPr>
          <w:b/>
          <w:sz w:val="24"/>
          <w:szCs w:val="24"/>
        </w:rPr>
        <w:t>INDICO</w:t>
      </w:r>
      <w:r w:rsidR="00450083" w:rsidRPr="00757072">
        <w:rPr>
          <w:b/>
          <w:sz w:val="24"/>
          <w:szCs w:val="24"/>
        </w:rPr>
        <w:t xml:space="preserve"> </w:t>
      </w:r>
      <w:r w:rsidR="00A568AE" w:rsidRPr="00757072">
        <w:rPr>
          <w:b/>
          <w:sz w:val="24"/>
          <w:szCs w:val="24"/>
        </w:rPr>
        <w:t xml:space="preserve">A </w:t>
      </w:r>
      <w:r w:rsidR="002C3D38" w:rsidRPr="00757072">
        <w:rPr>
          <w:b/>
          <w:sz w:val="24"/>
          <w:szCs w:val="24"/>
        </w:rPr>
        <w:t>CONSTRUÇÃO</w:t>
      </w:r>
      <w:r w:rsidR="00273EBE" w:rsidRPr="00757072">
        <w:rPr>
          <w:b/>
          <w:sz w:val="24"/>
          <w:szCs w:val="24"/>
        </w:rPr>
        <w:t xml:space="preserve"> DE UMA </w:t>
      </w:r>
      <w:r w:rsidR="002C3D38" w:rsidRPr="00757072">
        <w:rPr>
          <w:b/>
          <w:sz w:val="24"/>
          <w:szCs w:val="24"/>
        </w:rPr>
        <w:t xml:space="preserve">CICLOVIA NA RUA </w:t>
      </w:r>
      <w:r w:rsidR="004C7ED4" w:rsidRPr="00757072">
        <w:rPr>
          <w:b/>
          <w:sz w:val="24"/>
          <w:szCs w:val="24"/>
        </w:rPr>
        <w:t>PASSO FUNDO</w:t>
      </w:r>
      <w:r w:rsidR="002C3D38" w:rsidRPr="00757072">
        <w:rPr>
          <w:b/>
          <w:sz w:val="24"/>
          <w:szCs w:val="24"/>
        </w:rPr>
        <w:t>,</w:t>
      </w:r>
      <w:r w:rsidR="000C6D59" w:rsidRPr="00757072">
        <w:rPr>
          <w:b/>
          <w:sz w:val="24"/>
          <w:szCs w:val="24"/>
        </w:rPr>
        <w:t xml:space="preserve"> REGIÃO LESTE, NO TRECHO COMPREENDIDO ENTRE A </w:t>
      </w:r>
      <w:r w:rsidR="002C3D38" w:rsidRPr="00757072">
        <w:rPr>
          <w:b/>
          <w:sz w:val="24"/>
          <w:szCs w:val="24"/>
        </w:rPr>
        <w:t>RUA PALMARES ATÉ A MT-242</w:t>
      </w:r>
      <w:r w:rsidR="001F50C7" w:rsidRPr="00757072">
        <w:rPr>
          <w:b/>
          <w:sz w:val="24"/>
          <w:szCs w:val="24"/>
        </w:rPr>
        <w:t>,</w:t>
      </w:r>
      <w:r w:rsidR="00541E1E" w:rsidRPr="00757072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 xml:space="preserve"> NO </w:t>
      </w:r>
      <w:r w:rsidR="00450083" w:rsidRPr="00757072">
        <w:rPr>
          <w:rFonts w:eastAsia="Calibri"/>
          <w:b/>
          <w:bCs/>
          <w:sz w:val="24"/>
          <w:szCs w:val="24"/>
          <w:lang w:eastAsia="en-US"/>
        </w:rPr>
        <w:t>MUNICÍPIO DE SORRISO/MT.</w:t>
      </w:r>
    </w:p>
    <w:p w14:paraId="33254F44" w14:textId="77777777" w:rsidR="002120EA" w:rsidRPr="00757072" w:rsidRDefault="002120EA" w:rsidP="00757072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395EA770" w14:textId="77777777" w:rsidR="00253678" w:rsidRPr="00757072" w:rsidRDefault="00253678" w:rsidP="00757072">
      <w:pPr>
        <w:pStyle w:val="Recuodecorpodetexto"/>
        <w:ind w:left="3402" w:right="-2" w:firstLine="0"/>
        <w:rPr>
          <w:bCs/>
          <w:szCs w:val="24"/>
        </w:rPr>
      </w:pPr>
    </w:p>
    <w:p w14:paraId="7F4A5551" w14:textId="5B52912C" w:rsidR="002120EA" w:rsidRPr="00757072" w:rsidRDefault="00757072" w:rsidP="00757072">
      <w:pPr>
        <w:ind w:firstLine="3402"/>
        <w:jc w:val="both"/>
        <w:rPr>
          <w:sz w:val="24"/>
          <w:szCs w:val="24"/>
        </w:rPr>
      </w:pPr>
      <w:r w:rsidRPr="00757072">
        <w:rPr>
          <w:b/>
          <w:sz w:val="24"/>
          <w:szCs w:val="24"/>
        </w:rPr>
        <w:t>WANDERLEY PAULO – Progressistas</w:t>
      </w:r>
      <w:r w:rsidR="00F935C2" w:rsidRPr="00757072">
        <w:rPr>
          <w:b/>
          <w:sz w:val="24"/>
          <w:szCs w:val="24"/>
        </w:rPr>
        <w:t xml:space="preserve">, </w:t>
      </w:r>
      <w:r w:rsidR="009737AD" w:rsidRPr="00757072">
        <w:rPr>
          <w:sz w:val="24"/>
          <w:szCs w:val="24"/>
        </w:rPr>
        <w:t>com assento nesta Casa, de conformidade com o artigo 115 do Regimento Interno, requer à Mesa que este expediente seja encaminhado ao Exmo. Senhor</w:t>
      </w:r>
      <w:r w:rsidR="00B15F93" w:rsidRPr="00757072">
        <w:rPr>
          <w:sz w:val="24"/>
          <w:szCs w:val="24"/>
        </w:rPr>
        <w:t xml:space="preserve"> Ari Lafin, Prefeito Municipal,</w:t>
      </w:r>
      <w:r w:rsidR="00FC010A" w:rsidRPr="00757072">
        <w:rPr>
          <w:sz w:val="24"/>
          <w:szCs w:val="24"/>
        </w:rPr>
        <w:t xml:space="preserve"> </w:t>
      </w:r>
      <w:r w:rsidR="00B51E87" w:rsidRPr="00757072">
        <w:rPr>
          <w:sz w:val="24"/>
          <w:szCs w:val="24"/>
        </w:rPr>
        <w:t>com có</w:t>
      </w:r>
      <w:r w:rsidR="001A5C95" w:rsidRPr="00757072">
        <w:rPr>
          <w:sz w:val="24"/>
          <w:szCs w:val="24"/>
        </w:rPr>
        <w:t>pia á</w:t>
      </w:r>
      <w:r w:rsidR="00450083" w:rsidRPr="00757072">
        <w:rPr>
          <w:color w:val="000000"/>
          <w:sz w:val="24"/>
          <w:szCs w:val="24"/>
        </w:rPr>
        <w:t xml:space="preserve"> Secretaria</w:t>
      </w:r>
      <w:r w:rsidR="00A5654F" w:rsidRPr="00757072">
        <w:rPr>
          <w:color w:val="000000"/>
          <w:sz w:val="24"/>
          <w:szCs w:val="24"/>
        </w:rPr>
        <w:t xml:space="preserve"> Municipal de </w:t>
      </w:r>
      <w:r w:rsidR="00450083" w:rsidRPr="00757072">
        <w:rPr>
          <w:color w:val="000000"/>
          <w:sz w:val="24"/>
          <w:szCs w:val="24"/>
        </w:rPr>
        <w:t>Obras e Serviços Públicos,</w:t>
      </w:r>
      <w:r w:rsidR="00A5654F" w:rsidRPr="00757072">
        <w:rPr>
          <w:color w:val="000000"/>
          <w:sz w:val="24"/>
          <w:szCs w:val="24"/>
        </w:rPr>
        <w:t xml:space="preserve"> </w:t>
      </w:r>
      <w:r w:rsidR="00253678" w:rsidRPr="00757072">
        <w:rPr>
          <w:rFonts w:eastAsia="Calibri"/>
          <w:sz w:val="24"/>
          <w:szCs w:val="24"/>
          <w:lang w:eastAsia="en-US"/>
        </w:rPr>
        <w:t xml:space="preserve">versando sobre a necessidade </w:t>
      </w:r>
      <w:r w:rsidR="004D7687" w:rsidRPr="00757072">
        <w:rPr>
          <w:rFonts w:eastAsia="Calibri"/>
          <w:sz w:val="24"/>
          <w:szCs w:val="24"/>
          <w:lang w:eastAsia="en-US"/>
        </w:rPr>
        <w:t>d</w:t>
      </w:r>
      <w:r w:rsidR="002C3D38" w:rsidRPr="00757072">
        <w:rPr>
          <w:rFonts w:eastAsia="Calibri"/>
          <w:sz w:val="24"/>
          <w:szCs w:val="24"/>
          <w:lang w:eastAsia="en-US"/>
        </w:rPr>
        <w:t>a</w:t>
      </w:r>
      <w:r w:rsidR="001F50C7" w:rsidRPr="00757072">
        <w:rPr>
          <w:rFonts w:eastAsia="Calibri"/>
          <w:sz w:val="24"/>
          <w:szCs w:val="24"/>
          <w:lang w:eastAsia="en-US"/>
        </w:rPr>
        <w:t xml:space="preserve"> </w:t>
      </w:r>
      <w:r w:rsidR="002C3D38" w:rsidRPr="00757072">
        <w:rPr>
          <w:rFonts w:eastAsia="Calibri"/>
          <w:sz w:val="24"/>
          <w:szCs w:val="24"/>
          <w:lang w:eastAsia="en-US"/>
        </w:rPr>
        <w:t>construção</w:t>
      </w:r>
      <w:r w:rsidR="001F50C7" w:rsidRPr="00757072">
        <w:rPr>
          <w:rFonts w:eastAsia="Calibri"/>
          <w:sz w:val="24"/>
          <w:szCs w:val="24"/>
          <w:lang w:eastAsia="en-US"/>
        </w:rPr>
        <w:t xml:space="preserve"> de uma </w:t>
      </w:r>
      <w:r w:rsidR="002C3D38" w:rsidRPr="00757072">
        <w:rPr>
          <w:rFonts w:eastAsia="Calibri"/>
          <w:sz w:val="24"/>
          <w:szCs w:val="24"/>
          <w:lang w:eastAsia="en-US"/>
        </w:rPr>
        <w:t xml:space="preserve">ciclovia na rua </w:t>
      </w:r>
      <w:r w:rsidR="004C7ED4" w:rsidRPr="00757072">
        <w:rPr>
          <w:rFonts w:eastAsia="Calibri"/>
          <w:sz w:val="24"/>
          <w:szCs w:val="24"/>
          <w:lang w:eastAsia="en-US"/>
        </w:rPr>
        <w:t>Passo Fundo</w:t>
      </w:r>
      <w:r w:rsidR="002C3D38" w:rsidRPr="00757072">
        <w:rPr>
          <w:rFonts w:eastAsia="Calibri"/>
          <w:sz w:val="24"/>
          <w:szCs w:val="24"/>
          <w:lang w:eastAsia="en-US"/>
        </w:rPr>
        <w:t>,</w:t>
      </w:r>
      <w:r w:rsidR="000C6D59" w:rsidRPr="00757072">
        <w:rPr>
          <w:rFonts w:eastAsia="Calibri"/>
          <w:sz w:val="24"/>
          <w:szCs w:val="24"/>
          <w:lang w:eastAsia="en-US"/>
        </w:rPr>
        <w:t xml:space="preserve"> Região Leste, no trecho compreendido</w:t>
      </w:r>
      <w:r w:rsidR="002C3D38" w:rsidRPr="00757072">
        <w:rPr>
          <w:rFonts w:eastAsia="Calibri"/>
          <w:sz w:val="24"/>
          <w:szCs w:val="24"/>
          <w:lang w:eastAsia="en-US"/>
        </w:rPr>
        <w:t xml:space="preserve"> entre a rua Palmares até a MT-242, </w:t>
      </w:r>
      <w:r w:rsidR="001F50C7" w:rsidRPr="00757072">
        <w:rPr>
          <w:rFonts w:eastAsia="Calibri"/>
          <w:sz w:val="24"/>
          <w:szCs w:val="24"/>
          <w:lang w:eastAsia="en-US"/>
        </w:rPr>
        <w:t xml:space="preserve">no </w:t>
      </w:r>
      <w:r w:rsidR="00450083" w:rsidRPr="00757072">
        <w:rPr>
          <w:rFonts w:eastAsia="Calibri"/>
          <w:sz w:val="24"/>
          <w:szCs w:val="24"/>
          <w:lang w:eastAsia="en-US"/>
        </w:rPr>
        <w:t>Município de Sorriso – MT.</w:t>
      </w:r>
    </w:p>
    <w:p w14:paraId="61B7F843" w14:textId="77777777" w:rsidR="00253678" w:rsidRPr="00757072" w:rsidRDefault="00253678" w:rsidP="00757072">
      <w:pPr>
        <w:ind w:right="-2" w:firstLine="3420"/>
        <w:jc w:val="both"/>
        <w:rPr>
          <w:sz w:val="24"/>
          <w:szCs w:val="24"/>
        </w:rPr>
      </w:pPr>
    </w:p>
    <w:p w14:paraId="52EAEF8D" w14:textId="77777777" w:rsidR="002C3D38" w:rsidRPr="00757072" w:rsidRDefault="002C3D38" w:rsidP="00757072">
      <w:pPr>
        <w:pStyle w:val="NCNormalCentralizado"/>
        <w:ind w:right="-2"/>
        <w:rPr>
          <w:b/>
          <w:sz w:val="24"/>
          <w:szCs w:val="24"/>
        </w:rPr>
      </w:pPr>
    </w:p>
    <w:p w14:paraId="69BC1BA6" w14:textId="456F1E51" w:rsidR="00541E1E" w:rsidRPr="00757072" w:rsidRDefault="00757072" w:rsidP="00757072">
      <w:pPr>
        <w:pStyle w:val="NCNormalCentralizado"/>
        <w:ind w:right="-2"/>
        <w:rPr>
          <w:b/>
          <w:sz w:val="24"/>
          <w:szCs w:val="24"/>
        </w:rPr>
      </w:pPr>
      <w:r w:rsidRPr="00757072">
        <w:rPr>
          <w:b/>
          <w:sz w:val="24"/>
          <w:szCs w:val="24"/>
        </w:rPr>
        <w:t>JUSTIFICATIVAS</w:t>
      </w:r>
    </w:p>
    <w:p w14:paraId="707D8C10" w14:textId="7763638F" w:rsidR="008C1643" w:rsidRPr="00757072" w:rsidRDefault="008C1643" w:rsidP="00757072">
      <w:pPr>
        <w:pStyle w:val="NCNormalCentralizado"/>
        <w:ind w:right="-2"/>
        <w:rPr>
          <w:b/>
          <w:sz w:val="24"/>
          <w:szCs w:val="24"/>
        </w:rPr>
      </w:pPr>
    </w:p>
    <w:p w14:paraId="19867EEC" w14:textId="28955E67" w:rsidR="002B492D" w:rsidRPr="00757072" w:rsidRDefault="00757072" w:rsidP="00757072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  <w:r w:rsidRPr="00757072">
        <w:rPr>
          <w:rFonts w:ascii="Times New Roman" w:hAnsi="Times New Roman"/>
          <w:bCs/>
          <w:sz w:val="24"/>
        </w:rPr>
        <w:t>C</w:t>
      </w:r>
      <w:r w:rsidRPr="00757072">
        <w:rPr>
          <w:rFonts w:ascii="Times New Roman" w:hAnsi="Times New Roman"/>
          <w:bCs/>
          <w:sz w:val="24"/>
        </w:rPr>
        <w:t xml:space="preserve">onsiderando </w:t>
      </w:r>
      <w:r w:rsidR="002C3D38" w:rsidRPr="00757072">
        <w:rPr>
          <w:rFonts w:ascii="Times New Roman" w:hAnsi="Times New Roman"/>
          <w:bCs/>
          <w:sz w:val="24"/>
        </w:rPr>
        <w:t>a gra</w:t>
      </w:r>
      <w:r w:rsidR="005111A9" w:rsidRPr="00757072">
        <w:rPr>
          <w:rFonts w:ascii="Times New Roman" w:hAnsi="Times New Roman"/>
          <w:bCs/>
          <w:sz w:val="24"/>
        </w:rPr>
        <w:t>n</w:t>
      </w:r>
      <w:r w:rsidR="002C3D38" w:rsidRPr="00757072">
        <w:rPr>
          <w:rFonts w:ascii="Times New Roman" w:hAnsi="Times New Roman"/>
          <w:bCs/>
          <w:sz w:val="24"/>
        </w:rPr>
        <w:t>de quantidade de ciclistas que trafegam nessa região</w:t>
      </w:r>
      <w:r w:rsidR="005111A9" w:rsidRPr="00757072">
        <w:rPr>
          <w:rFonts w:ascii="Times New Roman" w:hAnsi="Times New Roman"/>
          <w:bCs/>
          <w:sz w:val="24"/>
        </w:rPr>
        <w:t>;</w:t>
      </w:r>
    </w:p>
    <w:p w14:paraId="2D042C84" w14:textId="142C9939" w:rsidR="002C3D38" w:rsidRPr="00757072" w:rsidRDefault="002C3D38" w:rsidP="00757072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</w:p>
    <w:p w14:paraId="6B73C5EF" w14:textId="790097CF" w:rsidR="005111A9" w:rsidRPr="00757072" w:rsidRDefault="00757072" w:rsidP="00757072">
      <w:pPr>
        <w:widowControl w:val="0"/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  <w:r w:rsidRPr="00757072">
        <w:rPr>
          <w:sz w:val="24"/>
          <w:szCs w:val="24"/>
        </w:rPr>
        <w:t xml:space="preserve">Considerando que os ciclistas se </w:t>
      </w:r>
      <w:r w:rsidRPr="00757072">
        <w:rPr>
          <w:sz w:val="24"/>
          <w:szCs w:val="24"/>
        </w:rPr>
        <w:t>sentem mais seguros ao transitarem nas faixas exclusivas, pois</w:t>
      </w:r>
      <w:r w:rsidRPr="00757072">
        <w:rPr>
          <w:color w:val="000000"/>
          <w:sz w:val="24"/>
          <w:szCs w:val="24"/>
        </w:rPr>
        <w:t xml:space="preserve"> é planejada baseada na ideia de incentivar o uso deste meio de transporte alternativo e, sobretudo, viabilizar o seu uso dentro dos padrões de segurança viária.</w:t>
      </w:r>
    </w:p>
    <w:p w14:paraId="26CCD8D6" w14:textId="1BA74E4E" w:rsidR="005111A9" w:rsidRPr="00757072" w:rsidRDefault="005111A9" w:rsidP="00757072">
      <w:pPr>
        <w:widowControl w:val="0"/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</w:p>
    <w:p w14:paraId="7FD444E9" w14:textId="77777777" w:rsidR="005111A9" w:rsidRPr="00757072" w:rsidRDefault="00757072" w:rsidP="00757072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  <w:r w:rsidRPr="00757072">
        <w:rPr>
          <w:rFonts w:ascii="Times New Roman" w:hAnsi="Times New Roman"/>
          <w:bCs/>
          <w:sz w:val="24"/>
        </w:rPr>
        <w:t xml:space="preserve">Considerando que o objetivo é </w:t>
      </w:r>
      <w:r w:rsidRPr="00757072">
        <w:rPr>
          <w:rFonts w:ascii="Times New Roman" w:hAnsi="Times New Roman"/>
          <w:bCs/>
          <w:sz w:val="24"/>
        </w:rPr>
        <w:t>proporcionar mais segurança no trânsito</w:t>
      </w:r>
      <w:r w:rsidRPr="00757072">
        <w:rPr>
          <w:rFonts w:ascii="Times New Roman" w:hAnsi="Times New Roman"/>
          <w:bCs/>
          <w:sz w:val="24"/>
        </w:rPr>
        <w:t>, facilitando o fluxo dos veiculos, ciclistas e pedestres;</w:t>
      </w:r>
    </w:p>
    <w:p w14:paraId="7C73C187" w14:textId="77777777" w:rsidR="005111A9" w:rsidRPr="00757072" w:rsidRDefault="005111A9" w:rsidP="00757072">
      <w:pPr>
        <w:widowControl w:val="0"/>
        <w:autoSpaceDE w:val="0"/>
        <w:autoSpaceDN w:val="0"/>
        <w:adjustRightInd w:val="0"/>
        <w:ind w:firstLine="1418"/>
        <w:jc w:val="both"/>
        <w:rPr>
          <w:bCs/>
          <w:sz w:val="24"/>
          <w:szCs w:val="24"/>
          <w:bdr w:val="none" w:sz="0" w:space="0" w:color="auto" w:frame="1"/>
          <w:shd w:val="clear" w:color="auto" w:fill="FFFFFF"/>
        </w:rPr>
      </w:pPr>
    </w:p>
    <w:p w14:paraId="3AEF5C29" w14:textId="57BFF076" w:rsidR="002B492D" w:rsidRPr="00757072" w:rsidRDefault="002B492D" w:rsidP="00757072">
      <w:pPr>
        <w:pStyle w:val="NCNormalCentralizado"/>
        <w:ind w:right="-2" w:firstLine="1418"/>
        <w:jc w:val="both"/>
        <w:rPr>
          <w:b/>
          <w:sz w:val="24"/>
          <w:szCs w:val="24"/>
        </w:rPr>
      </w:pPr>
    </w:p>
    <w:p w14:paraId="00CACBA2" w14:textId="4A2A70F2" w:rsidR="009912F7" w:rsidRPr="00757072" w:rsidRDefault="009912F7" w:rsidP="00757072">
      <w:pPr>
        <w:pStyle w:val="NCNormalCentralizado"/>
        <w:ind w:right="-2" w:firstLine="1418"/>
        <w:jc w:val="both"/>
        <w:rPr>
          <w:b/>
          <w:sz w:val="24"/>
          <w:szCs w:val="24"/>
        </w:rPr>
      </w:pPr>
    </w:p>
    <w:p w14:paraId="1B761F34" w14:textId="69860A2F" w:rsidR="00EE293F" w:rsidRPr="00757072" w:rsidRDefault="00757072" w:rsidP="0075707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757072">
        <w:rPr>
          <w:iCs/>
          <w:sz w:val="24"/>
          <w:szCs w:val="24"/>
        </w:rPr>
        <w:t>Câmara Municipal de Sorri</w:t>
      </w:r>
      <w:r w:rsidR="00395346" w:rsidRPr="00757072">
        <w:rPr>
          <w:iCs/>
          <w:sz w:val="24"/>
          <w:szCs w:val="24"/>
        </w:rPr>
        <w:t xml:space="preserve">so, Estado de Mato Grosso, em </w:t>
      </w:r>
      <w:r w:rsidR="00AF0F22" w:rsidRPr="00757072">
        <w:rPr>
          <w:iCs/>
          <w:sz w:val="24"/>
          <w:szCs w:val="24"/>
        </w:rPr>
        <w:t>13</w:t>
      </w:r>
      <w:r w:rsidR="00A568AE" w:rsidRPr="00757072">
        <w:rPr>
          <w:iCs/>
          <w:sz w:val="24"/>
          <w:szCs w:val="24"/>
        </w:rPr>
        <w:t xml:space="preserve"> de </w:t>
      </w:r>
      <w:r w:rsidR="00AF0F22" w:rsidRPr="00757072">
        <w:rPr>
          <w:iCs/>
          <w:sz w:val="24"/>
          <w:szCs w:val="24"/>
        </w:rPr>
        <w:t>outubro</w:t>
      </w:r>
      <w:r w:rsidR="00AF2082" w:rsidRPr="00757072">
        <w:rPr>
          <w:iCs/>
          <w:sz w:val="24"/>
          <w:szCs w:val="24"/>
        </w:rPr>
        <w:t xml:space="preserve"> de 202</w:t>
      </w:r>
      <w:r w:rsidR="00E9375E" w:rsidRPr="00757072">
        <w:rPr>
          <w:iCs/>
          <w:sz w:val="24"/>
          <w:szCs w:val="24"/>
        </w:rPr>
        <w:t>1</w:t>
      </w:r>
      <w:r w:rsidR="009737AD" w:rsidRPr="00757072">
        <w:rPr>
          <w:iCs/>
          <w:sz w:val="24"/>
          <w:szCs w:val="24"/>
        </w:rPr>
        <w:t>.</w:t>
      </w:r>
    </w:p>
    <w:p w14:paraId="2B956106" w14:textId="77777777" w:rsidR="00E9375E" w:rsidRPr="00757072" w:rsidRDefault="00E9375E" w:rsidP="0075707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1CB7F12F" w14:textId="099823B3" w:rsidR="00E9375E" w:rsidRPr="00757072" w:rsidRDefault="00E9375E" w:rsidP="0075707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2C9E2DEB" w14:textId="4B546A6F" w:rsidR="00757072" w:rsidRPr="00757072" w:rsidRDefault="00757072" w:rsidP="0075707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00840AE8" w14:textId="64A30CF1" w:rsidR="00757072" w:rsidRPr="00757072" w:rsidRDefault="00757072" w:rsidP="0075707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5E346F43" w14:textId="77777777" w:rsidR="00757072" w:rsidRPr="00757072" w:rsidRDefault="00757072" w:rsidP="0075707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1D97C44A" w14:textId="77777777" w:rsidR="004F3800" w:rsidRPr="00757072" w:rsidRDefault="004F3800" w:rsidP="0075707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tbl>
      <w:tblPr>
        <w:tblW w:w="1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  <w:gridCol w:w="3045"/>
        <w:gridCol w:w="2876"/>
      </w:tblGrid>
      <w:tr w:rsidR="00B45A81" w:rsidRPr="00757072" w14:paraId="2A3FAB60" w14:textId="77777777" w:rsidTr="00E9375E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4459923B" w14:textId="566897AE" w:rsidR="00E9375E" w:rsidRPr="00757072" w:rsidRDefault="00E9375E" w:rsidP="00757072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61153C89" w14:textId="77777777" w:rsidR="009034B8" w:rsidRPr="00757072" w:rsidRDefault="00757072" w:rsidP="00757072">
            <w:pPr>
              <w:jc w:val="both"/>
              <w:rPr>
                <w:b/>
                <w:sz w:val="24"/>
                <w:szCs w:val="24"/>
              </w:rPr>
            </w:pPr>
            <w:r w:rsidRPr="00757072">
              <w:rPr>
                <w:b/>
                <w:sz w:val="24"/>
                <w:szCs w:val="24"/>
              </w:rPr>
              <w:t>WANDERLEY PAULO</w:t>
            </w:r>
          </w:p>
          <w:p w14:paraId="06C03B06" w14:textId="77777777" w:rsidR="009034B8" w:rsidRPr="00757072" w:rsidRDefault="00757072" w:rsidP="00757072">
            <w:pPr>
              <w:jc w:val="both"/>
              <w:rPr>
                <w:b/>
                <w:sz w:val="24"/>
                <w:szCs w:val="24"/>
              </w:rPr>
            </w:pPr>
            <w:r w:rsidRPr="00757072">
              <w:rPr>
                <w:b/>
                <w:sz w:val="24"/>
                <w:szCs w:val="24"/>
              </w:rPr>
              <w:t>Vereador Progressistas</w:t>
            </w:r>
            <w:bookmarkStart w:id="0" w:name="_GoBack"/>
            <w:bookmarkEnd w:id="0"/>
          </w:p>
          <w:p w14:paraId="09E8E1E9" w14:textId="37E9A6F7" w:rsidR="00E9375E" w:rsidRPr="00757072" w:rsidRDefault="00E9375E" w:rsidP="007570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62F4E4F" w14:textId="77777777" w:rsidR="00E9375E" w:rsidRPr="00757072" w:rsidRDefault="00E9375E" w:rsidP="007570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1FDBFC0D" w14:textId="77777777" w:rsidR="00E9375E" w:rsidRPr="00757072" w:rsidRDefault="00E9375E" w:rsidP="007570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DA9A381" w14:textId="77777777" w:rsidR="00E9375E" w:rsidRPr="00757072" w:rsidRDefault="00E9375E" w:rsidP="007570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FF24A94" w14:textId="77777777" w:rsidR="00E9375E" w:rsidRPr="00757072" w:rsidRDefault="00757072" w:rsidP="00757072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072">
              <w:rPr>
                <w:b/>
                <w:bCs/>
                <w:sz w:val="24"/>
                <w:szCs w:val="24"/>
              </w:rPr>
              <w:t xml:space="preserve">     </w:t>
            </w:r>
          </w:p>
          <w:p w14:paraId="3B4BA9D1" w14:textId="77777777" w:rsidR="00E9375E" w:rsidRPr="00757072" w:rsidRDefault="00E9375E" w:rsidP="007570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0D3716F3" w14:textId="77777777" w:rsidR="00E9375E" w:rsidRPr="00757072" w:rsidRDefault="00E9375E" w:rsidP="007570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034E7F2" w14:textId="77777777" w:rsidR="00E9375E" w:rsidRPr="00757072" w:rsidRDefault="00E9375E" w:rsidP="007570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16AB6261" w14:textId="77777777" w:rsidR="00E9375E" w:rsidRPr="00757072" w:rsidRDefault="00757072" w:rsidP="007570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07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82"/>
            </w:tblGrid>
            <w:tr w:rsidR="00B45A81" w:rsidRPr="00757072" w14:paraId="01A4D53E" w14:textId="77777777" w:rsidTr="00EE2C5B">
              <w:trPr>
                <w:trHeight w:val="1126"/>
                <w:jc w:val="center"/>
              </w:trPr>
              <w:tc>
                <w:tcPr>
                  <w:tcW w:w="2882" w:type="dxa"/>
                  <w:shd w:val="clear" w:color="auto" w:fill="auto"/>
                </w:tcPr>
                <w:p w14:paraId="1868A594" w14:textId="232EF04A" w:rsidR="00E9375E" w:rsidRPr="00757072" w:rsidRDefault="00E9375E" w:rsidP="00757072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0BE7C3C" w14:textId="77777777" w:rsidR="00E9375E" w:rsidRPr="00757072" w:rsidRDefault="00E9375E" w:rsidP="007570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7FEE8D76" w14:textId="352E17F3" w:rsidR="00E9375E" w:rsidRPr="00757072" w:rsidRDefault="00E9375E" w:rsidP="007570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494EEA36" w14:textId="77777777" w:rsidR="00E9375E" w:rsidRPr="00757072" w:rsidRDefault="00E9375E" w:rsidP="007570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73E81A23" w14:textId="77777777" w:rsidR="00E9375E" w:rsidRPr="00757072" w:rsidRDefault="00E9375E" w:rsidP="007570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35C98FC" w14:textId="77777777" w:rsidR="0057209A" w:rsidRPr="00757072" w:rsidRDefault="0057209A" w:rsidP="00757072">
      <w:pPr>
        <w:pStyle w:val="NCNormalCentralizado"/>
        <w:tabs>
          <w:tab w:val="left" w:pos="1701"/>
        </w:tabs>
        <w:ind w:right="-2"/>
        <w:jc w:val="both"/>
        <w:rPr>
          <w:rFonts w:ascii="Arial" w:hAnsi="Arial" w:cs="Arial"/>
          <w:iCs/>
          <w:sz w:val="24"/>
          <w:szCs w:val="24"/>
        </w:rPr>
      </w:pPr>
    </w:p>
    <w:sectPr w:rsidR="0057209A" w:rsidRPr="00757072" w:rsidSect="00757072">
      <w:pgSz w:w="11906" w:h="16838"/>
      <w:pgMar w:top="2694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11A16"/>
    <w:rsid w:val="00016E6E"/>
    <w:rsid w:val="00064419"/>
    <w:rsid w:val="00076045"/>
    <w:rsid w:val="000C2ECF"/>
    <w:rsid w:val="000C6D59"/>
    <w:rsid w:val="000F5094"/>
    <w:rsid w:val="001006DE"/>
    <w:rsid w:val="00111D09"/>
    <w:rsid w:val="00133732"/>
    <w:rsid w:val="00165EF1"/>
    <w:rsid w:val="00182726"/>
    <w:rsid w:val="00196485"/>
    <w:rsid w:val="00197574"/>
    <w:rsid w:val="001A5C95"/>
    <w:rsid w:val="001D3C29"/>
    <w:rsid w:val="001E5711"/>
    <w:rsid w:val="001F12CB"/>
    <w:rsid w:val="001F50C7"/>
    <w:rsid w:val="002104C7"/>
    <w:rsid w:val="002120EA"/>
    <w:rsid w:val="00223AB8"/>
    <w:rsid w:val="002247B7"/>
    <w:rsid w:val="00232AFF"/>
    <w:rsid w:val="0025096E"/>
    <w:rsid w:val="00253678"/>
    <w:rsid w:val="00273EBE"/>
    <w:rsid w:val="00282749"/>
    <w:rsid w:val="002B492D"/>
    <w:rsid w:val="002C3D38"/>
    <w:rsid w:val="002C51B7"/>
    <w:rsid w:val="002C7F8B"/>
    <w:rsid w:val="002E02A1"/>
    <w:rsid w:val="00300DC4"/>
    <w:rsid w:val="00330264"/>
    <w:rsid w:val="00354259"/>
    <w:rsid w:val="003811CA"/>
    <w:rsid w:val="00395346"/>
    <w:rsid w:val="003C53A6"/>
    <w:rsid w:val="003C6B2A"/>
    <w:rsid w:val="003D19AF"/>
    <w:rsid w:val="003E6337"/>
    <w:rsid w:val="0040564E"/>
    <w:rsid w:val="004107BF"/>
    <w:rsid w:val="004330CA"/>
    <w:rsid w:val="00450083"/>
    <w:rsid w:val="00497F33"/>
    <w:rsid w:val="004B4222"/>
    <w:rsid w:val="004B5502"/>
    <w:rsid w:val="004C1116"/>
    <w:rsid w:val="004C2CA9"/>
    <w:rsid w:val="004C7ED4"/>
    <w:rsid w:val="004D7677"/>
    <w:rsid w:val="004D7687"/>
    <w:rsid w:val="004E00B9"/>
    <w:rsid w:val="004F03CD"/>
    <w:rsid w:val="004F3800"/>
    <w:rsid w:val="004F539C"/>
    <w:rsid w:val="005110AF"/>
    <w:rsid w:val="005111A9"/>
    <w:rsid w:val="00532B7C"/>
    <w:rsid w:val="00540174"/>
    <w:rsid w:val="00541E1E"/>
    <w:rsid w:val="00547F63"/>
    <w:rsid w:val="0057209A"/>
    <w:rsid w:val="005B420E"/>
    <w:rsid w:val="005F4EA3"/>
    <w:rsid w:val="005F619B"/>
    <w:rsid w:val="006400D4"/>
    <w:rsid w:val="00647FC2"/>
    <w:rsid w:val="00662758"/>
    <w:rsid w:val="00665CDB"/>
    <w:rsid w:val="006A0C21"/>
    <w:rsid w:val="006D3174"/>
    <w:rsid w:val="0070667A"/>
    <w:rsid w:val="00737C41"/>
    <w:rsid w:val="00757072"/>
    <w:rsid w:val="007654C5"/>
    <w:rsid w:val="00771FF9"/>
    <w:rsid w:val="007D382A"/>
    <w:rsid w:val="007F425F"/>
    <w:rsid w:val="008655E3"/>
    <w:rsid w:val="0087488D"/>
    <w:rsid w:val="00882B54"/>
    <w:rsid w:val="008A1086"/>
    <w:rsid w:val="008C1643"/>
    <w:rsid w:val="008C61CF"/>
    <w:rsid w:val="008E410B"/>
    <w:rsid w:val="009017D9"/>
    <w:rsid w:val="009034B8"/>
    <w:rsid w:val="009213C1"/>
    <w:rsid w:val="00935B8D"/>
    <w:rsid w:val="00960052"/>
    <w:rsid w:val="00970986"/>
    <w:rsid w:val="009737AD"/>
    <w:rsid w:val="00974D73"/>
    <w:rsid w:val="009912F7"/>
    <w:rsid w:val="009D4D94"/>
    <w:rsid w:val="009D5A82"/>
    <w:rsid w:val="00A02AD1"/>
    <w:rsid w:val="00A27CDB"/>
    <w:rsid w:val="00A52034"/>
    <w:rsid w:val="00A5654F"/>
    <w:rsid w:val="00A568AE"/>
    <w:rsid w:val="00AC57B8"/>
    <w:rsid w:val="00AF0F22"/>
    <w:rsid w:val="00AF2082"/>
    <w:rsid w:val="00B15F93"/>
    <w:rsid w:val="00B171DE"/>
    <w:rsid w:val="00B45A81"/>
    <w:rsid w:val="00B51E87"/>
    <w:rsid w:val="00B61ADC"/>
    <w:rsid w:val="00B62A4D"/>
    <w:rsid w:val="00B65660"/>
    <w:rsid w:val="00B7531C"/>
    <w:rsid w:val="00B9214F"/>
    <w:rsid w:val="00B955AD"/>
    <w:rsid w:val="00B96D0F"/>
    <w:rsid w:val="00C12C65"/>
    <w:rsid w:val="00C353A7"/>
    <w:rsid w:val="00C47EB8"/>
    <w:rsid w:val="00C52586"/>
    <w:rsid w:val="00C57C5A"/>
    <w:rsid w:val="00C8220C"/>
    <w:rsid w:val="00D062A5"/>
    <w:rsid w:val="00D311B8"/>
    <w:rsid w:val="00D82113"/>
    <w:rsid w:val="00D906F0"/>
    <w:rsid w:val="00DA2D32"/>
    <w:rsid w:val="00DD4D54"/>
    <w:rsid w:val="00E04141"/>
    <w:rsid w:val="00E17063"/>
    <w:rsid w:val="00E4621E"/>
    <w:rsid w:val="00E9375E"/>
    <w:rsid w:val="00EA6202"/>
    <w:rsid w:val="00EC04A3"/>
    <w:rsid w:val="00EE28B1"/>
    <w:rsid w:val="00EE293F"/>
    <w:rsid w:val="00EF5083"/>
    <w:rsid w:val="00F034C6"/>
    <w:rsid w:val="00F20DC8"/>
    <w:rsid w:val="00F60B50"/>
    <w:rsid w:val="00F650BD"/>
    <w:rsid w:val="00F935C2"/>
    <w:rsid w:val="00F960AD"/>
    <w:rsid w:val="00FB6940"/>
    <w:rsid w:val="00FC0002"/>
    <w:rsid w:val="00FC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64277"/>
  <w15:docId w15:val="{70ACAAB7-B9E7-4E72-985F-6B20E008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6D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6D0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emEspaamento1">
    <w:name w:val="Sem Espaçamento1"/>
    <w:qFormat/>
    <w:rsid w:val="002B492D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BCE5C-CDFD-4517-A84D-FE86BBA82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INDICAÇÃO Nº /2021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141</cp:revision>
  <cp:lastPrinted>2021-10-13T14:53:00Z</cp:lastPrinted>
  <dcterms:created xsi:type="dcterms:W3CDTF">2018-11-27T11:11:00Z</dcterms:created>
  <dcterms:modified xsi:type="dcterms:W3CDTF">2021-10-18T14:31:00Z</dcterms:modified>
</cp:coreProperties>
</file>