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455677" w:rsidRDefault="00151CBC" w:rsidP="0045567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455677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8F30FF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55677" w:rsidRPr="00455677">
        <w:rPr>
          <w:rFonts w:ascii="Times New Roman" w:hAnsi="Times New Roman" w:cs="Times New Roman"/>
          <w:color w:val="000000"/>
          <w:sz w:val="22"/>
          <w:szCs w:val="22"/>
        </w:rPr>
        <w:t>346/2021</w:t>
      </w:r>
    </w:p>
    <w:p w:rsidR="002C78C3" w:rsidRPr="00455677" w:rsidRDefault="002C78C3" w:rsidP="004556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455677" w:rsidRDefault="002C78C3" w:rsidP="004556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D20" w:rsidRPr="00455677" w:rsidRDefault="00494D20" w:rsidP="004556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D20" w:rsidRPr="00455677" w:rsidRDefault="00151CBC" w:rsidP="00455677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55677">
        <w:rPr>
          <w:rFonts w:ascii="Times New Roman" w:hAnsi="Times New Roman" w:cs="Times New Roman"/>
          <w:b/>
          <w:bCs/>
          <w:sz w:val="22"/>
          <w:szCs w:val="22"/>
        </w:rPr>
        <w:t>CELSO KOZAK</w:t>
      </w:r>
      <w:r w:rsidR="00455677" w:rsidRPr="0045567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7145" w:rsidRPr="0045567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BD4247" w:rsidRPr="00455677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CB5409" w:rsidRPr="00455677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D4247" w:rsidRPr="00455677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055C3D" w:rsidRPr="00455677">
        <w:rPr>
          <w:rFonts w:ascii="Times New Roman" w:hAnsi="Times New Roman" w:cs="Times New Roman"/>
          <w:b/>
          <w:bCs/>
          <w:sz w:val="22"/>
          <w:szCs w:val="22"/>
        </w:rPr>
        <w:t xml:space="preserve">D, WANDERLEY PAULO – PP </w:t>
      </w:r>
      <w:r w:rsidR="00C90B06" w:rsidRPr="00455677">
        <w:rPr>
          <w:rFonts w:ascii="Times New Roman" w:hAnsi="Times New Roman" w:cs="Times New Roman"/>
          <w:bCs/>
          <w:sz w:val="22"/>
          <w:szCs w:val="22"/>
        </w:rPr>
        <w:t>e</w:t>
      </w:r>
      <w:r w:rsidR="00127145" w:rsidRPr="0045567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0B06" w:rsidRPr="00455677">
        <w:rPr>
          <w:rFonts w:ascii="Times New Roman" w:hAnsi="Times New Roman" w:cs="Times New Roman"/>
          <w:bCs/>
          <w:sz w:val="22"/>
          <w:szCs w:val="22"/>
        </w:rPr>
        <w:t>vereadores abaixo assinados</w:t>
      </w:r>
      <w:r w:rsidR="00AC4A8B" w:rsidRPr="00455677">
        <w:rPr>
          <w:rFonts w:ascii="Times New Roman" w:hAnsi="Times New Roman" w:cs="Times New Roman"/>
          <w:bCs/>
          <w:sz w:val="22"/>
          <w:szCs w:val="22"/>
        </w:rPr>
        <w:t>,</w:t>
      </w:r>
      <w:r w:rsidR="00127145" w:rsidRPr="0045567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455677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45567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a</w:t>
      </w:r>
      <w:r w:rsidR="002C78C3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</w:t>
      </w:r>
      <w:r w:rsidR="00C90B06" w:rsidRPr="00455677">
        <w:rPr>
          <w:rFonts w:ascii="Times New Roman" w:hAnsi="Times New Roman" w:cs="Times New Roman"/>
          <w:color w:val="000000"/>
          <w:sz w:val="22"/>
          <w:szCs w:val="22"/>
        </w:rPr>
        <w:t>requerem</w:t>
      </w:r>
      <w:r w:rsidR="002C78C3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ao Exmo. </w:t>
      </w:r>
      <w:r w:rsidR="00A16616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="00CB5409" w:rsidRPr="0045567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A16616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54A66" w:rsidRPr="00455677">
        <w:rPr>
          <w:rFonts w:ascii="Times New Roman" w:hAnsi="Times New Roman" w:cs="Times New Roman"/>
          <w:color w:val="000000"/>
          <w:sz w:val="22"/>
          <w:szCs w:val="22"/>
        </w:rPr>
        <w:t>Prefeito Municipal e ao Senhor</w:t>
      </w:r>
      <w:r w:rsidR="00055C3D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Luis Fabio Marchioro</w:t>
      </w:r>
      <w:r w:rsidR="00061555" w:rsidRPr="0045567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54A66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Secretário</w:t>
      </w:r>
      <w:r w:rsidR="00594780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354A66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B77" w:rsidRPr="00455677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 w:rsidR="00594780" w:rsidRPr="0045567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061555"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C78C3" w:rsidRPr="00455677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F92739" w:rsidRPr="0045567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F92739" w:rsidRPr="0045567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“</w:t>
      </w:r>
      <w:r w:rsidR="00E27367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relatório de informações sobre números de </w:t>
      </w:r>
      <w:r w:rsidR="00F92739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pacientes</w:t>
      </w:r>
      <w:r w:rsidR="00E27367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que</w:t>
      </w:r>
      <w:r w:rsidR="00F92739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estão em fila </w:t>
      </w:r>
      <w:r w:rsidR="003F171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de espera no aguardo de exames,</w:t>
      </w:r>
      <w:r w:rsidR="00F92739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consultas</w:t>
      </w:r>
      <w:r w:rsidR="003F171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e cirurgias</w:t>
      </w:r>
      <w:r w:rsidR="00E27367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realizadas pelo município de Sorriso</w:t>
      </w:r>
      <w:r w:rsidR="00E27367" w:rsidRPr="0045567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”.</w:t>
      </w:r>
    </w:p>
    <w:p w:rsidR="00E27367" w:rsidRPr="00455677" w:rsidRDefault="00E27367" w:rsidP="00455677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C78C3" w:rsidRPr="00455677" w:rsidRDefault="00151CBC" w:rsidP="0045567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5567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494D20" w:rsidRPr="00455677" w:rsidRDefault="00494D20" w:rsidP="0045567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2739" w:rsidRPr="00455677" w:rsidRDefault="00151CBC" w:rsidP="00455677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5677">
        <w:rPr>
          <w:rFonts w:ascii="Times New Roman" w:hAnsi="Times New Roman" w:cs="Times New Roman"/>
          <w:sz w:val="22"/>
          <w:szCs w:val="22"/>
        </w:rPr>
        <w:t>Considerando</w:t>
      </w:r>
      <w:r w:rsidRPr="0045567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a procura de informações por parte dos munícipes em relação à demora dos refer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idos serviços. É notório que o Sistema Único de S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aúde, apesar de seus muitos méritos, carece de recursos em 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algumas áreas, dificultando o acess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o dos usuários a ações de saúde. O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s exemplos mais eloquentes são as consultas especializadas, exames complementares sofisticados e cirurgias;</w:t>
      </w:r>
    </w:p>
    <w:p w:rsidR="00F92739" w:rsidRPr="00455677" w:rsidRDefault="00F92739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F92739" w:rsidRPr="00455677" w:rsidRDefault="00151CBC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a espera de meses e mesmo anos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para submeter-se a procedimen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tos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não é incomum, o que é agravado pela falta de transparência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infelizmente imperante no atendimento aos pacientes;</w:t>
      </w:r>
    </w:p>
    <w:p w:rsidR="00F92739" w:rsidRPr="00455677" w:rsidRDefault="00F92739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F92739" w:rsidRPr="00455677" w:rsidRDefault="00151CBC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o acesso à informação é um direito fundamental previsto no ordenamento jurídico brasileiro no art. 5º inciso XXXIII, be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m como no inciso II do § 3 do art. 37 e no § 2 do art. 216 da Constituição Federal de 1988;</w:t>
      </w:r>
    </w:p>
    <w:p w:rsidR="00F92739" w:rsidRPr="00455677" w:rsidRDefault="00F92739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F92739" w:rsidRPr="00455677" w:rsidRDefault="00151CBC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é atribuição constitucional do Legislativo Municipal de exercer o controle externo do Município (art. 31 da CF/88), e diante do disposto no art. 5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0, § 2º, da CF, bem como a Lei</w:t>
      </w:r>
      <w:r w:rsidRPr="004556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Orgânica do Município de Sorriso, previsto no 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artigo 13, inc. X e no artigo 64, 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que garantem a prerrogativa do Controle E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xterno do Poder Executivo Municipal;</w:t>
      </w:r>
    </w:p>
    <w:p w:rsidR="00F92739" w:rsidRPr="00455677" w:rsidRDefault="00F92739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F92739" w:rsidRPr="00455677" w:rsidRDefault="00151CBC" w:rsidP="00455677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Portanto a Câmara de Vereadores amparado nos dispositivos Legais a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cima </w:t>
      </w:r>
      <w:r w:rsidR="00455677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supracitados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>, tem o direito líquido e certo de obter, junto ao</w:t>
      </w:r>
      <w:r w:rsidR="003F171D"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Poder</w:t>
      </w:r>
      <w:r w:rsidRPr="004556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Executivo Municipal (Prefeito), cópias de </w:t>
      </w:r>
      <w:r w:rsidR="00055C3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relatório de</w:t>
      </w:r>
      <w:r w:rsidR="00E27367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informações sobre </w:t>
      </w:r>
      <w:r w:rsidR="00055C3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números de</w:t>
      </w:r>
      <w:r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pacientes que estão em fila de espera no ag</w:t>
      </w:r>
      <w:bookmarkStart w:id="0" w:name="_GoBack"/>
      <w:bookmarkEnd w:id="0"/>
      <w:r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uardo de exames</w:t>
      </w:r>
      <w:r w:rsidR="003F171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, consulta</w:t>
      </w:r>
      <w:r w:rsidR="00055C3D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>s e cirurgias</w:t>
      </w:r>
      <w:r w:rsidR="00AA526C" w:rsidRPr="00455677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realizadas pelo município de Sorriso</w:t>
      </w:r>
      <w:r w:rsidR="00E27367" w:rsidRPr="0045567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”.</w:t>
      </w:r>
    </w:p>
    <w:p w:rsidR="008F30FF" w:rsidRPr="00455677" w:rsidRDefault="008F30FF" w:rsidP="004556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12"/>
          <w:szCs w:val="12"/>
        </w:rPr>
      </w:pPr>
    </w:p>
    <w:p w:rsidR="00354A66" w:rsidRPr="00455677" w:rsidRDefault="00151CBC" w:rsidP="004556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455677">
        <w:rPr>
          <w:color w:val="212121"/>
          <w:sz w:val="22"/>
          <w:szCs w:val="22"/>
        </w:rPr>
        <w:t xml:space="preserve">Considerando que </w:t>
      </w:r>
      <w:r w:rsidR="005D3A6A" w:rsidRPr="00455677">
        <w:rPr>
          <w:color w:val="212121"/>
          <w:sz w:val="22"/>
          <w:szCs w:val="22"/>
        </w:rPr>
        <w:t xml:space="preserve">essa é uma reivindicação </w:t>
      </w:r>
      <w:r w:rsidR="00F92739" w:rsidRPr="00455677">
        <w:rPr>
          <w:color w:val="212121"/>
          <w:sz w:val="22"/>
          <w:szCs w:val="22"/>
        </w:rPr>
        <w:t>da população sorrisense</w:t>
      </w:r>
      <w:r w:rsidR="005D3A6A" w:rsidRPr="00455677">
        <w:rPr>
          <w:color w:val="212121"/>
          <w:sz w:val="22"/>
          <w:szCs w:val="22"/>
        </w:rPr>
        <w:t>.</w:t>
      </w:r>
    </w:p>
    <w:p w:rsidR="008F30FF" w:rsidRPr="00455677" w:rsidRDefault="008F30FF" w:rsidP="00455677">
      <w:pPr>
        <w:ind w:firstLine="141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C78C3" w:rsidRPr="00455677" w:rsidRDefault="00151CBC" w:rsidP="004556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567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55C3D" w:rsidRPr="00455677">
        <w:rPr>
          <w:rFonts w:ascii="Times New Roman" w:hAnsi="Times New Roman" w:cs="Times New Roman"/>
          <w:color w:val="000000"/>
          <w:sz w:val="22"/>
          <w:szCs w:val="22"/>
        </w:rPr>
        <w:t>8 de novembro de 2021.</w:t>
      </w:r>
    </w:p>
    <w:p w:rsidR="00455677" w:rsidRPr="00455677" w:rsidRDefault="00455677" w:rsidP="004556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5677" w:rsidRPr="00455677" w:rsidRDefault="00455677" w:rsidP="004556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5677" w:rsidRPr="00455677" w:rsidRDefault="00455677" w:rsidP="00455677">
      <w:pPr>
        <w:jc w:val="both"/>
        <w:rPr>
          <w:rFonts w:ascii="Times New Roman" w:eastAsia="Arial Unicode MS" w:hAnsi="Times New Roman" w:cs="Times New Roman"/>
          <w:sz w:val="22"/>
          <w:szCs w:val="22"/>
          <w:lang w:eastAsia="en-US"/>
        </w:rPr>
      </w:pPr>
    </w:p>
    <w:p w:rsidR="00455677" w:rsidRPr="00455677" w:rsidRDefault="00455677" w:rsidP="0045567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4556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455677" w:rsidRPr="00455677" w:rsidRDefault="00455677" w:rsidP="0045567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4556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455677" w:rsidRPr="00455677" w:rsidRDefault="00455677" w:rsidP="00455677">
      <w:pPr>
        <w:ind w:left="226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455677" w:rsidRPr="00455677" w:rsidRDefault="00455677" w:rsidP="00455677">
      <w:pPr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455677" w:rsidRPr="00455677" w:rsidTr="00455677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DAMIANI </w:t>
            </w:r>
          </w:p>
          <w:p w:rsidR="00455677" w:rsidRPr="00455677" w:rsidRDefault="00455677" w:rsidP="0045567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5677" w:rsidRPr="00455677" w:rsidTr="00455677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6" w:type="dxa"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304" w:type="dxa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</w:tc>
      </w:tr>
      <w:tr w:rsidR="00455677" w:rsidRPr="00455677" w:rsidTr="00455677">
        <w:trPr>
          <w:trHeight w:val="248"/>
        </w:trPr>
        <w:tc>
          <w:tcPr>
            <w:tcW w:w="4928" w:type="dxa"/>
            <w:gridSpan w:val="3"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455677" w:rsidRPr="00455677" w:rsidRDefault="00455677" w:rsidP="004556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677" w:rsidRPr="00455677" w:rsidRDefault="00455677" w:rsidP="00455677">
      <w:pPr>
        <w:rPr>
          <w:rFonts w:ascii="Times New Roman" w:hAnsi="Times New Roman" w:cs="Times New Roman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455677" w:rsidRPr="00455677" w:rsidTr="00455677">
        <w:tc>
          <w:tcPr>
            <w:tcW w:w="2338" w:type="dxa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455677" w:rsidRPr="00455677" w:rsidRDefault="00455677" w:rsidP="004556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38" w:type="dxa"/>
            <w:hideMark/>
          </w:tcPr>
          <w:p w:rsidR="00455677" w:rsidRPr="00455677" w:rsidRDefault="00455677" w:rsidP="004556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455677" w:rsidRPr="00455677" w:rsidRDefault="00455677" w:rsidP="004556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339" w:type="dxa"/>
            <w:hideMark/>
          </w:tcPr>
          <w:p w:rsidR="00455677" w:rsidRPr="00455677" w:rsidRDefault="00455677" w:rsidP="004556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PANTANAL             </w:t>
            </w:r>
          </w:p>
          <w:p w:rsidR="00455677" w:rsidRPr="00455677" w:rsidRDefault="00455677" w:rsidP="004556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39" w:type="dxa"/>
            <w:hideMark/>
          </w:tcPr>
          <w:p w:rsidR="00455677" w:rsidRPr="00455677" w:rsidRDefault="00455677" w:rsidP="0045567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455677" w:rsidRPr="00455677" w:rsidRDefault="00455677" w:rsidP="004556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567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</w:tr>
    </w:tbl>
    <w:p w:rsidR="00455677" w:rsidRPr="00455677" w:rsidRDefault="00455677" w:rsidP="0045567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</w:p>
    <w:p w:rsidR="00455677" w:rsidRPr="00455677" w:rsidRDefault="00455677" w:rsidP="004556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5677" w:rsidRPr="00455677" w:rsidRDefault="00455677" w:rsidP="004556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55677" w:rsidRPr="00455677" w:rsidSect="00455677">
      <w:headerReference w:type="default" r:id="rId6"/>
      <w:pgSz w:w="11906" w:h="16838"/>
      <w:pgMar w:top="2552" w:right="849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BC" w:rsidRDefault="00151CBC">
      <w:r>
        <w:separator/>
      </w:r>
    </w:p>
  </w:endnote>
  <w:endnote w:type="continuationSeparator" w:id="0">
    <w:p w:rsidR="00151CBC" w:rsidRDefault="0015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BC" w:rsidRDefault="00151CBC">
      <w:r>
        <w:separator/>
      </w:r>
    </w:p>
  </w:footnote>
  <w:footnote w:type="continuationSeparator" w:id="0">
    <w:p w:rsidR="00151CBC" w:rsidRDefault="0015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55C3D"/>
    <w:rsid w:val="00061555"/>
    <w:rsid w:val="00072216"/>
    <w:rsid w:val="000978AA"/>
    <w:rsid w:val="000A5867"/>
    <w:rsid w:val="001258D9"/>
    <w:rsid w:val="00127145"/>
    <w:rsid w:val="00135B2B"/>
    <w:rsid w:val="00151CBC"/>
    <w:rsid w:val="00161BB3"/>
    <w:rsid w:val="00183F2C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D4C8B"/>
    <w:rsid w:val="003E264D"/>
    <w:rsid w:val="003F171D"/>
    <w:rsid w:val="004065EB"/>
    <w:rsid w:val="00455677"/>
    <w:rsid w:val="00487596"/>
    <w:rsid w:val="00494D20"/>
    <w:rsid w:val="00527644"/>
    <w:rsid w:val="00533C39"/>
    <w:rsid w:val="005862FC"/>
    <w:rsid w:val="00594780"/>
    <w:rsid w:val="005B5B16"/>
    <w:rsid w:val="005D3A6A"/>
    <w:rsid w:val="0060323A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E6FA8"/>
    <w:rsid w:val="008F30FF"/>
    <w:rsid w:val="00985149"/>
    <w:rsid w:val="009C7F52"/>
    <w:rsid w:val="009F3BBA"/>
    <w:rsid w:val="00A06D28"/>
    <w:rsid w:val="00A13EE9"/>
    <w:rsid w:val="00A16616"/>
    <w:rsid w:val="00A35659"/>
    <w:rsid w:val="00A51C50"/>
    <w:rsid w:val="00A70CD1"/>
    <w:rsid w:val="00A97893"/>
    <w:rsid w:val="00AA526C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BF2EA2"/>
    <w:rsid w:val="00C21476"/>
    <w:rsid w:val="00C3640D"/>
    <w:rsid w:val="00C41B77"/>
    <w:rsid w:val="00C90B06"/>
    <w:rsid w:val="00C9292F"/>
    <w:rsid w:val="00CB5409"/>
    <w:rsid w:val="00CC55FA"/>
    <w:rsid w:val="00CE3880"/>
    <w:rsid w:val="00D23510"/>
    <w:rsid w:val="00D474C2"/>
    <w:rsid w:val="00D71ECA"/>
    <w:rsid w:val="00D7396E"/>
    <w:rsid w:val="00DD4A09"/>
    <w:rsid w:val="00DE1C90"/>
    <w:rsid w:val="00E00E3C"/>
    <w:rsid w:val="00E27367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2739"/>
    <w:rsid w:val="00F97F4F"/>
    <w:rsid w:val="00FC6659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6E4"/>
  <w15:docId w15:val="{4D74F11A-1DDE-46B0-80E5-7348D35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2021-11-09T00:21:00Z</cp:lastPrinted>
  <dcterms:created xsi:type="dcterms:W3CDTF">2021-11-08T23:06:00Z</dcterms:created>
  <dcterms:modified xsi:type="dcterms:W3CDTF">2021-11-09T00:22:00Z</dcterms:modified>
</cp:coreProperties>
</file>