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32" w:rsidRPr="001B77F6" w:rsidRDefault="00156C86" w:rsidP="001B77F6">
      <w:pPr>
        <w:keepNext/>
        <w:tabs>
          <w:tab w:val="left" w:pos="2526"/>
        </w:tabs>
        <w:ind w:left="3402"/>
        <w:jc w:val="both"/>
        <w:outlineLvl w:val="0"/>
        <w:rPr>
          <w:b/>
          <w:sz w:val="24"/>
          <w:szCs w:val="24"/>
        </w:rPr>
      </w:pPr>
      <w:r w:rsidRPr="001B77F6">
        <w:rPr>
          <w:b/>
          <w:sz w:val="24"/>
          <w:szCs w:val="24"/>
        </w:rPr>
        <w:t>INDICAÇÃO Nº</w:t>
      </w:r>
      <w:r w:rsidR="00293F1E" w:rsidRPr="001B77F6">
        <w:rPr>
          <w:b/>
          <w:sz w:val="24"/>
          <w:szCs w:val="24"/>
        </w:rPr>
        <w:t xml:space="preserve"> </w:t>
      </w:r>
      <w:r w:rsidR="001B77F6" w:rsidRPr="001B77F6">
        <w:rPr>
          <w:b/>
          <w:sz w:val="24"/>
          <w:szCs w:val="24"/>
        </w:rPr>
        <w:t>1162/2021</w:t>
      </w:r>
    </w:p>
    <w:p w:rsidR="003A7826" w:rsidRDefault="003A7826" w:rsidP="001B77F6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1B77F6" w:rsidRPr="001B77F6" w:rsidRDefault="001B77F6" w:rsidP="001B77F6">
      <w:pPr>
        <w:tabs>
          <w:tab w:val="left" w:pos="2526"/>
        </w:tabs>
        <w:ind w:left="3402"/>
        <w:jc w:val="both"/>
        <w:rPr>
          <w:b/>
          <w:sz w:val="24"/>
          <w:szCs w:val="24"/>
        </w:rPr>
      </w:pPr>
    </w:p>
    <w:p w:rsidR="00293F1E" w:rsidRPr="001B77F6" w:rsidRDefault="00156C86" w:rsidP="001B77F6">
      <w:pPr>
        <w:tabs>
          <w:tab w:val="left" w:pos="2526"/>
        </w:tabs>
        <w:ind w:left="3402"/>
        <w:jc w:val="both"/>
        <w:rPr>
          <w:b/>
          <w:color w:val="000000"/>
          <w:sz w:val="24"/>
          <w:szCs w:val="24"/>
        </w:rPr>
      </w:pPr>
      <w:r w:rsidRPr="001B77F6">
        <w:rPr>
          <w:b/>
          <w:color w:val="000000"/>
          <w:sz w:val="24"/>
          <w:szCs w:val="24"/>
        </w:rPr>
        <w:t>INDICAMOS QUE SEJA REALIZADA CAMPANHA DE ORIENTAÇÃO SOBRE O USO CORRETO DAS</w:t>
      </w:r>
      <w:r w:rsidRPr="001B77F6">
        <w:rPr>
          <w:b/>
          <w:color w:val="000000"/>
          <w:sz w:val="24"/>
          <w:szCs w:val="24"/>
        </w:rPr>
        <w:t xml:space="preserve"> </w:t>
      </w:r>
      <w:r w:rsidR="00B93F15" w:rsidRPr="001B77F6">
        <w:rPr>
          <w:b/>
          <w:color w:val="000000"/>
          <w:sz w:val="24"/>
          <w:szCs w:val="24"/>
        </w:rPr>
        <w:t xml:space="preserve">FAIXAS PARA </w:t>
      </w:r>
      <w:r w:rsidRPr="001B77F6">
        <w:rPr>
          <w:b/>
          <w:color w:val="000000"/>
          <w:sz w:val="24"/>
          <w:szCs w:val="24"/>
        </w:rPr>
        <w:t>PEDESTRES</w:t>
      </w:r>
      <w:r w:rsidRPr="001B77F6">
        <w:rPr>
          <w:b/>
          <w:color w:val="000000"/>
          <w:sz w:val="24"/>
          <w:szCs w:val="24"/>
        </w:rPr>
        <w:t>, NO MUNICÍPIO DE SORRISO - MT</w:t>
      </w:r>
      <w:r w:rsidRPr="001B77F6">
        <w:rPr>
          <w:b/>
          <w:color w:val="000000"/>
          <w:sz w:val="24"/>
          <w:szCs w:val="24"/>
        </w:rPr>
        <w:t>.</w:t>
      </w:r>
    </w:p>
    <w:p w:rsidR="001B77F6" w:rsidRDefault="001B77F6" w:rsidP="001B77F6">
      <w:pPr>
        <w:tabs>
          <w:tab w:val="left" w:pos="2526"/>
        </w:tabs>
        <w:ind w:firstLine="3544"/>
        <w:jc w:val="both"/>
        <w:rPr>
          <w:b/>
          <w:sz w:val="24"/>
          <w:szCs w:val="24"/>
        </w:rPr>
      </w:pPr>
    </w:p>
    <w:p w:rsidR="001B77F6" w:rsidRDefault="001B77F6" w:rsidP="001B77F6">
      <w:pPr>
        <w:tabs>
          <w:tab w:val="left" w:pos="2526"/>
        </w:tabs>
        <w:ind w:firstLine="3544"/>
        <w:jc w:val="both"/>
        <w:rPr>
          <w:b/>
          <w:sz w:val="24"/>
          <w:szCs w:val="24"/>
        </w:rPr>
      </w:pPr>
    </w:p>
    <w:p w:rsidR="00FA48F2" w:rsidRPr="001B77F6" w:rsidRDefault="00156C86" w:rsidP="001B77F6">
      <w:pPr>
        <w:tabs>
          <w:tab w:val="left" w:pos="2526"/>
        </w:tabs>
        <w:ind w:firstLine="3402"/>
        <w:jc w:val="both"/>
        <w:rPr>
          <w:b/>
          <w:sz w:val="24"/>
          <w:szCs w:val="24"/>
        </w:rPr>
      </w:pPr>
      <w:r w:rsidRPr="001B77F6">
        <w:rPr>
          <w:b/>
          <w:sz w:val="24"/>
          <w:szCs w:val="24"/>
        </w:rPr>
        <w:t>CELSO KOZAK- PSDB, DAMIANI – PSDB, DIOGO KRIGUER – PSDB, RODRIGO MACHADO – PSDB</w:t>
      </w:r>
      <w:r w:rsidRPr="001B77F6">
        <w:rPr>
          <w:bCs/>
          <w:sz w:val="24"/>
          <w:szCs w:val="24"/>
        </w:rPr>
        <w:t xml:space="preserve">, </w:t>
      </w:r>
      <w:r w:rsidRPr="001B77F6">
        <w:rPr>
          <w:b/>
          <w:color w:val="000000"/>
          <w:sz w:val="24"/>
          <w:szCs w:val="24"/>
        </w:rPr>
        <w:t>WANDERLEY PAULO</w:t>
      </w:r>
      <w:r w:rsidRPr="001B77F6">
        <w:rPr>
          <w:bCs/>
          <w:sz w:val="24"/>
          <w:szCs w:val="24"/>
        </w:rPr>
        <w:t xml:space="preserve"> – </w:t>
      </w:r>
      <w:r w:rsidRPr="001B77F6">
        <w:rPr>
          <w:b/>
          <w:bCs/>
          <w:sz w:val="24"/>
          <w:szCs w:val="24"/>
        </w:rPr>
        <w:t>PP</w:t>
      </w:r>
      <w:r w:rsidRPr="001B77F6">
        <w:rPr>
          <w:bCs/>
          <w:sz w:val="24"/>
          <w:szCs w:val="24"/>
        </w:rPr>
        <w:t xml:space="preserve"> e </w:t>
      </w:r>
      <w:r w:rsidRPr="001B77F6">
        <w:rPr>
          <w:bCs/>
          <w:sz w:val="24"/>
          <w:szCs w:val="24"/>
        </w:rPr>
        <w:t>v</w:t>
      </w:r>
      <w:r w:rsidRPr="001B77F6">
        <w:rPr>
          <w:bCs/>
          <w:sz w:val="24"/>
          <w:szCs w:val="24"/>
        </w:rPr>
        <w:t>ereadores abaixo</w:t>
      </w:r>
      <w:r w:rsidRPr="001B77F6">
        <w:rPr>
          <w:bCs/>
          <w:sz w:val="24"/>
          <w:szCs w:val="24"/>
        </w:rPr>
        <w:t xml:space="preserve"> assinados</w:t>
      </w:r>
      <w:r w:rsidRPr="001B77F6">
        <w:rPr>
          <w:bCs/>
          <w:sz w:val="24"/>
          <w:szCs w:val="24"/>
        </w:rPr>
        <w:t>,</w:t>
      </w:r>
      <w:r w:rsidRPr="001B77F6">
        <w:rPr>
          <w:b/>
          <w:sz w:val="24"/>
          <w:szCs w:val="24"/>
        </w:rPr>
        <w:t xml:space="preserve"> </w:t>
      </w:r>
      <w:r w:rsidRPr="001B77F6">
        <w:rPr>
          <w:sz w:val="24"/>
          <w:szCs w:val="24"/>
        </w:rPr>
        <w:t xml:space="preserve">com </w:t>
      </w:r>
      <w:r w:rsidRPr="001B77F6">
        <w:rPr>
          <w:sz w:val="24"/>
          <w:szCs w:val="24"/>
        </w:rPr>
        <w:t>assento nesta Casa, de conformidade com o artigo 115 do Regimento Interno</w:t>
      </w:r>
      <w:r w:rsidRPr="001B77F6">
        <w:rPr>
          <w:b/>
          <w:sz w:val="24"/>
          <w:szCs w:val="24"/>
        </w:rPr>
        <w:t xml:space="preserve">, </w:t>
      </w:r>
      <w:r w:rsidRPr="001B77F6">
        <w:rPr>
          <w:sz w:val="24"/>
          <w:szCs w:val="24"/>
        </w:rPr>
        <w:t xml:space="preserve">requerem à Mesa que este expediente seja enviado ao Exmo. Senhor Ari Lafin, Prefeito Municipal e </w:t>
      </w:r>
      <w:r w:rsidRPr="001B77F6">
        <w:rPr>
          <w:sz w:val="24"/>
          <w:szCs w:val="24"/>
        </w:rPr>
        <w:t>à</w:t>
      </w:r>
      <w:r w:rsidRPr="001B77F6">
        <w:rPr>
          <w:sz w:val="24"/>
          <w:szCs w:val="24"/>
        </w:rPr>
        <w:t xml:space="preserve"> Secretaria Municipal de Segurança Pública, Trânsito e Defesa Civil, com cópia ao Senhor Márcio Pires, Coordenador do Departamento de Trânsito do município</w:t>
      </w:r>
      <w:r w:rsidR="00B93F15" w:rsidRPr="001B77F6">
        <w:rPr>
          <w:sz w:val="24"/>
          <w:szCs w:val="24"/>
        </w:rPr>
        <w:t xml:space="preserve"> de Sorriso</w:t>
      </w:r>
      <w:r w:rsidRPr="001B77F6">
        <w:rPr>
          <w:sz w:val="24"/>
          <w:szCs w:val="24"/>
        </w:rPr>
        <w:t xml:space="preserve">, </w:t>
      </w:r>
      <w:r w:rsidRPr="001B77F6">
        <w:rPr>
          <w:b/>
          <w:sz w:val="24"/>
          <w:szCs w:val="24"/>
        </w:rPr>
        <w:t xml:space="preserve">versando sobre a necessidade da realização de uma campanha de </w:t>
      </w:r>
      <w:r w:rsidRPr="001B77F6">
        <w:rPr>
          <w:b/>
          <w:sz w:val="24"/>
          <w:szCs w:val="24"/>
        </w:rPr>
        <w:t>orientação s</w:t>
      </w:r>
      <w:r w:rsidR="00B93F15" w:rsidRPr="001B77F6">
        <w:rPr>
          <w:b/>
          <w:sz w:val="24"/>
          <w:szCs w:val="24"/>
        </w:rPr>
        <w:t>obre o uso correto das faixas para</w:t>
      </w:r>
      <w:r w:rsidRPr="001B77F6">
        <w:rPr>
          <w:b/>
          <w:sz w:val="24"/>
          <w:szCs w:val="24"/>
        </w:rPr>
        <w:t xml:space="preserve"> pedes</w:t>
      </w:r>
      <w:r w:rsidRPr="001B77F6">
        <w:rPr>
          <w:b/>
          <w:sz w:val="24"/>
          <w:szCs w:val="24"/>
        </w:rPr>
        <w:t>t</w:t>
      </w:r>
      <w:r w:rsidRPr="001B77F6">
        <w:rPr>
          <w:b/>
          <w:sz w:val="24"/>
          <w:szCs w:val="24"/>
        </w:rPr>
        <w:t>res</w:t>
      </w:r>
      <w:r w:rsidRPr="001B77F6">
        <w:rPr>
          <w:b/>
          <w:sz w:val="24"/>
          <w:szCs w:val="24"/>
        </w:rPr>
        <w:t>, no munícipio de Sorriso/MT.</w:t>
      </w:r>
    </w:p>
    <w:p w:rsidR="00FA48F2" w:rsidRPr="001B77F6" w:rsidRDefault="00FA48F2" w:rsidP="001B77F6">
      <w:pPr>
        <w:tabs>
          <w:tab w:val="left" w:pos="2526"/>
        </w:tabs>
        <w:ind w:firstLine="3544"/>
        <w:jc w:val="both"/>
        <w:rPr>
          <w:b/>
          <w:sz w:val="24"/>
          <w:szCs w:val="24"/>
        </w:rPr>
      </w:pPr>
    </w:p>
    <w:p w:rsidR="00FA48F2" w:rsidRPr="001B77F6" w:rsidRDefault="00FA48F2" w:rsidP="001B77F6">
      <w:pPr>
        <w:ind w:firstLine="3402"/>
        <w:jc w:val="both"/>
        <w:rPr>
          <w:b/>
          <w:sz w:val="24"/>
          <w:szCs w:val="24"/>
        </w:rPr>
      </w:pPr>
    </w:p>
    <w:p w:rsidR="00FA48F2" w:rsidRPr="001B77F6" w:rsidRDefault="00156C86" w:rsidP="001B77F6">
      <w:pPr>
        <w:jc w:val="center"/>
        <w:rPr>
          <w:b/>
          <w:sz w:val="24"/>
          <w:szCs w:val="24"/>
        </w:rPr>
      </w:pPr>
      <w:r w:rsidRPr="001B77F6">
        <w:rPr>
          <w:b/>
          <w:sz w:val="24"/>
          <w:szCs w:val="24"/>
        </w:rPr>
        <w:t xml:space="preserve">JUSTIFICATIVAS </w:t>
      </w:r>
    </w:p>
    <w:p w:rsidR="00FA48F2" w:rsidRPr="001B77F6" w:rsidRDefault="00156C86" w:rsidP="001B77F6">
      <w:pPr>
        <w:rPr>
          <w:color w:val="000000"/>
          <w:sz w:val="24"/>
          <w:szCs w:val="24"/>
        </w:rPr>
      </w:pPr>
      <w:r w:rsidRPr="001B77F6">
        <w:rPr>
          <w:color w:val="000000"/>
          <w:sz w:val="24"/>
          <w:szCs w:val="24"/>
        </w:rPr>
        <w:tab/>
      </w:r>
      <w:r w:rsidRPr="001B77F6">
        <w:rPr>
          <w:color w:val="000000"/>
          <w:sz w:val="24"/>
          <w:szCs w:val="24"/>
        </w:rPr>
        <w:tab/>
      </w:r>
    </w:p>
    <w:p w:rsidR="00FA48F2" w:rsidRPr="001B77F6" w:rsidRDefault="00156C86" w:rsidP="001B77F6">
      <w:pPr>
        <w:ind w:firstLine="1418"/>
        <w:jc w:val="both"/>
        <w:rPr>
          <w:color w:val="000000"/>
          <w:sz w:val="24"/>
          <w:szCs w:val="24"/>
        </w:rPr>
      </w:pPr>
      <w:r w:rsidRPr="001B77F6">
        <w:rPr>
          <w:color w:val="000000"/>
          <w:sz w:val="24"/>
          <w:szCs w:val="24"/>
        </w:rPr>
        <w:t>O Município de Sorriso/MT</w:t>
      </w:r>
      <w:r w:rsidR="00B93F15" w:rsidRPr="001B77F6">
        <w:rPr>
          <w:color w:val="000000"/>
          <w:sz w:val="24"/>
          <w:szCs w:val="24"/>
        </w:rPr>
        <w:t>,</w:t>
      </w:r>
      <w:r w:rsidRPr="001B77F6">
        <w:rPr>
          <w:color w:val="000000"/>
          <w:sz w:val="24"/>
          <w:szCs w:val="24"/>
        </w:rPr>
        <w:t xml:space="preserve"> a cada ano</w:t>
      </w:r>
      <w:r w:rsidR="00B93F15" w:rsidRPr="001B77F6">
        <w:rPr>
          <w:color w:val="000000"/>
          <w:sz w:val="24"/>
          <w:szCs w:val="24"/>
        </w:rPr>
        <w:t>,</w:t>
      </w:r>
      <w:r w:rsidRPr="001B77F6">
        <w:rPr>
          <w:color w:val="000000"/>
          <w:sz w:val="24"/>
          <w:szCs w:val="24"/>
        </w:rPr>
        <w:t xml:space="preserve"> vem experimentando um crescimento econômico e populacional acima da média nacional, um crescimento organizado e respeitando as leis e </w:t>
      </w:r>
      <w:r w:rsidRPr="001B77F6">
        <w:rPr>
          <w:color w:val="000000"/>
          <w:sz w:val="24"/>
          <w:szCs w:val="24"/>
        </w:rPr>
        <w:t>conseguindo ter uma cidade com excelente qualidade de vida</w:t>
      </w:r>
      <w:r w:rsidR="00B93F15" w:rsidRPr="001B77F6">
        <w:rPr>
          <w:color w:val="000000"/>
          <w:sz w:val="24"/>
          <w:szCs w:val="24"/>
        </w:rPr>
        <w:t>,</w:t>
      </w:r>
      <w:r w:rsidRPr="001B77F6">
        <w:rPr>
          <w:color w:val="000000"/>
          <w:sz w:val="24"/>
          <w:szCs w:val="24"/>
        </w:rPr>
        <w:t xml:space="preserve"> com bons serviços </w:t>
      </w:r>
      <w:r w:rsidR="00B4775D" w:rsidRPr="001B77F6">
        <w:rPr>
          <w:color w:val="000000"/>
          <w:sz w:val="24"/>
          <w:szCs w:val="24"/>
        </w:rPr>
        <w:t>públicos disponibilizados</w:t>
      </w:r>
      <w:r w:rsidRPr="001B77F6">
        <w:rPr>
          <w:color w:val="000000"/>
          <w:sz w:val="24"/>
          <w:szCs w:val="24"/>
        </w:rPr>
        <w:t xml:space="preserve"> a toda a população.</w:t>
      </w:r>
    </w:p>
    <w:p w:rsidR="001D4BE1" w:rsidRPr="001B77F6" w:rsidRDefault="001D4BE1" w:rsidP="001B77F6">
      <w:pPr>
        <w:ind w:firstLine="1418"/>
        <w:jc w:val="both"/>
        <w:rPr>
          <w:color w:val="000000"/>
          <w:sz w:val="24"/>
          <w:szCs w:val="24"/>
        </w:rPr>
      </w:pPr>
    </w:p>
    <w:p w:rsidR="001D4BE1" w:rsidRPr="001B77F6" w:rsidRDefault="00156C86" w:rsidP="001B77F6">
      <w:pPr>
        <w:ind w:firstLine="1418"/>
        <w:jc w:val="both"/>
        <w:rPr>
          <w:color w:val="000000"/>
          <w:sz w:val="24"/>
          <w:szCs w:val="24"/>
        </w:rPr>
      </w:pPr>
      <w:r w:rsidRPr="001B77F6">
        <w:rPr>
          <w:color w:val="000000"/>
          <w:sz w:val="24"/>
          <w:szCs w:val="24"/>
        </w:rPr>
        <w:t>Considerando que, muitos motoristas param em cima da faixa e os pedestres não atravessam no local adequado, e por isto a presente i</w:t>
      </w:r>
      <w:r w:rsidRPr="001B77F6">
        <w:rPr>
          <w:color w:val="000000"/>
          <w:sz w:val="24"/>
          <w:szCs w:val="24"/>
        </w:rPr>
        <w:t xml:space="preserve">ndicação. No caso das faixas elevadas, percebemos que muitos não param o veiculo para </w:t>
      </w:r>
      <w:r w:rsidR="001A2902" w:rsidRPr="001B77F6">
        <w:rPr>
          <w:color w:val="000000"/>
          <w:sz w:val="24"/>
          <w:szCs w:val="24"/>
        </w:rPr>
        <w:t xml:space="preserve">que </w:t>
      </w:r>
      <w:r w:rsidRPr="001B77F6">
        <w:rPr>
          <w:color w:val="000000"/>
          <w:sz w:val="24"/>
          <w:szCs w:val="24"/>
        </w:rPr>
        <w:t xml:space="preserve">o pedestre possa </w:t>
      </w:r>
      <w:r w:rsidR="001A2902" w:rsidRPr="001B77F6">
        <w:rPr>
          <w:color w:val="000000"/>
          <w:sz w:val="24"/>
          <w:szCs w:val="24"/>
        </w:rPr>
        <w:t>atravessar</w:t>
      </w:r>
      <w:r w:rsidRPr="001B77F6">
        <w:rPr>
          <w:color w:val="000000"/>
          <w:sz w:val="24"/>
          <w:szCs w:val="24"/>
        </w:rPr>
        <w:t xml:space="preserve"> o que não é o correto, o pedestre tem a preferência, que, por sua vez, deve fazer a travessia de forma adequada, não pode caminhar pela fa</w:t>
      </w:r>
      <w:r w:rsidRPr="001B77F6">
        <w:rPr>
          <w:color w:val="000000"/>
          <w:sz w:val="24"/>
          <w:szCs w:val="24"/>
        </w:rPr>
        <w:t>ixa esperando que os carros parem, a pessoa deve fazer um sinal.</w:t>
      </w:r>
    </w:p>
    <w:p w:rsidR="001A2902" w:rsidRPr="001B77F6" w:rsidRDefault="001A2902" w:rsidP="001B77F6">
      <w:pPr>
        <w:ind w:firstLine="1418"/>
        <w:jc w:val="both"/>
        <w:rPr>
          <w:color w:val="000000"/>
          <w:sz w:val="24"/>
          <w:szCs w:val="24"/>
        </w:rPr>
      </w:pPr>
    </w:p>
    <w:p w:rsidR="001A2902" w:rsidRPr="001B77F6" w:rsidRDefault="00156C86" w:rsidP="001B77F6">
      <w:pPr>
        <w:pStyle w:val="NCNormalCentralizado"/>
        <w:ind w:firstLine="1418"/>
        <w:jc w:val="both"/>
        <w:rPr>
          <w:sz w:val="24"/>
          <w:szCs w:val="24"/>
        </w:rPr>
      </w:pPr>
      <w:r w:rsidRPr="001B77F6">
        <w:rPr>
          <w:sz w:val="24"/>
          <w:szCs w:val="24"/>
        </w:rPr>
        <w:t xml:space="preserve">Considerando que constantemente há reclamações da população acerca do uso incorreto das </w:t>
      </w:r>
      <w:r w:rsidR="00B93F15" w:rsidRPr="001B77F6">
        <w:rPr>
          <w:sz w:val="24"/>
          <w:szCs w:val="24"/>
        </w:rPr>
        <w:t>faixas para</w:t>
      </w:r>
      <w:r w:rsidRPr="001B77F6">
        <w:rPr>
          <w:sz w:val="24"/>
          <w:szCs w:val="24"/>
        </w:rPr>
        <w:t xml:space="preserve"> pedestres, que muitas vezes resultam em acidentes;</w:t>
      </w:r>
    </w:p>
    <w:p w:rsidR="001A2902" w:rsidRPr="001B77F6" w:rsidRDefault="001A2902" w:rsidP="001B77F6">
      <w:pPr>
        <w:pStyle w:val="NCNormalCentralizado"/>
        <w:ind w:firstLine="1418"/>
        <w:jc w:val="both"/>
        <w:rPr>
          <w:sz w:val="24"/>
          <w:szCs w:val="24"/>
        </w:rPr>
      </w:pPr>
    </w:p>
    <w:p w:rsidR="001A2902" w:rsidRPr="001B77F6" w:rsidRDefault="00156C86" w:rsidP="001B77F6">
      <w:pPr>
        <w:pStyle w:val="NCNormalCentralizado"/>
        <w:ind w:firstLine="1418"/>
        <w:jc w:val="both"/>
        <w:rPr>
          <w:sz w:val="24"/>
          <w:szCs w:val="24"/>
        </w:rPr>
      </w:pPr>
      <w:r w:rsidRPr="001B77F6">
        <w:rPr>
          <w:sz w:val="24"/>
          <w:szCs w:val="24"/>
        </w:rPr>
        <w:t xml:space="preserve">Considerando que é necessário </w:t>
      </w:r>
      <w:r w:rsidRPr="001B77F6">
        <w:rPr>
          <w:sz w:val="24"/>
          <w:szCs w:val="24"/>
        </w:rPr>
        <w:t>orientar a população sobre a importância do uso correto das</w:t>
      </w:r>
      <w:r w:rsidR="00B93F15" w:rsidRPr="001B77F6">
        <w:rPr>
          <w:sz w:val="24"/>
          <w:szCs w:val="24"/>
        </w:rPr>
        <w:t xml:space="preserve"> faixas para</w:t>
      </w:r>
      <w:r w:rsidRPr="001B77F6">
        <w:rPr>
          <w:sz w:val="24"/>
          <w:szCs w:val="24"/>
        </w:rPr>
        <w:t xml:space="preserve"> pedestres, bem como, de respeitar as regras de trânsito e, por conseguinte, ter uma cidade com mais segurança diária;</w:t>
      </w:r>
    </w:p>
    <w:p w:rsidR="001D4BE1" w:rsidRPr="001B77F6" w:rsidRDefault="001D4BE1" w:rsidP="001B77F6">
      <w:pPr>
        <w:pStyle w:val="NCNormalCentralizado"/>
        <w:ind w:firstLine="1418"/>
        <w:jc w:val="both"/>
        <w:rPr>
          <w:sz w:val="24"/>
          <w:szCs w:val="24"/>
        </w:rPr>
      </w:pPr>
    </w:p>
    <w:p w:rsidR="001D4BE1" w:rsidRDefault="00156C86" w:rsidP="001B77F6">
      <w:pPr>
        <w:ind w:firstLine="1418"/>
        <w:jc w:val="both"/>
        <w:rPr>
          <w:color w:val="000000"/>
          <w:sz w:val="24"/>
          <w:szCs w:val="24"/>
        </w:rPr>
      </w:pPr>
      <w:r w:rsidRPr="001B77F6">
        <w:rPr>
          <w:color w:val="000000"/>
          <w:sz w:val="24"/>
          <w:szCs w:val="24"/>
        </w:rPr>
        <w:t>Considerando que, no trân</w:t>
      </w:r>
      <w:r w:rsidR="001A2902" w:rsidRPr="001B77F6">
        <w:rPr>
          <w:color w:val="000000"/>
          <w:sz w:val="24"/>
          <w:szCs w:val="24"/>
        </w:rPr>
        <w:t>sito deve haver respeito mútuo.</w:t>
      </w:r>
      <w:r w:rsidRPr="001B77F6">
        <w:rPr>
          <w:color w:val="000000"/>
          <w:sz w:val="24"/>
          <w:szCs w:val="24"/>
        </w:rPr>
        <w:t xml:space="preserve"> É preci</w:t>
      </w:r>
      <w:r w:rsidRPr="001B77F6">
        <w:rPr>
          <w:color w:val="000000"/>
          <w:sz w:val="24"/>
          <w:szCs w:val="24"/>
        </w:rPr>
        <w:t xml:space="preserve">so estimular a mudança de atitude do pedestre e do motorista, pois os dois estão errando com relação às faixas. </w:t>
      </w:r>
      <w:r w:rsidR="001A2902" w:rsidRPr="001B77F6">
        <w:rPr>
          <w:color w:val="000000"/>
          <w:sz w:val="24"/>
          <w:szCs w:val="24"/>
        </w:rPr>
        <w:t>“O objetivo desta campanha é contribuir com a redução do número de atropelamentos e acidentes”</w:t>
      </w:r>
      <w:r w:rsidRPr="001B77F6">
        <w:rPr>
          <w:color w:val="000000"/>
          <w:sz w:val="24"/>
          <w:szCs w:val="24"/>
        </w:rPr>
        <w:t>.</w:t>
      </w:r>
    </w:p>
    <w:p w:rsidR="001B77F6" w:rsidRPr="001B77F6" w:rsidRDefault="001B77F6" w:rsidP="001B77F6">
      <w:pPr>
        <w:ind w:firstLine="1418"/>
        <w:jc w:val="both"/>
        <w:rPr>
          <w:color w:val="000000"/>
          <w:sz w:val="24"/>
          <w:szCs w:val="24"/>
        </w:rPr>
      </w:pPr>
    </w:p>
    <w:p w:rsidR="001A2902" w:rsidRPr="001B77F6" w:rsidRDefault="00156C86" w:rsidP="001B77F6">
      <w:pPr>
        <w:pStyle w:val="NCNormalCentralizado"/>
        <w:ind w:firstLine="1418"/>
        <w:jc w:val="both"/>
        <w:rPr>
          <w:sz w:val="24"/>
          <w:szCs w:val="24"/>
        </w:rPr>
      </w:pPr>
      <w:r w:rsidRPr="001B77F6">
        <w:rPr>
          <w:sz w:val="24"/>
          <w:szCs w:val="24"/>
        </w:rPr>
        <w:t>Considerando que esta é uma reivindicação da p</w:t>
      </w:r>
      <w:r w:rsidRPr="001B77F6">
        <w:rPr>
          <w:sz w:val="24"/>
          <w:szCs w:val="24"/>
        </w:rPr>
        <w:t>opulação, razão porque, faz-se necessária a presente indicação.</w:t>
      </w:r>
    </w:p>
    <w:p w:rsidR="00FA48F2" w:rsidRPr="001B77F6" w:rsidRDefault="00FA48F2" w:rsidP="001B77F6">
      <w:pPr>
        <w:ind w:firstLine="1418"/>
        <w:jc w:val="both"/>
        <w:rPr>
          <w:sz w:val="24"/>
          <w:szCs w:val="24"/>
        </w:rPr>
      </w:pPr>
    </w:p>
    <w:p w:rsidR="00FA48F2" w:rsidRPr="001B77F6" w:rsidRDefault="00FA48F2" w:rsidP="001B77F6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17A32" w:rsidRDefault="00156C86" w:rsidP="001B77F6">
      <w:pPr>
        <w:ind w:firstLine="1418"/>
        <w:jc w:val="both"/>
        <w:rPr>
          <w:sz w:val="24"/>
          <w:szCs w:val="24"/>
        </w:rPr>
      </w:pPr>
      <w:r w:rsidRPr="001B77F6">
        <w:rPr>
          <w:sz w:val="24"/>
          <w:szCs w:val="24"/>
        </w:rPr>
        <w:lastRenderedPageBreak/>
        <w:t>Câmara Municipal de So</w:t>
      </w:r>
      <w:r w:rsidR="001A2902" w:rsidRPr="001B77F6">
        <w:rPr>
          <w:sz w:val="24"/>
          <w:szCs w:val="24"/>
        </w:rPr>
        <w:t>rriso, Estado do Mato Grosso, 17 de novembro de 2021.</w:t>
      </w:r>
    </w:p>
    <w:p w:rsidR="001B77F6" w:rsidRDefault="001B77F6" w:rsidP="001B77F6">
      <w:pPr>
        <w:ind w:firstLine="1418"/>
        <w:jc w:val="both"/>
        <w:rPr>
          <w:sz w:val="24"/>
          <w:szCs w:val="24"/>
        </w:rPr>
      </w:pPr>
    </w:p>
    <w:p w:rsidR="001B77F6" w:rsidRDefault="001B77F6" w:rsidP="001B77F6">
      <w:pPr>
        <w:ind w:firstLine="1418"/>
        <w:jc w:val="both"/>
        <w:rPr>
          <w:sz w:val="24"/>
          <w:szCs w:val="24"/>
        </w:rPr>
      </w:pPr>
    </w:p>
    <w:p w:rsidR="001B77F6" w:rsidRDefault="001B77F6" w:rsidP="001B77F6">
      <w:pPr>
        <w:ind w:firstLine="1418"/>
        <w:jc w:val="both"/>
        <w:rPr>
          <w:sz w:val="24"/>
          <w:szCs w:val="24"/>
        </w:rPr>
      </w:pPr>
    </w:p>
    <w:p w:rsidR="001B77F6" w:rsidRDefault="001B77F6" w:rsidP="001B77F6">
      <w:pPr>
        <w:ind w:firstLine="1418"/>
        <w:jc w:val="both"/>
        <w:rPr>
          <w:sz w:val="24"/>
          <w:szCs w:val="24"/>
        </w:rPr>
      </w:pPr>
    </w:p>
    <w:p w:rsidR="001B77F6" w:rsidRPr="001B77F6" w:rsidRDefault="001B77F6" w:rsidP="001B77F6">
      <w:pPr>
        <w:jc w:val="both"/>
        <w:rPr>
          <w:rFonts w:eastAsia="Arial Unicode MS"/>
          <w:sz w:val="22"/>
          <w:szCs w:val="22"/>
        </w:rPr>
      </w:pPr>
    </w:p>
    <w:p w:rsidR="001B77F6" w:rsidRPr="001B77F6" w:rsidRDefault="001B77F6" w:rsidP="001B77F6">
      <w:pPr>
        <w:jc w:val="both"/>
        <w:rPr>
          <w:rFonts w:eastAsia="Arial Unicode MS" w:cs="Arial"/>
          <w:sz w:val="22"/>
          <w:szCs w:val="22"/>
          <w:lang w:eastAsia="en-US"/>
        </w:rPr>
      </w:pPr>
    </w:p>
    <w:p w:rsidR="001B77F6" w:rsidRPr="001B77F6" w:rsidRDefault="001B77F6" w:rsidP="001B77F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B77F6">
        <w:rPr>
          <w:b/>
          <w:bCs/>
          <w:color w:val="000000"/>
          <w:sz w:val="22"/>
          <w:szCs w:val="22"/>
        </w:rPr>
        <w:t>CELSO KOZAK</w:t>
      </w:r>
    </w:p>
    <w:p w:rsidR="001B77F6" w:rsidRPr="001B77F6" w:rsidRDefault="001B77F6" w:rsidP="001B77F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B77F6">
        <w:rPr>
          <w:b/>
          <w:bCs/>
          <w:color w:val="000000"/>
          <w:sz w:val="22"/>
          <w:szCs w:val="22"/>
        </w:rPr>
        <w:t>Vereador PSDB</w:t>
      </w:r>
    </w:p>
    <w:p w:rsidR="001B77F6" w:rsidRPr="001B77F6" w:rsidRDefault="001B77F6" w:rsidP="001B77F6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1B77F6">
        <w:rPr>
          <w:b/>
          <w:bCs/>
          <w:color w:val="000000"/>
          <w:sz w:val="22"/>
          <w:szCs w:val="22"/>
        </w:rPr>
        <w:t xml:space="preserve"> </w:t>
      </w:r>
    </w:p>
    <w:p w:rsidR="001B77F6" w:rsidRPr="001B77F6" w:rsidRDefault="001B77F6" w:rsidP="001B77F6">
      <w:pPr>
        <w:ind w:left="2268"/>
        <w:rPr>
          <w:b/>
          <w:bCs/>
          <w:color w:val="000000"/>
          <w:sz w:val="22"/>
          <w:szCs w:val="22"/>
        </w:rPr>
      </w:pPr>
    </w:p>
    <w:p w:rsidR="001B77F6" w:rsidRPr="001B77F6" w:rsidRDefault="001B77F6" w:rsidP="001B77F6">
      <w:pPr>
        <w:ind w:left="283"/>
        <w:rPr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1B77F6" w:rsidRPr="001B77F6" w:rsidTr="001B77F6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:rsidR="001B77F6" w:rsidRPr="001B77F6" w:rsidRDefault="001B77F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B77F6">
              <w:rPr>
                <w:b/>
                <w:sz w:val="22"/>
                <w:szCs w:val="22"/>
              </w:rPr>
              <w:t xml:space="preserve">DAMIANI </w:t>
            </w:r>
          </w:p>
          <w:p w:rsidR="001B77F6" w:rsidRPr="001B77F6" w:rsidRDefault="001B77F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B77F6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</w:tcPr>
          <w:p w:rsidR="001B77F6" w:rsidRPr="001B77F6" w:rsidRDefault="001B77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hideMark/>
          </w:tcPr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</w:tcPr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1B77F6" w:rsidRPr="001B77F6" w:rsidRDefault="001B77F6">
            <w:pPr>
              <w:jc w:val="center"/>
              <w:rPr>
                <w:b/>
                <w:sz w:val="22"/>
                <w:szCs w:val="22"/>
              </w:rPr>
            </w:pPr>
            <w:r w:rsidRPr="001B77F6">
              <w:rPr>
                <w:b/>
                <w:sz w:val="22"/>
                <w:szCs w:val="22"/>
              </w:rPr>
              <w:t>Vereador PSDB</w:t>
            </w:r>
          </w:p>
          <w:p w:rsidR="001B77F6" w:rsidRPr="001B77F6" w:rsidRDefault="001B77F6">
            <w:pPr>
              <w:jc w:val="center"/>
              <w:rPr>
                <w:b/>
                <w:sz w:val="22"/>
                <w:szCs w:val="22"/>
              </w:rPr>
            </w:pPr>
          </w:p>
          <w:p w:rsidR="001B77F6" w:rsidRPr="001B77F6" w:rsidRDefault="001B77F6">
            <w:pPr>
              <w:jc w:val="center"/>
              <w:rPr>
                <w:b/>
                <w:sz w:val="22"/>
                <w:szCs w:val="22"/>
              </w:rPr>
            </w:pPr>
          </w:p>
          <w:p w:rsidR="001B77F6" w:rsidRPr="001B77F6" w:rsidRDefault="001B77F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B77F6" w:rsidRPr="001B77F6" w:rsidTr="001B77F6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:rsidR="001B77F6" w:rsidRPr="001B77F6" w:rsidRDefault="001B77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1B77F6" w:rsidRPr="001B77F6" w:rsidRDefault="001B77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236" w:type="dxa"/>
          </w:tcPr>
          <w:p w:rsidR="001B77F6" w:rsidRPr="001B77F6" w:rsidRDefault="001B77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hideMark/>
          </w:tcPr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3304" w:type="dxa"/>
          </w:tcPr>
          <w:p w:rsidR="001B77F6" w:rsidRPr="001B77F6" w:rsidRDefault="001B77F6">
            <w:pPr>
              <w:jc w:val="center"/>
              <w:rPr>
                <w:b/>
                <w:bCs/>
                <w:sz w:val="22"/>
                <w:szCs w:val="22"/>
              </w:rPr>
            </w:pPr>
            <w:r w:rsidRPr="001B77F6">
              <w:rPr>
                <w:b/>
                <w:bCs/>
                <w:sz w:val="22"/>
                <w:szCs w:val="22"/>
              </w:rPr>
              <w:t>ACACIO AMBROSINI</w:t>
            </w:r>
          </w:p>
          <w:p w:rsidR="001B77F6" w:rsidRDefault="001B77F6">
            <w:pPr>
              <w:jc w:val="center"/>
              <w:rPr>
                <w:b/>
                <w:bCs/>
                <w:sz w:val="22"/>
                <w:szCs w:val="22"/>
              </w:rPr>
            </w:pPr>
            <w:r w:rsidRPr="001B77F6">
              <w:rPr>
                <w:b/>
                <w:bCs/>
                <w:sz w:val="22"/>
                <w:szCs w:val="22"/>
              </w:rPr>
              <w:t>Vereador Patriota</w:t>
            </w:r>
          </w:p>
          <w:p w:rsidR="001B77F6" w:rsidRPr="001B77F6" w:rsidRDefault="001B77F6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1B77F6" w:rsidRPr="001B77F6" w:rsidRDefault="001B77F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77F6" w:rsidRPr="001B77F6" w:rsidTr="001B77F6">
        <w:trPr>
          <w:trHeight w:val="248"/>
        </w:trPr>
        <w:tc>
          <w:tcPr>
            <w:tcW w:w="4928" w:type="dxa"/>
            <w:gridSpan w:val="3"/>
          </w:tcPr>
          <w:p w:rsidR="001B77F6" w:rsidRPr="001B77F6" w:rsidRDefault="001B77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:rsidR="001B77F6" w:rsidRPr="001B77F6" w:rsidRDefault="001B77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B77F6" w:rsidRPr="001B77F6" w:rsidRDefault="001B77F6" w:rsidP="001B77F6">
      <w:pPr>
        <w:rPr>
          <w:rFonts w:ascii="Calibri" w:hAnsi="Calibri" w:cs="Arial"/>
          <w:vanish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1B77F6" w:rsidRPr="001B77F6" w:rsidTr="001B77F6">
        <w:tc>
          <w:tcPr>
            <w:tcW w:w="2338" w:type="dxa"/>
            <w:hideMark/>
          </w:tcPr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1B77F6" w:rsidRPr="001B77F6" w:rsidRDefault="001B77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38" w:type="dxa"/>
            <w:hideMark/>
          </w:tcPr>
          <w:p w:rsidR="001B77F6" w:rsidRPr="001B77F6" w:rsidRDefault="001B77F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1B77F6" w:rsidRPr="001B77F6" w:rsidRDefault="001B77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339" w:type="dxa"/>
            <w:hideMark/>
          </w:tcPr>
          <w:p w:rsidR="001B77F6" w:rsidRPr="001B77F6" w:rsidRDefault="001B77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1B77F6" w:rsidRPr="001B77F6" w:rsidRDefault="001B77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339" w:type="dxa"/>
            <w:hideMark/>
          </w:tcPr>
          <w:p w:rsidR="001B77F6" w:rsidRPr="001B77F6" w:rsidRDefault="001B77F6">
            <w:pPr>
              <w:rPr>
                <w:b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1B77F6" w:rsidRPr="001B77F6" w:rsidRDefault="001B77F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77F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</w:tr>
    </w:tbl>
    <w:p w:rsidR="001B77F6" w:rsidRPr="001B77F6" w:rsidRDefault="001B77F6" w:rsidP="001B77F6">
      <w:pPr>
        <w:tabs>
          <w:tab w:val="left" w:pos="0"/>
        </w:tabs>
        <w:jc w:val="center"/>
        <w:rPr>
          <w:rFonts w:cs="Arial"/>
          <w:b/>
          <w:bCs/>
          <w:color w:val="000000"/>
          <w:sz w:val="22"/>
          <w:szCs w:val="22"/>
          <w:lang w:eastAsia="en-US"/>
        </w:rPr>
      </w:pPr>
    </w:p>
    <w:p w:rsidR="001B77F6" w:rsidRPr="001B77F6" w:rsidRDefault="001B77F6" w:rsidP="001B77F6">
      <w:pPr>
        <w:ind w:firstLine="1418"/>
        <w:jc w:val="both"/>
        <w:rPr>
          <w:rFonts w:eastAsia="Calibri"/>
          <w:color w:val="000000"/>
          <w:sz w:val="22"/>
          <w:szCs w:val="22"/>
        </w:rPr>
      </w:pPr>
    </w:p>
    <w:p w:rsidR="001B77F6" w:rsidRPr="001B77F6" w:rsidRDefault="001B77F6" w:rsidP="001B77F6">
      <w:pPr>
        <w:ind w:firstLine="1418"/>
        <w:jc w:val="both"/>
        <w:rPr>
          <w:sz w:val="22"/>
          <w:szCs w:val="22"/>
        </w:rPr>
      </w:pPr>
    </w:p>
    <w:sectPr w:rsidR="001B77F6" w:rsidRPr="001B77F6" w:rsidSect="001B77F6">
      <w:footerReference w:type="default" r:id="rId7"/>
      <w:pgSz w:w="11906" w:h="16838"/>
      <w:pgMar w:top="2268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86" w:rsidRDefault="00156C86">
      <w:r>
        <w:separator/>
      </w:r>
    </w:p>
  </w:endnote>
  <w:endnote w:type="continuationSeparator" w:id="0">
    <w:p w:rsidR="00156C86" w:rsidRDefault="0015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226836"/>
      <w:docPartObj>
        <w:docPartGallery w:val="Page Numbers (Bottom of Page)"/>
        <w:docPartUnique/>
      </w:docPartObj>
    </w:sdtPr>
    <w:sdtEndPr/>
    <w:sdtContent>
      <w:sdt>
        <w:sdtPr>
          <w:id w:val="1753546928"/>
          <w:docPartObj>
            <w:docPartGallery w:val="Page Numbers (Top of Page)"/>
            <w:docPartUnique/>
          </w:docPartObj>
        </w:sdtPr>
        <w:sdtEndPr/>
        <w:sdtContent>
          <w:p w:rsidR="008455DA" w:rsidRDefault="00156C8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77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77F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55DA" w:rsidRDefault="008455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86" w:rsidRDefault="00156C86">
      <w:r>
        <w:separator/>
      </w:r>
    </w:p>
  </w:footnote>
  <w:footnote w:type="continuationSeparator" w:id="0">
    <w:p w:rsidR="00156C86" w:rsidRDefault="0015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2"/>
    <w:rsid w:val="00021FAA"/>
    <w:rsid w:val="00042333"/>
    <w:rsid w:val="0008323B"/>
    <w:rsid w:val="00085168"/>
    <w:rsid w:val="00156C86"/>
    <w:rsid w:val="0016791E"/>
    <w:rsid w:val="001961C3"/>
    <w:rsid w:val="001A2902"/>
    <w:rsid w:val="001B77F6"/>
    <w:rsid w:val="001D4BE1"/>
    <w:rsid w:val="00217A32"/>
    <w:rsid w:val="00226780"/>
    <w:rsid w:val="00293F1E"/>
    <w:rsid w:val="002E5C9F"/>
    <w:rsid w:val="00344244"/>
    <w:rsid w:val="003A7826"/>
    <w:rsid w:val="00422A57"/>
    <w:rsid w:val="00426FEF"/>
    <w:rsid w:val="004517A6"/>
    <w:rsid w:val="004721DC"/>
    <w:rsid w:val="004D36AF"/>
    <w:rsid w:val="0051161F"/>
    <w:rsid w:val="005720E4"/>
    <w:rsid w:val="005E3205"/>
    <w:rsid w:val="0066212D"/>
    <w:rsid w:val="00663DC7"/>
    <w:rsid w:val="00690894"/>
    <w:rsid w:val="00696DFD"/>
    <w:rsid w:val="006B3E1D"/>
    <w:rsid w:val="0070649D"/>
    <w:rsid w:val="00715DB3"/>
    <w:rsid w:val="0075427D"/>
    <w:rsid w:val="007A243E"/>
    <w:rsid w:val="007B33FD"/>
    <w:rsid w:val="00836DD9"/>
    <w:rsid w:val="008455DA"/>
    <w:rsid w:val="0085259C"/>
    <w:rsid w:val="00863145"/>
    <w:rsid w:val="00870767"/>
    <w:rsid w:val="008931EA"/>
    <w:rsid w:val="008C25C2"/>
    <w:rsid w:val="008E201E"/>
    <w:rsid w:val="00A773B5"/>
    <w:rsid w:val="00A82B0F"/>
    <w:rsid w:val="00B00C0C"/>
    <w:rsid w:val="00B26149"/>
    <w:rsid w:val="00B4775D"/>
    <w:rsid w:val="00B7326F"/>
    <w:rsid w:val="00B93F15"/>
    <w:rsid w:val="00BA7B23"/>
    <w:rsid w:val="00BD67C1"/>
    <w:rsid w:val="00C4107D"/>
    <w:rsid w:val="00CE72AE"/>
    <w:rsid w:val="00CF21C2"/>
    <w:rsid w:val="00CF3BBA"/>
    <w:rsid w:val="00D23DAF"/>
    <w:rsid w:val="00DC2541"/>
    <w:rsid w:val="00E55A75"/>
    <w:rsid w:val="00F17A81"/>
    <w:rsid w:val="00FA09E7"/>
    <w:rsid w:val="00FA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77BC"/>
  <w15:docId w15:val="{83B3FC55-9841-472F-A266-90464EDC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17A3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SemEspaamento">
    <w:name w:val="No Spacing"/>
    <w:uiPriority w:val="1"/>
    <w:qFormat/>
    <w:rsid w:val="00217A3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8455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5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55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5D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A290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17E8C-768B-44E3-A680-3E46B370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4</cp:revision>
  <dcterms:created xsi:type="dcterms:W3CDTF">2021-11-17T13:47:00Z</dcterms:created>
  <dcterms:modified xsi:type="dcterms:W3CDTF">2021-11-22T13:27:00Z</dcterms:modified>
</cp:coreProperties>
</file>