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1C" w:rsidRDefault="00FE108F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INDICAÇÃO Nº 1208</w:t>
      </w:r>
      <w:r>
        <w:rPr>
          <w:rFonts w:ascii="Times New Roman" w:hAnsi="Times New Roman" w:cs="Times New Roman"/>
          <w:sz w:val="22"/>
          <w:szCs w:val="22"/>
        </w:rPr>
        <w:t>/2021</w:t>
      </w:r>
    </w:p>
    <w:p w:rsidR="0065311C" w:rsidRDefault="0065311C">
      <w:pPr>
        <w:pStyle w:val="Recuodecorpodetexto"/>
        <w:ind w:left="3402" w:right="-2" w:firstLine="0"/>
        <w:rPr>
          <w:sz w:val="22"/>
          <w:szCs w:val="22"/>
        </w:rPr>
      </w:pPr>
    </w:p>
    <w:p w:rsidR="0065311C" w:rsidRDefault="00FE108F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b/>
          <w:sz w:val="22"/>
          <w:szCs w:val="22"/>
        </w:rPr>
        <w:t>INDIC</w:t>
      </w:r>
      <w:r>
        <w:rPr>
          <w:b/>
          <w:sz w:val="22"/>
          <w:szCs w:val="22"/>
        </w:rPr>
        <w:t>AMOS</w:t>
      </w:r>
      <w:r>
        <w:rPr>
          <w:b/>
          <w:sz w:val="22"/>
          <w:szCs w:val="22"/>
        </w:rPr>
        <w:t xml:space="preserve"> A </w:t>
      </w:r>
      <w:r>
        <w:rPr>
          <w:b/>
          <w:sz w:val="22"/>
          <w:szCs w:val="22"/>
        </w:rPr>
        <w:t>REVITALIZAÇÃO DA QUADRA DE BASQUETE DA PRAÇA DA JUVENTUDE</w:t>
      </w:r>
      <w:r>
        <w:rPr>
          <w:b/>
          <w:sz w:val="22"/>
          <w:szCs w:val="22"/>
        </w:rPr>
        <w:t>,</w:t>
      </w:r>
      <w:r>
        <w:rPr>
          <w:rFonts w:eastAsia="Calibri"/>
          <w:b/>
          <w:color w:val="000000"/>
          <w:sz w:val="22"/>
          <w:szCs w:val="22"/>
          <w:shd w:val="clear" w:color="auto" w:fill="FFFFFF"/>
          <w:lang w:eastAsia="en-US"/>
        </w:rPr>
        <w:t xml:space="preserve"> NO </w:t>
      </w:r>
      <w:r>
        <w:rPr>
          <w:rFonts w:eastAsia="Calibri"/>
          <w:b/>
          <w:bCs/>
          <w:sz w:val="22"/>
          <w:szCs w:val="22"/>
          <w:lang w:eastAsia="en-US"/>
        </w:rPr>
        <w:t>MUNICÍPIO DE SORRISO/MT.</w:t>
      </w:r>
    </w:p>
    <w:p w:rsidR="0065311C" w:rsidRDefault="0065311C">
      <w:pPr>
        <w:ind w:left="3402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65311C" w:rsidRDefault="0065311C">
      <w:pPr>
        <w:pStyle w:val="Recuodecorpodetexto"/>
        <w:ind w:left="3402" w:right="-2" w:firstLine="0"/>
        <w:rPr>
          <w:bCs/>
          <w:sz w:val="22"/>
          <w:szCs w:val="22"/>
        </w:rPr>
      </w:pPr>
    </w:p>
    <w:p w:rsidR="0065311C" w:rsidRDefault="00FE108F">
      <w:pPr>
        <w:ind w:firstLine="3402"/>
        <w:jc w:val="both"/>
        <w:rPr>
          <w:sz w:val="22"/>
          <w:szCs w:val="22"/>
        </w:rPr>
      </w:pPr>
      <w:r>
        <w:rPr>
          <w:b/>
          <w:sz w:val="22"/>
          <w:szCs w:val="22"/>
        </w:rPr>
        <w:t>WANDERLEY PAULO – PROGRESSISTAS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e </w:t>
      </w:r>
      <w:r>
        <w:rPr>
          <w:b/>
          <w:sz w:val="22"/>
          <w:szCs w:val="22"/>
        </w:rPr>
        <w:t>CELSO KOZAK - PSDB</w:t>
      </w:r>
      <w:r>
        <w:rPr>
          <w:b/>
          <w:sz w:val="22"/>
          <w:szCs w:val="22"/>
        </w:rPr>
        <w:t xml:space="preserve">, </w:t>
      </w:r>
      <w:r>
        <w:rPr>
          <w:bCs/>
          <w:sz w:val="22"/>
          <w:szCs w:val="22"/>
        </w:rPr>
        <w:t>vereadores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com assento nesta Casa, de conformidade com o artigo 115 do Regimento</w:t>
      </w:r>
      <w:r>
        <w:rPr>
          <w:sz w:val="22"/>
          <w:szCs w:val="22"/>
        </w:rPr>
        <w:t xml:space="preserve"> Interno, requer</w:t>
      </w:r>
      <w:r>
        <w:rPr>
          <w:sz w:val="22"/>
          <w:szCs w:val="22"/>
        </w:rPr>
        <w:t>em</w:t>
      </w:r>
      <w:r>
        <w:rPr>
          <w:sz w:val="22"/>
          <w:szCs w:val="22"/>
        </w:rPr>
        <w:t xml:space="preserve"> à Mesa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Municipal, com cópia </w:t>
      </w:r>
      <w:proofErr w:type="spellStart"/>
      <w:r>
        <w:rPr>
          <w:sz w:val="22"/>
          <w:szCs w:val="22"/>
        </w:rPr>
        <w:t>á</w:t>
      </w:r>
      <w:proofErr w:type="spellEnd"/>
      <w:r>
        <w:rPr>
          <w:color w:val="000000"/>
          <w:sz w:val="22"/>
          <w:szCs w:val="22"/>
        </w:rPr>
        <w:t xml:space="preserve"> Secretaria Municipal de Obras e Serviços Públicos</w:t>
      </w:r>
      <w:r>
        <w:rPr>
          <w:color w:val="000000"/>
          <w:sz w:val="22"/>
          <w:szCs w:val="22"/>
        </w:rPr>
        <w:t xml:space="preserve"> e a Secretaria Municipal de Esportes e Lazer, </w:t>
      </w:r>
      <w:r>
        <w:rPr>
          <w:rFonts w:eastAsia="Calibri"/>
          <w:sz w:val="22"/>
          <w:szCs w:val="22"/>
          <w:lang w:eastAsia="en-US"/>
        </w:rPr>
        <w:t xml:space="preserve">versando sobre a necessidade da </w:t>
      </w:r>
      <w:r>
        <w:rPr>
          <w:rFonts w:eastAsia="Calibri"/>
          <w:sz w:val="22"/>
          <w:szCs w:val="22"/>
          <w:lang w:eastAsia="en-US"/>
        </w:rPr>
        <w:t>revita</w:t>
      </w:r>
      <w:r>
        <w:rPr>
          <w:rFonts w:eastAsia="Calibri"/>
          <w:sz w:val="22"/>
          <w:szCs w:val="22"/>
          <w:lang w:eastAsia="en-US"/>
        </w:rPr>
        <w:t>lização da quadra de basquete da praça da juventude, no</w:t>
      </w:r>
      <w:r>
        <w:rPr>
          <w:rFonts w:eastAsia="Calibri"/>
          <w:sz w:val="22"/>
          <w:szCs w:val="22"/>
          <w:lang w:eastAsia="en-US"/>
        </w:rPr>
        <w:t xml:space="preserve"> Município de Sorriso – MT.</w:t>
      </w:r>
    </w:p>
    <w:p w:rsidR="0065311C" w:rsidRDefault="0065311C">
      <w:pPr>
        <w:ind w:right="-2" w:firstLine="3420"/>
        <w:jc w:val="both"/>
        <w:rPr>
          <w:sz w:val="22"/>
          <w:szCs w:val="22"/>
        </w:rPr>
      </w:pPr>
    </w:p>
    <w:p w:rsidR="0065311C" w:rsidRDefault="0065311C">
      <w:pPr>
        <w:ind w:right="-2" w:firstLine="3420"/>
        <w:jc w:val="both"/>
        <w:rPr>
          <w:sz w:val="22"/>
          <w:szCs w:val="22"/>
        </w:rPr>
      </w:pPr>
    </w:p>
    <w:p w:rsidR="0065311C" w:rsidRDefault="00FE108F">
      <w:pPr>
        <w:pStyle w:val="NCNormalCentralizado"/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65311C" w:rsidRDefault="0065311C">
      <w:pPr>
        <w:pStyle w:val="NCNormalCentralizado"/>
        <w:ind w:right="-2"/>
        <w:rPr>
          <w:b/>
          <w:sz w:val="22"/>
          <w:szCs w:val="22"/>
        </w:rPr>
      </w:pPr>
    </w:p>
    <w:p w:rsidR="0065311C" w:rsidRDefault="00FE108F">
      <w:pPr>
        <w:pStyle w:val="NCNormalCentralizado"/>
        <w:ind w:firstLine="141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a necessidade de oferecermos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espaços públicos</w:t>
      </w:r>
      <w:r>
        <w:rPr>
          <w:bCs/>
          <w:sz w:val="22"/>
          <w:szCs w:val="22"/>
        </w:rPr>
        <w:t xml:space="preserve"> de qualidade</w:t>
      </w:r>
      <w:r>
        <w:rPr>
          <w:bCs/>
          <w:sz w:val="22"/>
          <w:szCs w:val="22"/>
        </w:rPr>
        <w:t xml:space="preserve"> para recreação e interação dos nossos munícipes;</w:t>
      </w:r>
    </w:p>
    <w:p w:rsidR="0065311C" w:rsidRDefault="0065311C">
      <w:pPr>
        <w:pStyle w:val="NCNormalCentralizado"/>
        <w:ind w:right="-2"/>
        <w:jc w:val="both"/>
        <w:rPr>
          <w:b/>
          <w:sz w:val="22"/>
          <w:szCs w:val="22"/>
        </w:rPr>
      </w:pPr>
    </w:p>
    <w:p w:rsidR="0065311C" w:rsidRDefault="00FE108F">
      <w:pPr>
        <w:pStyle w:val="NCNormalCentralizado"/>
        <w:ind w:firstLine="141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a </w:t>
      </w:r>
      <w:r>
        <w:rPr>
          <w:bCs/>
          <w:sz w:val="22"/>
          <w:szCs w:val="22"/>
        </w:rPr>
        <w:t xml:space="preserve">quadra de </w:t>
      </w:r>
      <w:r>
        <w:rPr>
          <w:bCs/>
          <w:sz w:val="22"/>
          <w:szCs w:val="22"/>
        </w:rPr>
        <w:t>basquete da Praça da Juventude é bastante utilizada pelos esportistas;</w:t>
      </w:r>
    </w:p>
    <w:p w:rsidR="0065311C" w:rsidRDefault="0065311C">
      <w:pPr>
        <w:pStyle w:val="NCNormalCentralizado"/>
        <w:ind w:firstLine="1416"/>
        <w:jc w:val="both"/>
        <w:rPr>
          <w:bCs/>
          <w:sz w:val="22"/>
          <w:szCs w:val="22"/>
        </w:rPr>
      </w:pPr>
    </w:p>
    <w:p w:rsidR="0065311C" w:rsidRDefault="00FE108F">
      <w:pPr>
        <w:pStyle w:val="NCNormalCentralizado"/>
        <w:ind w:firstLine="141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Considerando que a quadra está apresentando rachaduras, também está com a pintura desgastada, além de algumas partes do alambrado danificadas;  </w:t>
      </w:r>
    </w:p>
    <w:p w:rsidR="0065311C" w:rsidRDefault="00FE108F">
      <w:pPr>
        <w:pStyle w:val="NCNormalCentralizado"/>
        <w:ind w:firstLine="141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65311C" w:rsidRDefault="00FE108F">
      <w:pPr>
        <w:pStyle w:val="NCNormalCentralizado"/>
        <w:ind w:firstLine="141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Considerando que a revitalização da q</w:t>
      </w:r>
      <w:r>
        <w:rPr>
          <w:bCs/>
          <w:sz w:val="22"/>
          <w:szCs w:val="22"/>
        </w:rPr>
        <w:t xml:space="preserve">uadra proporcionará mais conforto e qualidade </w:t>
      </w:r>
      <w:proofErr w:type="gramStart"/>
      <w:r>
        <w:rPr>
          <w:bCs/>
          <w:sz w:val="22"/>
          <w:szCs w:val="22"/>
        </w:rPr>
        <w:t>aos</w:t>
      </w:r>
      <w:proofErr w:type="gramEnd"/>
      <w:r>
        <w:rPr>
          <w:bCs/>
          <w:sz w:val="22"/>
          <w:szCs w:val="22"/>
        </w:rPr>
        <w:t xml:space="preserve"> atletas que utilizam a mesma para a prática de esportes</w:t>
      </w:r>
      <w:r>
        <w:rPr>
          <w:bCs/>
          <w:sz w:val="22"/>
          <w:szCs w:val="22"/>
        </w:rPr>
        <w:t>;</w:t>
      </w:r>
    </w:p>
    <w:p w:rsidR="0065311C" w:rsidRDefault="0065311C">
      <w:pPr>
        <w:pStyle w:val="NCNormalCentralizado"/>
        <w:ind w:firstLine="1701"/>
        <w:jc w:val="both"/>
        <w:rPr>
          <w:bCs/>
          <w:sz w:val="22"/>
          <w:szCs w:val="22"/>
        </w:rPr>
      </w:pPr>
    </w:p>
    <w:p w:rsidR="0065311C" w:rsidRDefault="00FE108F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Considerando que tal indicação é de suma importância, pois </w:t>
      </w:r>
      <w:r>
        <w:rPr>
          <w:rFonts w:eastAsia="Calibri"/>
          <w:sz w:val="22"/>
          <w:szCs w:val="22"/>
          <w:lang w:eastAsia="en-US"/>
        </w:rPr>
        <w:t xml:space="preserve">é uma reivindicação dos desportistas que utilizam a quadra de basquete da praça da </w:t>
      </w:r>
      <w:r>
        <w:rPr>
          <w:rFonts w:eastAsia="Calibri"/>
          <w:sz w:val="22"/>
          <w:szCs w:val="22"/>
          <w:lang w:eastAsia="en-US"/>
        </w:rPr>
        <w:t>juventude.</w:t>
      </w:r>
    </w:p>
    <w:p w:rsidR="0065311C" w:rsidRDefault="0065311C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65311C" w:rsidRDefault="0065311C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2"/>
          <w:szCs w:val="22"/>
        </w:rPr>
      </w:pPr>
    </w:p>
    <w:p w:rsidR="0065311C" w:rsidRDefault="0065311C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2"/>
          <w:szCs w:val="22"/>
        </w:rPr>
      </w:pPr>
    </w:p>
    <w:p w:rsidR="0065311C" w:rsidRDefault="00FE108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Câmara Municipal de Sorriso, Estado de Mato Grosso, em 0</w:t>
      </w:r>
      <w:r>
        <w:rPr>
          <w:iCs/>
          <w:sz w:val="22"/>
          <w:szCs w:val="22"/>
        </w:rPr>
        <w:t>7</w:t>
      </w:r>
      <w:r>
        <w:rPr>
          <w:iCs/>
          <w:sz w:val="22"/>
          <w:szCs w:val="22"/>
        </w:rPr>
        <w:t xml:space="preserve"> de </w:t>
      </w:r>
      <w:r>
        <w:rPr>
          <w:iCs/>
          <w:sz w:val="22"/>
          <w:szCs w:val="22"/>
        </w:rPr>
        <w:t xml:space="preserve">dezembro </w:t>
      </w:r>
      <w:r>
        <w:rPr>
          <w:iCs/>
          <w:sz w:val="22"/>
          <w:szCs w:val="22"/>
        </w:rPr>
        <w:t>de 2021.</w:t>
      </w:r>
    </w:p>
    <w:p w:rsidR="0065311C" w:rsidRDefault="0065311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FE108F" w:rsidRDefault="00FE108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FE108F" w:rsidRDefault="00FE108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bookmarkStart w:id="0" w:name="_GoBack"/>
      <w:bookmarkEnd w:id="0"/>
    </w:p>
    <w:p w:rsidR="0065311C" w:rsidRDefault="0065311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65311C" w:rsidRDefault="0065311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:rsidR="0065311C" w:rsidRDefault="0065311C">
      <w:pPr>
        <w:jc w:val="both"/>
        <w:rPr>
          <w:b/>
          <w:sz w:val="23"/>
          <w:szCs w:val="23"/>
        </w:rPr>
        <w:sectPr w:rsidR="0065311C">
          <w:pgSz w:w="11906" w:h="16838"/>
          <w:pgMar w:top="2694" w:right="1274" w:bottom="1417" w:left="1560" w:header="708" w:footer="708" w:gutter="0"/>
          <w:cols w:space="708"/>
          <w:docGrid w:linePitch="360"/>
        </w:sectPr>
      </w:pPr>
    </w:p>
    <w:p w:rsidR="0065311C" w:rsidRDefault="00FE108F">
      <w:pPr>
        <w:ind w:firstLineChars="650" w:firstLine="149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WANDERLEY PAULO</w:t>
      </w:r>
    </w:p>
    <w:p w:rsidR="0065311C" w:rsidRDefault="00FE108F">
      <w:pPr>
        <w:ind w:firstLineChars="650" w:firstLine="149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Vereador Progressistas</w:t>
      </w:r>
    </w:p>
    <w:p w:rsidR="0065311C" w:rsidRDefault="00FE108F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                 CELSO KOZAK</w:t>
      </w:r>
    </w:p>
    <w:p w:rsidR="0065311C" w:rsidRDefault="00FE108F">
      <w:pPr>
        <w:ind w:firstLineChars="450" w:firstLine="1035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Vereador P</w:t>
      </w:r>
      <w:r>
        <w:rPr>
          <w:b/>
          <w:sz w:val="23"/>
          <w:szCs w:val="23"/>
        </w:rPr>
        <w:t>SDB</w:t>
      </w:r>
    </w:p>
    <w:p w:rsidR="0065311C" w:rsidRDefault="0065311C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</w:rPr>
        <w:sectPr w:rsidR="0065311C">
          <w:type w:val="continuous"/>
          <w:pgSz w:w="11906" w:h="16838"/>
          <w:pgMar w:top="2694" w:right="1274" w:bottom="1417" w:left="1560" w:header="708" w:footer="708" w:gutter="0"/>
          <w:cols w:num="2" w:space="708" w:equalWidth="0">
            <w:col w:w="4323" w:space="425"/>
            <w:col w:w="4323"/>
          </w:cols>
          <w:docGrid w:linePitch="360"/>
        </w:sectPr>
      </w:pPr>
    </w:p>
    <w:p w:rsidR="0065311C" w:rsidRDefault="0065311C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</w:rPr>
      </w:pPr>
    </w:p>
    <w:sectPr w:rsidR="0065311C">
      <w:type w:val="continuous"/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F5094"/>
    <w:rsid w:val="001006DE"/>
    <w:rsid w:val="00111D09"/>
    <w:rsid w:val="00133732"/>
    <w:rsid w:val="00165EF1"/>
    <w:rsid w:val="00182726"/>
    <w:rsid w:val="00196485"/>
    <w:rsid w:val="00197574"/>
    <w:rsid w:val="001A5C95"/>
    <w:rsid w:val="001D3C29"/>
    <w:rsid w:val="001E5711"/>
    <w:rsid w:val="001F12CB"/>
    <w:rsid w:val="002104C7"/>
    <w:rsid w:val="002120EA"/>
    <w:rsid w:val="00223AB8"/>
    <w:rsid w:val="002247B7"/>
    <w:rsid w:val="00232AFF"/>
    <w:rsid w:val="0025096E"/>
    <w:rsid w:val="00253678"/>
    <w:rsid w:val="00273EBE"/>
    <w:rsid w:val="00282749"/>
    <w:rsid w:val="002C51B7"/>
    <w:rsid w:val="002C7F8B"/>
    <w:rsid w:val="002E02A1"/>
    <w:rsid w:val="00300DC4"/>
    <w:rsid w:val="00330264"/>
    <w:rsid w:val="00354259"/>
    <w:rsid w:val="003811CA"/>
    <w:rsid w:val="00395346"/>
    <w:rsid w:val="003C53A6"/>
    <w:rsid w:val="003C6B2A"/>
    <w:rsid w:val="003D19AF"/>
    <w:rsid w:val="003E6337"/>
    <w:rsid w:val="0040564E"/>
    <w:rsid w:val="004107BF"/>
    <w:rsid w:val="004330CA"/>
    <w:rsid w:val="00450083"/>
    <w:rsid w:val="00497F33"/>
    <w:rsid w:val="004B4222"/>
    <w:rsid w:val="004B5502"/>
    <w:rsid w:val="004C1116"/>
    <w:rsid w:val="004C2CA9"/>
    <w:rsid w:val="004D7677"/>
    <w:rsid w:val="004D7687"/>
    <w:rsid w:val="004E00B9"/>
    <w:rsid w:val="004F3800"/>
    <w:rsid w:val="004F539C"/>
    <w:rsid w:val="005110AF"/>
    <w:rsid w:val="00532B7C"/>
    <w:rsid w:val="00540174"/>
    <w:rsid w:val="00541E1E"/>
    <w:rsid w:val="00547F63"/>
    <w:rsid w:val="0057209A"/>
    <w:rsid w:val="005B420E"/>
    <w:rsid w:val="005F4EA3"/>
    <w:rsid w:val="006400D4"/>
    <w:rsid w:val="00647FC2"/>
    <w:rsid w:val="0065311C"/>
    <w:rsid w:val="00662758"/>
    <w:rsid w:val="00665CDB"/>
    <w:rsid w:val="006A0C21"/>
    <w:rsid w:val="006D3174"/>
    <w:rsid w:val="0070667A"/>
    <w:rsid w:val="00737C41"/>
    <w:rsid w:val="007654C5"/>
    <w:rsid w:val="00771FF9"/>
    <w:rsid w:val="007D382A"/>
    <w:rsid w:val="007F425F"/>
    <w:rsid w:val="008655E3"/>
    <w:rsid w:val="0087488D"/>
    <w:rsid w:val="00882B54"/>
    <w:rsid w:val="008A1086"/>
    <w:rsid w:val="008C1643"/>
    <w:rsid w:val="008C61CF"/>
    <w:rsid w:val="008E410B"/>
    <w:rsid w:val="009017D9"/>
    <w:rsid w:val="009034B8"/>
    <w:rsid w:val="009213C1"/>
    <w:rsid w:val="00935B8D"/>
    <w:rsid w:val="00960052"/>
    <w:rsid w:val="00970986"/>
    <w:rsid w:val="009737AD"/>
    <w:rsid w:val="00974D73"/>
    <w:rsid w:val="009912F7"/>
    <w:rsid w:val="009D4D94"/>
    <w:rsid w:val="009D5A82"/>
    <w:rsid w:val="00A02AD1"/>
    <w:rsid w:val="00A52034"/>
    <w:rsid w:val="00A5654F"/>
    <w:rsid w:val="00A568AE"/>
    <w:rsid w:val="00AC57B8"/>
    <w:rsid w:val="00AF2082"/>
    <w:rsid w:val="00B15F93"/>
    <w:rsid w:val="00B171DE"/>
    <w:rsid w:val="00B51E87"/>
    <w:rsid w:val="00B61ADC"/>
    <w:rsid w:val="00B62A4D"/>
    <w:rsid w:val="00B65660"/>
    <w:rsid w:val="00B7531C"/>
    <w:rsid w:val="00B9214F"/>
    <w:rsid w:val="00B955AD"/>
    <w:rsid w:val="00B96D0F"/>
    <w:rsid w:val="00C12C65"/>
    <w:rsid w:val="00C353A7"/>
    <w:rsid w:val="00C47EB8"/>
    <w:rsid w:val="00C52586"/>
    <w:rsid w:val="00C57C5A"/>
    <w:rsid w:val="00C8220C"/>
    <w:rsid w:val="00D062A5"/>
    <w:rsid w:val="00D311B8"/>
    <w:rsid w:val="00D82113"/>
    <w:rsid w:val="00D906F0"/>
    <w:rsid w:val="00DA2D32"/>
    <w:rsid w:val="00DD4D54"/>
    <w:rsid w:val="00E04141"/>
    <w:rsid w:val="00E17063"/>
    <w:rsid w:val="00E4621E"/>
    <w:rsid w:val="00E9375E"/>
    <w:rsid w:val="00EA6202"/>
    <w:rsid w:val="00EC04A3"/>
    <w:rsid w:val="00EE28B1"/>
    <w:rsid w:val="00EE293F"/>
    <w:rsid w:val="00EF5083"/>
    <w:rsid w:val="00F034C6"/>
    <w:rsid w:val="00F20DC8"/>
    <w:rsid w:val="00F60B50"/>
    <w:rsid w:val="00F650BD"/>
    <w:rsid w:val="00F935C2"/>
    <w:rsid w:val="00F960AD"/>
    <w:rsid w:val="00FB6940"/>
    <w:rsid w:val="00FC010A"/>
    <w:rsid w:val="00FE108F"/>
    <w:rsid w:val="1BE0659E"/>
    <w:rsid w:val="2AB108CE"/>
    <w:rsid w:val="3BBF5E57"/>
    <w:rsid w:val="4768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4D5F"/>
  <w15:docId w15:val="{67A91F0F-6E8C-46CE-983B-EBD8B6FE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DF7FF7-3852-4A87-8221-EE909C7D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136</cp:revision>
  <cp:lastPrinted>2021-12-08T13:02:00Z</cp:lastPrinted>
  <dcterms:created xsi:type="dcterms:W3CDTF">2018-11-27T11:11:00Z</dcterms:created>
  <dcterms:modified xsi:type="dcterms:W3CDTF">2021-12-09T11:47:00Z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539516CD0C124A339E3C6A4253B0A06A</vt:lpwstr>
  </property>
  <property fmtid="{D5CDD505-2E9C-101B-9397-08002B2CF9AE}" pid="3" name="KSOProductBuildVer">
    <vt:lpwstr>1046-11.2.0.10382</vt:lpwstr>
  </property>
</Properties>
</file>