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3A929" w14:textId="1D3E3274" w:rsidR="009E32C4" w:rsidRPr="003F78F7" w:rsidRDefault="005B1F0F" w:rsidP="009E32C4">
      <w:pPr>
        <w:spacing w:after="0" w:line="240" w:lineRule="auto"/>
        <w:ind w:firstLine="2835"/>
        <w:rPr>
          <w:rFonts w:ascii="Times New Roman" w:hAnsi="Times New Roman" w:cs="Times New Roman"/>
          <w:b/>
        </w:rPr>
      </w:pPr>
      <w:bookmarkStart w:id="0" w:name="_GoBack"/>
      <w:bookmarkEnd w:id="0"/>
      <w:r w:rsidRPr="003F78F7">
        <w:rPr>
          <w:rFonts w:ascii="Times New Roman" w:hAnsi="Times New Roman" w:cs="Times New Roman"/>
          <w:b/>
        </w:rPr>
        <w:t xml:space="preserve">LEI </w:t>
      </w:r>
      <w:r w:rsidR="009E32C4" w:rsidRPr="003F78F7">
        <w:rPr>
          <w:rFonts w:ascii="Times New Roman" w:hAnsi="Times New Roman" w:cs="Times New Roman"/>
          <w:b/>
        </w:rPr>
        <w:t xml:space="preserve">COMPLEMENTAR </w:t>
      </w:r>
      <w:r w:rsidRPr="003F78F7">
        <w:rPr>
          <w:rFonts w:ascii="Times New Roman" w:hAnsi="Times New Roman" w:cs="Times New Roman"/>
          <w:b/>
        </w:rPr>
        <w:t>Nº</w:t>
      </w:r>
      <w:r w:rsidR="003F78F7" w:rsidRPr="003F78F7">
        <w:rPr>
          <w:rFonts w:ascii="Times New Roman" w:hAnsi="Times New Roman" w:cs="Times New Roman"/>
          <w:b/>
        </w:rPr>
        <w:t xml:space="preserve"> 344, DE 29 DE SETEMBRO DE 2021.</w:t>
      </w:r>
    </w:p>
    <w:p w14:paraId="641707E7" w14:textId="77777777" w:rsidR="00A36F44" w:rsidRPr="003F78F7" w:rsidRDefault="00A36F44" w:rsidP="009E32C4">
      <w:pPr>
        <w:spacing w:after="0" w:line="240" w:lineRule="auto"/>
        <w:ind w:firstLine="2835"/>
        <w:rPr>
          <w:rFonts w:ascii="Times New Roman" w:hAnsi="Times New Roman" w:cs="Times New Roman"/>
          <w:b/>
        </w:rPr>
      </w:pPr>
    </w:p>
    <w:p w14:paraId="41BA5A7D" w14:textId="1505634D" w:rsidR="005B1F0F" w:rsidRPr="003F78F7" w:rsidRDefault="00F51370" w:rsidP="009E32C4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</w:rPr>
        <w:t xml:space="preserve">Altera a Lei </w:t>
      </w:r>
      <w:r w:rsidR="005B1F0F" w:rsidRPr="003F78F7">
        <w:rPr>
          <w:rFonts w:ascii="Times New Roman" w:hAnsi="Times New Roman" w:cs="Times New Roman"/>
        </w:rPr>
        <w:t xml:space="preserve">Complementar </w:t>
      </w:r>
      <w:r w:rsidRPr="003F78F7">
        <w:rPr>
          <w:rFonts w:ascii="Times New Roman" w:hAnsi="Times New Roman" w:cs="Times New Roman"/>
        </w:rPr>
        <w:t>nº 342, de 1</w:t>
      </w:r>
      <w:r w:rsidRPr="003F78F7">
        <w:rPr>
          <w:rFonts w:ascii="Times New Roman" w:hAnsi="Times New Roman" w:cs="Times New Roman"/>
          <w:iCs/>
        </w:rPr>
        <w:t xml:space="preserve">3 de setembro de 2021, que Institui </w:t>
      </w:r>
      <w:r w:rsidRPr="003F78F7">
        <w:rPr>
          <w:rFonts w:ascii="Times New Roman" w:hAnsi="Times New Roman" w:cs="Times New Roman"/>
        </w:rPr>
        <w:t>o Regime de Previdência Complementar</w:t>
      </w:r>
      <w:r w:rsidRPr="003F78F7">
        <w:t xml:space="preserve"> </w:t>
      </w:r>
      <w:r w:rsidR="005B1F0F" w:rsidRPr="003F78F7">
        <w:rPr>
          <w:rFonts w:ascii="Times New Roman" w:hAnsi="Times New Roman" w:cs="Times New Roman"/>
        </w:rPr>
        <w:t xml:space="preserve">no âmbito </w:t>
      </w:r>
      <w:r w:rsidR="00AC44EA" w:rsidRPr="003F78F7">
        <w:rPr>
          <w:rFonts w:ascii="Times New Roman" w:hAnsi="Times New Roman" w:cs="Times New Roman"/>
          <w:snapToGrid w:val="0"/>
        </w:rPr>
        <w:t>da Administração Pública Direta, Autárquica e Fundacional dos Poderes Legislativo e Executivo do Município de Sorriso-MT</w:t>
      </w:r>
      <w:r w:rsidR="008129F6" w:rsidRPr="003F78F7">
        <w:rPr>
          <w:rFonts w:ascii="Times New Roman" w:hAnsi="Times New Roman" w:cs="Times New Roman"/>
          <w:snapToGrid w:val="0"/>
        </w:rPr>
        <w:t>,</w:t>
      </w:r>
      <w:r w:rsidR="00A42023" w:rsidRPr="003F78F7">
        <w:rPr>
          <w:rFonts w:ascii="Times New Roman" w:hAnsi="Times New Roman" w:cs="Times New Roman"/>
        </w:rPr>
        <w:t xml:space="preserve"> </w:t>
      </w:r>
      <w:r w:rsidR="005B1F0F" w:rsidRPr="003F78F7">
        <w:rPr>
          <w:rFonts w:ascii="Times New Roman" w:hAnsi="Times New Roman" w:cs="Times New Roman"/>
        </w:rPr>
        <w:t>e dá outras providências.</w:t>
      </w:r>
    </w:p>
    <w:p w14:paraId="6D4E7C1E" w14:textId="76FC6B54" w:rsidR="008129F6" w:rsidRPr="003F78F7" w:rsidRDefault="008129F6" w:rsidP="009E32C4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14:paraId="168A4FEF" w14:textId="37192BE7" w:rsidR="00972FB4" w:rsidRPr="003F78F7" w:rsidRDefault="00F51370" w:rsidP="00972FB4">
      <w:pPr>
        <w:spacing w:after="0" w:line="240" w:lineRule="auto"/>
        <w:ind w:firstLine="2835"/>
        <w:jc w:val="both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</w:rPr>
        <w:t>Ari Genézio Lafin</w:t>
      </w:r>
      <w:r w:rsidR="00A16C5E" w:rsidRPr="003F78F7">
        <w:rPr>
          <w:rFonts w:ascii="Times New Roman" w:hAnsi="Times New Roman" w:cs="Times New Roman"/>
        </w:rPr>
        <w:t>,</w:t>
      </w:r>
      <w:r w:rsidR="00972FB4" w:rsidRPr="003F78F7">
        <w:rPr>
          <w:rFonts w:ascii="Times New Roman" w:hAnsi="Times New Roman" w:cs="Times New Roman"/>
        </w:rPr>
        <w:t xml:space="preserve"> Prefeito Municipal</w:t>
      </w:r>
      <w:r w:rsidR="00A16C5E" w:rsidRPr="003F78F7">
        <w:rPr>
          <w:rFonts w:ascii="Times New Roman" w:hAnsi="Times New Roman" w:cs="Times New Roman"/>
        </w:rPr>
        <w:t xml:space="preserve"> </w:t>
      </w:r>
      <w:r w:rsidR="00972FB4" w:rsidRPr="003F78F7">
        <w:rPr>
          <w:rFonts w:ascii="Times New Roman" w:hAnsi="Times New Roman" w:cs="Times New Roman"/>
        </w:rPr>
        <w:t>de Sorriso, Estado de Mato Grosso, encaminha para deliberação na Câmara Municipal de Sorriso o seguinte Projeto de Lei Complementar:</w:t>
      </w:r>
    </w:p>
    <w:p w14:paraId="68BCE5D4" w14:textId="77777777" w:rsidR="00CC0B81" w:rsidRPr="003F78F7" w:rsidRDefault="00CC0B81" w:rsidP="00CE1B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8F2D1" w14:textId="39825FE0" w:rsidR="009E32C4" w:rsidRPr="003F78F7" w:rsidRDefault="00F51370" w:rsidP="00CE1BD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  <w:b/>
        </w:rPr>
        <w:t>Art. 1º</w:t>
      </w:r>
      <w:r w:rsidRPr="003F78F7">
        <w:rPr>
          <w:rFonts w:ascii="Times New Roman" w:hAnsi="Times New Roman" w:cs="Times New Roman"/>
        </w:rPr>
        <w:t xml:space="preserve"> A Lei Complementar nº 342, de 13 de setembro de 2021, passa a vigorar com as seguintes alterações:</w:t>
      </w:r>
    </w:p>
    <w:p w14:paraId="3BEAA96B" w14:textId="77777777" w:rsidR="009E2F7A" w:rsidRPr="003F78F7" w:rsidRDefault="009E2F7A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031A677" w14:textId="7EBAADB5" w:rsidR="005B1F0F" w:rsidRPr="003F78F7" w:rsidRDefault="00F51370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  <w:b/>
        </w:rPr>
        <w:t>“</w:t>
      </w:r>
      <w:r w:rsidR="005B1F0F" w:rsidRPr="003F78F7">
        <w:rPr>
          <w:rFonts w:ascii="Times New Roman" w:hAnsi="Times New Roman" w:cs="Times New Roman"/>
          <w:b/>
        </w:rPr>
        <w:t xml:space="preserve">Art. </w:t>
      </w:r>
      <w:r w:rsidR="001B0AD4" w:rsidRPr="003F78F7">
        <w:rPr>
          <w:rFonts w:ascii="Times New Roman" w:hAnsi="Times New Roman" w:cs="Times New Roman"/>
          <w:b/>
        </w:rPr>
        <w:t>4</w:t>
      </w:r>
      <w:r w:rsidR="005B1F0F" w:rsidRPr="003F78F7">
        <w:rPr>
          <w:rFonts w:ascii="Times New Roman" w:hAnsi="Times New Roman" w:cs="Times New Roman"/>
          <w:b/>
        </w:rPr>
        <w:t>º</w:t>
      </w:r>
      <w:r w:rsidR="005B1F0F" w:rsidRPr="003F78F7">
        <w:rPr>
          <w:rFonts w:ascii="Times New Roman" w:hAnsi="Times New Roman" w:cs="Times New Roman"/>
        </w:rPr>
        <w:t xml:space="preserve"> O Regime de Previdência Complementar de que trata esta Lei </w:t>
      </w:r>
      <w:r w:rsidR="00BA47EC" w:rsidRPr="003F78F7">
        <w:rPr>
          <w:rFonts w:ascii="Times New Roman" w:hAnsi="Times New Roman" w:cs="Times New Roman"/>
        </w:rPr>
        <w:t xml:space="preserve">Complementar </w:t>
      </w:r>
      <w:r w:rsidR="005B1F0F" w:rsidRPr="003F78F7">
        <w:rPr>
          <w:rFonts w:ascii="Times New Roman" w:hAnsi="Times New Roman" w:cs="Times New Roman"/>
        </w:rPr>
        <w:t>terá vigência e será aplicado aos servidores públicos, incluídas suas autarquias e fundações, que ingressarem no serviço público a partir da data de:</w:t>
      </w:r>
      <w:r w:rsidR="00CE1BDE" w:rsidRPr="003F78F7">
        <w:rPr>
          <w:rFonts w:ascii="Times New Roman" w:hAnsi="Times New Roman" w:cs="Times New Roman"/>
        </w:rPr>
        <w:t>”</w:t>
      </w:r>
      <w:r w:rsidRPr="003F78F7">
        <w:rPr>
          <w:rFonts w:ascii="Times New Roman" w:hAnsi="Times New Roman" w:cs="Times New Roman"/>
        </w:rPr>
        <w:t>(NR)</w:t>
      </w:r>
    </w:p>
    <w:p w14:paraId="3BD8705C" w14:textId="77777777" w:rsidR="00F51370" w:rsidRPr="003F78F7" w:rsidRDefault="00F51370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14:paraId="59AC72E3" w14:textId="77777777" w:rsidR="00F51370" w:rsidRPr="003F78F7" w:rsidRDefault="00F51370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1221DC34" w14:textId="3915DC0A" w:rsidR="005B1F0F" w:rsidRPr="003F78F7" w:rsidRDefault="00F51370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  <w:b/>
        </w:rPr>
        <w:t>“</w:t>
      </w:r>
      <w:r w:rsidR="005B1F0F" w:rsidRPr="003F78F7">
        <w:rPr>
          <w:rFonts w:ascii="Times New Roman" w:hAnsi="Times New Roman" w:cs="Times New Roman"/>
          <w:b/>
        </w:rPr>
        <w:t xml:space="preserve">Art. </w:t>
      </w:r>
      <w:r w:rsidR="001B0AD4" w:rsidRPr="003F78F7">
        <w:rPr>
          <w:rFonts w:ascii="Times New Roman" w:hAnsi="Times New Roman" w:cs="Times New Roman"/>
          <w:b/>
        </w:rPr>
        <w:t>8</w:t>
      </w:r>
      <w:r w:rsidR="005B1F0F" w:rsidRPr="003F78F7">
        <w:rPr>
          <w:rFonts w:ascii="Times New Roman" w:hAnsi="Times New Roman" w:cs="Times New Roman"/>
          <w:b/>
        </w:rPr>
        <w:t>º</w:t>
      </w:r>
      <w:r w:rsidR="005B1F0F" w:rsidRPr="003F78F7">
        <w:rPr>
          <w:rFonts w:ascii="Times New Roman" w:hAnsi="Times New Roman" w:cs="Times New Roman"/>
        </w:rPr>
        <w:t xml:space="preserve"> O plano de benefícios previdenciário estará descrito em regulamento, observadas as disposições das pertinentes Leis Complementares, e dos normativos decorrentes desses diplomas legais, e deverá ser oferecido, obrigatoriamente, a todos os servidores </w:t>
      </w:r>
      <w:r w:rsidR="00AC44EA" w:rsidRPr="003F78F7">
        <w:rPr>
          <w:rFonts w:ascii="Times New Roman" w:hAnsi="Times New Roman" w:cs="Times New Roman"/>
        </w:rPr>
        <w:t>da</w:t>
      </w:r>
      <w:r w:rsidR="005B1F0F" w:rsidRPr="003F78F7">
        <w:rPr>
          <w:rFonts w:ascii="Times New Roman" w:hAnsi="Times New Roman" w:cs="Times New Roman"/>
        </w:rPr>
        <w:t xml:space="preserve"> </w:t>
      </w:r>
      <w:r w:rsidR="00AC44EA" w:rsidRPr="003F78F7">
        <w:rPr>
          <w:rFonts w:ascii="Times New Roman" w:hAnsi="Times New Roman" w:cs="Times New Roman"/>
          <w:snapToGrid w:val="0"/>
        </w:rPr>
        <w:t>Administração Pública Direta, Autárquica e Fundacional dos Poderes Legislativo e Executivo do Município de Sorriso-MT</w:t>
      </w:r>
      <w:r w:rsidR="00AC44EA" w:rsidRPr="003F78F7">
        <w:rPr>
          <w:rFonts w:ascii="Times New Roman" w:hAnsi="Times New Roman" w:cs="Times New Roman"/>
        </w:rPr>
        <w:t xml:space="preserve"> </w:t>
      </w:r>
      <w:r w:rsidR="005B1F0F" w:rsidRPr="003F78F7">
        <w:rPr>
          <w:rFonts w:ascii="Times New Roman" w:hAnsi="Times New Roman" w:cs="Times New Roman"/>
        </w:rPr>
        <w:t xml:space="preserve">de que trata o art. </w:t>
      </w:r>
      <w:r w:rsidR="0097133F" w:rsidRPr="003F78F7">
        <w:rPr>
          <w:rFonts w:ascii="Times New Roman" w:hAnsi="Times New Roman" w:cs="Times New Roman"/>
        </w:rPr>
        <w:t>4</w:t>
      </w:r>
      <w:r w:rsidR="005B1F0F" w:rsidRPr="003F78F7">
        <w:rPr>
          <w:rFonts w:ascii="Times New Roman" w:hAnsi="Times New Roman" w:cs="Times New Roman"/>
        </w:rPr>
        <w:t>º desta Lei</w:t>
      </w:r>
      <w:r w:rsidR="00BA47EC" w:rsidRPr="003F78F7">
        <w:rPr>
          <w:rFonts w:ascii="Times New Roman" w:hAnsi="Times New Roman" w:cs="Times New Roman"/>
        </w:rPr>
        <w:t xml:space="preserve"> Complementar</w:t>
      </w:r>
      <w:r w:rsidRPr="003F78F7">
        <w:rPr>
          <w:rFonts w:ascii="Times New Roman" w:hAnsi="Times New Roman" w:cs="Times New Roman"/>
        </w:rPr>
        <w:t>.”(NR)</w:t>
      </w:r>
    </w:p>
    <w:p w14:paraId="046D68B3" w14:textId="77777777" w:rsidR="00F51370" w:rsidRPr="003F78F7" w:rsidRDefault="00F51370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48640D1B" w14:textId="3CB60E63" w:rsidR="005B1F0F" w:rsidRPr="003F78F7" w:rsidRDefault="00F51370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  <w:snapToGrid w:val="0"/>
        </w:rPr>
      </w:pPr>
      <w:r w:rsidRPr="003F78F7">
        <w:rPr>
          <w:rFonts w:ascii="Times New Roman" w:hAnsi="Times New Roman" w:cs="Times New Roman"/>
          <w:b/>
        </w:rPr>
        <w:t>“</w:t>
      </w:r>
      <w:r w:rsidR="001B0AD4" w:rsidRPr="003F78F7">
        <w:rPr>
          <w:rFonts w:ascii="Times New Roman" w:hAnsi="Times New Roman" w:cs="Times New Roman"/>
          <w:b/>
        </w:rPr>
        <w:t>Art. 12</w:t>
      </w:r>
      <w:r w:rsidR="005B1F0F" w:rsidRPr="003F78F7">
        <w:rPr>
          <w:rFonts w:ascii="Times New Roman" w:hAnsi="Times New Roman" w:cs="Times New Roman"/>
          <w:b/>
        </w:rPr>
        <w:t>.</w:t>
      </w:r>
      <w:r w:rsidR="005B1F0F" w:rsidRPr="003F78F7">
        <w:rPr>
          <w:rFonts w:ascii="Times New Roman" w:hAnsi="Times New Roman" w:cs="Times New Roman"/>
        </w:rPr>
        <w:t xml:space="preserve"> Podem se inscrever como participantes do Plano de Benefícios todos os servidores </w:t>
      </w:r>
      <w:r w:rsidR="00044A31" w:rsidRPr="003F78F7">
        <w:rPr>
          <w:rFonts w:ascii="Times New Roman" w:hAnsi="Times New Roman" w:cs="Times New Roman"/>
        </w:rPr>
        <w:t xml:space="preserve">da </w:t>
      </w:r>
      <w:r w:rsidR="005F7F3A" w:rsidRPr="003F78F7">
        <w:rPr>
          <w:rFonts w:ascii="Times New Roman" w:hAnsi="Times New Roman" w:cs="Times New Roman"/>
          <w:snapToGrid w:val="0"/>
        </w:rPr>
        <w:t>Administração Pública Direta, Autárquica e Fundacional dos Poderes Legislativo e Executivo do Município de Sorriso-MT.</w:t>
      </w:r>
      <w:r w:rsidRPr="003F78F7">
        <w:rPr>
          <w:rFonts w:ascii="Times New Roman" w:hAnsi="Times New Roman" w:cs="Times New Roman"/>
          <w:snapToGrid w:val="0"/>
        </w:rPr>
        <w:t>”(NR)</w:t>
      </w:r>
    </w:p>
    <w:p w14:paraId="4905E793" w14:textId="77777777" w:rsidR="009E2F7A" w:rsidRPr="003F78F7" w:rsidRDefault="009E2F7A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7DA940D" w14:textId="6C232EE9" w:rsidR="00F51370" w:rsidRPr="003F78F7" w:rsidRDefault="002A6E23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  <w:b/>
        </w:rPr>
        <w:t>“</w:t>
      </w:r>
      <w:r w:rsidR="005B1F0F" w:rsidRPr="003F78F7">
        <w:rPr>
          <w:rFonts w:ascii="Times New Roman" w:hAnsi="Times New Roman" w:cs="Times New Roman"/>
          <w:b/>
        </w:rPr>
        <w:t>Art. 1</w:t>
      </w:r>
      <w:r w:rsidR="001B0AD4" w:rsidRPr="003F78F7">
        <w:rPr>
          <w:rFonts w:ascii="Times New Roman" w:hAnsi="Times New Roman" w:cs="Times New Roman"/>
          <w:b/>
        </w:rPr>
        <w:t>4</w:t>
      </w:r>
      <w:r w:rsidR="005B1F0F" w:rsidRPr="003F78F7">
        <w:rPr>
          <w:rFonts w:ascii="Times New Roman" w:hAnsi="Times New Roman" w:cs="Times New Roman"/>
          <w:b/>
        </w:rPr>
        <w:t>.</w:t>
      </w:r>
      <w:r w:rsidR="005B1F0F" w:rsidRPr="003F78F7">
        <w:rPr>
          <w:rFonts w:ascii="Times New Roman" w:hAnsi="Times New Roman" w:cs="Times New Roman"/>
        </w:rPr>
        <w:t xml:space="preserve"> </w:t>
      </w:r>
      <w:r w:rsidR="00F51370" w:rsidRPr="003F78F7">
        <w:rPr>
          <w:rFonts w:ascii="Times New Roman" w:hAnsi="Times New Roman" w:cs="Times New Roman"/>
        </w:rPr>
        <w:t>................................................................</w:t>
      </w:r>
      <w:r w:rsidRPr="003F78F7">
        <w:rPr>
          <w:rFonts w:ascii="Times New Roman" w:hAnsi="Times New Roman" w:cs="Times New Roman"/>
        </w:rPr>
        <w:t>.</w:t>
      </w:r>
      <w:r w:rsidR="00F51370" w:rsidRPr="003F78F7">
        <w:rPr>
          <w:rFonts w:ascii="Times New Roman" w:hAnsi="Times New Roman" w:cs="Times New Roman"/>
        </w:rPr>
        <w:t>.......................................</w:t>
      </w:r>
      <w:r w:rsidRPr="003F78F7">
        <w:rPr>
          <w:rFonts w:ascii="Times New Roman" w:hAnsi="Times New Roman" w:cs="Times New Roman"/>
        </w:rPr>
        <w:t>.....</w:t>
      </w:r>
      <w:r w:rsidR="00F51370" w:rsidRPr="003F78F7">
        <w:rPr>
          <w:rFonts w:ascii="Times New Roman" w:hAnsi="Times New Roman" w:cs="Times New Roman"/>
        </w:rPr>
        <w:t>...</w:t>
      </w:r>
    </w:p>
    <w:p w14:paraId="2DCD0343" w14:textId="5B61AE01" w:rsidR="009E2F7A" w:rsidRPr="003F78F7" w:rsidRDefault="002A6E23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14:paraId="4F1B8DB6" w14:textId="339EA34D" w:rsidR="00F51370" w:rsidRPr="003F78F7" w:rsidRDefault="005B1F0F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</w:rPr>
        <w:t xml:space="preserve"> </w:t>
      </w:r>
    </w:p>
    <w:p w14:paraId="4A8A1759" w14:textId="0B4CE9C2" w:rsidR="00F51370" w:rsidRPr="003F78F7" w:rsidRDefault="00F51370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</w:rPr>
        <w:t>§ 6º Revogado</w:t>
      </w:r>
      <w:r w:rsidR="002A6E23" w:rsidRPr="003F78F7">
        <w:rPr>
          <w:rFonts w:ascii="Times New Roman" w:hAnsi="Times New Roman" w:cs="Times New Roman"/>
        </w:rPr>
        <w:t>.”</w:t>
      </w:r>
      <w:r w:rsidRPr="003F78F7">
        <w:rPr>
          <w:rFonts w:ascii="Times New Roman" w:hAnsi="Times New Roman" w:cs="Times New Roman"/>
        </w:rPr>
        <w:t>(NR)</w:t>
      </w:r>
    </w:p>
    <w:p w14:paraId="31CFDEDF" w14:textId="77777777" w:rsidR="009E2F7A" w:rsidRPr="003F78F7" w:rsidRDefault="009E2F7A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009D83F" w14:textId="2E2B9FF9" w:rsidR="004D40E7" w:rsidRPr="003F78F7" w:rsidRDefault="002A6E23" w:rsidP="009E32C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  <w:b/>
        </w:rPr>
        <w:t>“</w:t>
      </w:r>
      <w:r w:rsidR="005B1F0F" w:rsidRPr="003F78F7">
        <w:rPr>
          <w:rFonts w:ascii="Times New Roman" w:hAnsi="Times New Roman" w:cs="Times New Roman"/>
          <w:b/>
        </w:rPr>
        <w:t>Art. 1</w:t>
      </w:r>
      <w:r w:rsidR="001B0AD4" w:rsidRPr="003F78F7">
        <w:rPr>
          <w:rFonts w:ascii="Times New Roman" w:hAnsi="Times New Roman" w:cs="Times New Roman"/>
          <w:b/>
        </w:rPr>
        <w:t>6</w:t>
      </w:r>
      <w:r w:rsidR="005B1F0F" w:rsidRPr="003F78F7">
        <w:rPr>
          <w:rFonts w:ascii="Times New Roman" w:hAnsi="Times New Roman" w:cs="Times New Roman"/>
          <w:b/>
        </w:rPr>
        <w:t>.</w:t>
      </w:r>
      <w:r w:rsidR="005B1F0F" w:rsidRPr="003F78F7">
        <w:rPr>
          <w:rFonts w:ascii="Times New Roman" w:hAnsi="Times New Roman" w:cs="Times New Roman"/>
        </w:rPr>
        <w:t xml:space="preserve"> </w:t>
      </w:r>
      <w:r w:rsidR="004D40E7" w:rsidRPr="003F78F7">
        <w:rPr>
          <w:rFonts w:ascii="Times New Roman" w:hAnsi="Times New Roman" w:cs="Times New Roman"/>
        </w:rPr>
        <w:t>...............</w:t>
      </w:r>
      <w:r w:rsidRPr="003F78F7">
        <w:rPr>
          <w:rFonts w:ascii="Times New Roman" w:hAnsi="Times New Roman" w:cs="Times New Roman"/>
        </w:rPr>
        <w:t>.............................................................</w:t>
      </w:r>
      <w:r w:rsidR="004D40E7" w:rsidRPr="003F78F7">
        <w:rPr>
          <w:rFonts w:ascii="Times New Roman" w:hAnsi="Times New Roman" w:cs="Times New Roman"/>
        </w:rPr>
        <w:t>....................................</w:t>
      </w:r>
    </w:p>
    <w:p w14:paraId="59EA7401" w14:textId="77777777" w:rsidR="002A6E23" w:rsidRPr="003F78F7" w:rsidRDefault="002A6E23" w:rsidP="00342C1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3760697" w14:textId="21A69DCC" w:rsidR="005B1F0F" w:rsidRPr="003F78F7" w:rsidRDefault="005B1F0F" w:rsidP="00342C1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</w:rPr>
        <w:t xml:space="preserve">I - sejam segurados do </w:t>
      </w:r>
      <w:r w:rsidR="00342C16" w:rsidRPr="003F78F7">
        <w:rPr>
          <w:rFonts w:ascii="Times New Roman" w:hAnsi="Times New Roman" w:cs="Times New Roman"/>
        </w:rPr>
        <w:t>Fundo Municipal de Previdência Social do</w:t>
      </w:r>
      <w:r w:rsidR="0013294F" w:rsidRPr="003F78F7">
        <w:rPr>
          <w:rFonts w:ascii="Times New Roman" w:hAnsi="Times New Roman" w:cs="Times New Roman"/>
        </w:rPr>
        <w:t xml:space="preserve">s Servidores de </w:t>
      </w:r>
      <w:r w:rsidR="00342C16" w:rsidRPr="003F78F7">
        <w:rPr>
          <w:rFonts w:ascii="Times New Roman" w:hAnsi="Times New Roman" w:cs="Times New Roman"/>
        </w:rPr>
        <w:t>Sorriso</w:t>
      </w:r>
      <w:r w:rsidRPr="003F78F7">
        <w:rPr>
          <w:rFonts w:ascii="Times New Roman" w:hAnsi="Times New Roman" w:cs="Times New Roman"/>
        </w:rPr>
        <w:t xml:space="preserve">, na forma prevista no art. </w:t>
      </w:r>
      <w:r w:rsidR="0097133F" w:rsidRPr="003F78F7">
        <w:rPr>
          <w:rFonts w:ascii="Times New Roman" w:hAnsi="Times New Roman" w:cs="Times New Roman"/>
        </w:rPr>
        <w:t>2</w:t>
      </w:r>
      <w:r w:rsidRPr="003F78F7">
        <w:rPr>
          <w:rFonts w:ascii="Times New Roman" w:hAnsi="Times New Roman" w:cs="Times New Roman"/>
        </w:rPr>
        <w:t xml:space="preserve">º ou art. </w:t>
      </w:r>
      <w:r w:rsidR="0097133F" w:rsidRPr="003F78F7">
        <w:rPr>
          <w:rFonts w:ascii="Times New Roman" w:hAnsi="Times New Roman" w:cs="Times New Roman"/>
        </w:rPr>
        <w:t>6</w:t>
      </w:r>
      <w:r w:rsidRPr="003F78F7">
        <w:rPr>
          <w:rFonts w:ascii="Times New Roman" w:hAnsi="Times New Roman" w:cs="Times New Roman"/>
        </w:rPr>
        <w:t>º desta Lei</w:t>
      </w:r>
      <w:r w:rsidR="00BA47EC" w:rsidRPr="003F78F7">
        <w:rPr>
          <w:rFonts w:ascii="Times New Roman" w:hAnsi="Times New Roman" w:cs="Times New Roman"/>
        </w:rPr>
        <w:t xml:space="preserve"> Complementar</w:t>
      </w:r>
      <w:r w:rsidRPr="003F78F7">
        <w:rPr>
          <w:rFonts w:ascii="Times New Roman" w:hAnsi="Times New Roman" w:cs="Times New Roman"/>
        </w:rPr>
        <w:t>; e</w:t>
      </w:r>
      <w:r w:rsidR="002A6E23" w:rsidRPr="003F78F7">
        <w:rPr>
          <w:rFonts w:ascii="Times New Roman" w:hAnsi="Times New Roman" w:cs="Times New Roman"/>
        </w:rPr>
        <w:t>”(NR)</w:t>
      </w:r>
    </w:p>
    <w:p w14:paraId="1DD273B0" w14:textId="77777777" w:rsidR="009E2F7A" w:rsidRPr="003F78F7" w:rsidRDefault="009E2F7A" w:rsidP="009E32C4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72EAE806" w14:textId="3D1D9286" w:rsidR="005B1F0F" w:rsidRPr="003F78F7" w:rsidRDefault="005B1F0F" w:rsidP="009E32C4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  <w:b/>
        </w:rPr>
        <w:t>Art. 2</w:t>
      </w:r>
      <w:r w:rsidR="00CE1BDE" w:rsidRPr="003F78F7">
        <w:rPr>
          <w:rFonts w:ascii="Times New Roman" w:hAnsi="Times New Roman" w:cs="Times New Roman"/>
          <w:b/>
        </w:rPr>
        <w:t>º</w:t>
      </w:r>
      <w:r w:rsidRPr="003F78F7">
        <w:rPr>
          <w:rFonts w:ascii="Times New Roman" w:hAnsi="Times New Roman" w:cs="Times New Roman"/>
        </w:rPr>
        <w:t xml:space="preserve"> Esta Lei </w:t>
      </w:r>
      <w:r w:rsidR="00BA47EC" w:rsidRPr="003F78F7">
        <w:rPr>
          <w:rFonts w:ascii="Times New Roman" w:hAnsi="Times New Roman" w:cs="Times New Roman"/>
        </w:rPr>
        <w:t xml:space="preserve">Complementar </w:t>
      </w:r>
      <w:r w:rsidRPr="003F78F7">
        <w:rPr>
          <w:rFonts w:ascii="Times New Roman" w:hAnsi="Times New Roman" w:cs="Times New Roman"/>
        </w:rPr>
        <w:t>entra em vigor na data de sua publicação.</w:t>
      </w:r>
    </w:p>
    <w:p w14:paraId="107564B9" w14:textId="3EDB5CF4" w:rsidR="009E2F7A" w:rsidRPr="003F78F7" w:rsidRDefault="009E2F7A" w:rsidP="009E32C4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0089DDAD" w14:textId="77777777" w:rsidR="00A152F9" w:rsidRPr="003F78F7" w:rsidRDefault="00A152F9" w:rsidP="009E32C4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2F41E431" w14:textId="29D3DB14" w:rsidR="009E2F7A" w:rsidRPr="003F78F7" w:rsidRDefault="009E2F7A" w:rsidP="009E32C4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3F78F7">
        <w:rPr>
          <w:rFonts w:ascii="Times New Roman" w:hAnsi="Times New Roman" w:cs="Times New Roman"/>
        </w:rPr>
        <w:t xml:space="preserve">Sorriso, Estado de Mato Grosso, em </w:t>
      </w:r>
      <w:r w:rsidR="003F78F7">
        <w:rPr>
          <w:rFonts w:ascii="Times New Roman" w:hAnsi="Times New Roman" w:cs="Times New Roman"/>
        </w:rPr>
        <w:t>29 de setembro de 2021.</w:t>
      </w:r>
    </w:p>
    <w:p w14:paraId="2742AB18" w14:textId="62B34206" w:rsidR="009E32C4" w:rsidRPr="003F78F7" w:rsidRDefault="009E32C4" w:rsidP="009E32C4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02CB890B" w14:textId="55552043" w:rsidR="00904B58" w:rsidRPr="003F78F7" w:rsidRDefault="00904B58" w:rsidP="009E32C4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5E745F84" w14:textId="0255E9E1" w:rsidR="004D40E7" w:rsidRPr="003F78F7" w:rsidRDefault="003F78F7" w:rsidP="00BA47EC">
      <w:pPr>
        <w:pStyle w:val="Corpodetexto"/>
        <w:keepLines/>
        <w:tabs>
          <w:tab w:val="left" w:pos="3261"/>
        </w:tabs>
        <w:jc w:val="center"/>
        <w:rPr>
          <w:rFonts w:eastAsia="Yu Gothic"/>
          <w:b/>
          <w:sz w:val="22"/>
          <w:szCs w:val="22"/>
        </w:rPr>
      </w:pPr>
      <w:r>
        <w:rPr>
          <w:rFonts w:eastAsia="Yu Gothic"/>
          <w:b/>
          <w:sz w:val="22"/>
          <w:szCs w:val="22"/>
        </w:rPr>
        <w:t xml:space="preserve">                                                                            </w:t>
      </w:r>
      <w:r w:rsidR="004D40E7" w:rsidRPr="003F78F7">
        <w:rPr>
          <w:rFonts w:eastAsia="Yu Gothic"/>
          <w:b/>
          <w:sz w:val="22"/>
          <w:szCs w:val="22"/>
        </w:rPr>
        <w:t>ARI GENÉZIO LAFIN</w:t>
      </w:r>
    </w:p>
    <w:p w14:paraId="7A30EBD7" w14:textId="77777777" w:rsidR="00A91394" w:rsidRDefault="003F78F7" w:rsidP="00BA47EC">
      <w:pPr>
        <w:pStyle w:val="Corpodetexto"/>
        <w:keepLines/>
        <w:tabs>
          <w:tab w:val="left" w:pos="3261"/>
        </w:tabs>
        <w:jc w:val="center"/>
        <w:rPr>
          <w:rFonts w:eastAsia="Yu Gothic"/>
          <w:sz w:val="22"/>
          <w:szCs w:val="22"/>
        </w:rPr>
      </w:pPr>
      <w:r>
        <w:rPr>
          <w:rFonts w:eastAsia="Yu Gothic"/>
          <w:sz w:val="22"/>
          <w:szCs w:val="22"/>
        </w:rPr>
        <w:t xml:space="preserve">                                                                              </w:t>
      </w:r>
      <w:r w:rsidR="004D40E7" w:rsidRPr="003F78F7">
        <w:rPr>
          <w:rFonts w:eastAsia="Yu Gothic"/>
          <w:sz w:val="22"/>
          <w:szCs w:val="22"/>
        </w:rPr>
        <w:t>P</w:t>
      </w:r>
      <w:r w:rsidR="00A152F9" w:rsidRPr="003F78F7">
        <w:rPr>
          <w:rFonts w:eastAsia="Yu Gothic"/>
          <w:sz w:val="22"/>
          <w:szCs w:val="22"/>
        </w:rPr>
        <w:t>refeito Municipal</w:t>
      </w:r>
    </w:p>
    <w:p w14:paraId="68E50132" w14:textId="77777777" w:rsidR="00A91394" w:rsidRPr="00694D95" w:rsidRDefault="00A91394" w:rsidP="00A913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4D95">
        <w:rPr>
          <w:rFonts w:ascii="Times New Roman" w:hAnsi="Times New Roman"/>
          <w:b/>
          <w:sz w:val="24"/>
          <w:szCs w:val="24"/>
        </w:rPr>
        <w:t>ESTEVAM HÚNGARO CALVO FILHO</w:t>
      </w:r>
    </w:p>
    <w:p w14:paraId="28565A8B" w14:textId="68BB1808" w:rsidR="001B0AD4" w:rsidRPr="003F78F7" w:rsidRDefault="00A91394" w:rsidP="00A91394">
      <w:pPr>
        <w:spacing w:after="0" w:line="240" w:lineRule="auto"/>
        <w:rPr>
          <w:b/>
          <w:bCs/>
          <w:iCs/>
        </w:rPr>
      </w:pPr>
      <w:r>
        <w:rPr>
          <w:rFonts w:ascii="Times New Roman" w:hAnsi="Times New Roman"/>
          <w:sz w:val="24"/>
          <w:szCs w:val="24"/>
        </w:rPr>
        <w:t xml:space="preserve">             Secretário de Administração</w:t>
      </w:r>
    </w:p>
    <w:sectPr w:rsidR="001B0AD4" w:rsidRPr="003F78F7" w:rsidSect="003F78F7">
      <w:pgSz w:w="11906" w:h="16838"/>
      <w:pgMar w:top="2694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8609C" w14:textId="77777777" w:rsidR="00866A31" w:rsidRDefault="00866A31" w:rsidP="00F847C3">
      <w:pPr>
        <w:spacing w:after="0" w:line="240" w:lineRule="auto"/>
      </w:pPr>
      <w:r>
        <w:separator/>
      </w:r>
    </w:p>
  </w:endnote>
  <w:endnote w:type="continuationSeparator" w:id="0">
    <w:p w14:paraId="1DDF9983" w14:textId="77777777" w:rsidR="00866A31" w:rsidRDefault="00866A31" w:rsidP="00F8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DB9B6" w14:textId="77777777" w:rsidR="00866A31" w:rsidRDefault="00866A31" w:rsidP="00F847C3">
      <w:pPr>
        <w:spacing w:after="0" w:line="240" w:lineRule="auto"/>
      </w:pPr>
      <w:r>
        <w:separator/>
      </w:r>
    </w:p>
  </w:footnote>
  <w:footnote w:type="continuationSeparator" w:id="0">
    <w:p w14:paraId="05A03E66" w14:textId="77777777" w:rsidR="00866A31" w:rsidRDefault="00866A31" w:rsidP="00F84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0F"/>
    <w:rsid w:val="00003AF8"/>
    <w:rsid w:val="0000593B"/>
    <w:rsid w:val="000354F5"/>
    <w:rsid w:val="00044A31"/>
    <w:rsid w:val="000514A1"/>
    <w:rsid w:val="00077AC1"/>
    <w:rsid w:val="000F3E85"/>
    <w:rsid w:val="00100631"/>
    <w:rsid w:val="0013294F"/>
    <w:rsid w:val="0019105E"/>
    <w:rsid w:val="001B0AD4"/>
    <w:rsid w:val="001B6FF6"/>
    <w:rsid w:val="001E21A3"/>
    <w:rsid w:val="00256E4A"/>
    <w:rsid w:val="002753F0"/>
    <w:rsid w:val="00282D9B"/>
    <w:rsid w:val="002A5B03"/>
    <w:rsid w:val="002A6E23"/>
    <w:rsid w:val="00342C16"/>
    <w:rsid w:val="0035609D"/>
    <w:rsid w:val="00392B6F"/>
    <w:rsid w:val="0039633E"/>
    <w:rsid w:val="003B6F81"/>
    <w:rsid w:val="003D7BC8"/>
    <w:rsid w:val="003F1521"/>
    <w:rsid w:val="003F78F7"/>
    <w:rsid w:val="00415DE5"/>
    <w:rsid w:val="004178FD"/>
    <w:rsid w:val="00423237"/>
    <w:rsid w:val="00486156"/>
    <w:rsid w:val="004B315E"/>
    <w:rsid w:val="004D40E7"/>
    <w:rsid w:val="00546EB8"/>
    <w:rsid w:val="0056765B"/>
    <w:rsid w:val="00572CB2"/>
    <w:rsid w:val="0057401A"/>
    <w:rsid w:val="005A1B27"/>
    <w:rsid w:val="005B1F0F"/>
    <w:rsid w:val="005F0331"/>
    <w:rsid w:val="005F0D0B"/>
    <w:rsid w:val="005F7F3A"/>
    <w:rsid w:val="006A30F2"/>
    <w:rsid w:val="006D3B4D"/>
    <w:rsid w:val="006E52A5"/>
    <w:rsid w:val="0070470B"/>
    <w:rsid w:val="0078240C"/>
    <w:rsid w:val="007C26E7"/>
    <w:rsid w:val="008129F6"/>
    <w:rsid w:val="0083606E"/>
    <w:rsid w:val="00866A31"/>
    <w:rsid w:val="008B20DF"/>
    <w:rsid w:val="008B6277"/>
    <w:rsid w:val="00904B58"/>
    <w:rsid w:val="00953967"/>
    <w:rsid w:val="009661F1"/>
    <w:rsid w:val="0097133F"/>
    <w:rsid w:val="00972FB4"/>
    <w:rsid w:val="009E2F7A"/>
    <w:rsid w:val="009E32C4"/>
    <w:rsid w:val="009E6CE9"/>
    <w:rsid w:val="00A152F9"/>
    <w:rsid w:val="00A16C5E"/>
    <w:rsid w:val="00A36F44"/>
    <w:rsid w:val="00A42023"/>
    <w:rsid w:val="00A91394"/>
    <w:rsid w:val="00AC44EA"/>
    <w:rsid w:val="00B6186B"/>
    <w:rsid w:val="00B82F04"/>
    <w:rsid w:val="00BA47EC"/>
    <w:rsid w:val="00BE4307"/>
    <w:rsid w:val="00C170F3"/>
    <w:rsid w:val="00C447D6"/>
    <w:rsid w:val="00CA577D"/>
    <w:rsid w:val="00CC0B81"/>
    <w:rsid w:val="00CE1BDE"/>
    <w:rsid w:val="00D01DBF"/>
    <w:rsid w:val="00D0683E"/>
    <w:rsid w:val="00D1017A"/>
    <w:rsid w:val="00D46735"/>
    <w:rsid w:val="00D83182"/>
    <w:rsid w:val="00E2654D"/>
    <w:rsid w:val="00F51370"/>
    <w:rsid w:val="00F52501"/>
    <w:rsid w:val="00F847C3"/>
    <w:rsid w:val="00F92062"/>
    <w:rsid w:val="00FB22C3"/>
    <w:rsid w:val="00FB3DE1"/>
    <w:rsid w:val="00FE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B448"/>
  <w15:chartTrackingRefBased/>
  <w15:docId w15:val="{FC96685D-634E-4409-BAC9-922C4B3E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4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7C3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47C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47C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47C3"/>
    <w:rPr>
      <w:vertAlign w:val="superscript"/>
    </w:rPr>
  </w:style>
  <w:style w:type="paragraph" w:styleId="Ttulo">
    <w:name w:val="Title"/>
    <w:basedOn w:val="Normal"/>
    <w:link w:val="TtuloChar"/>
    <w:uiPriority w:val="99"/>
    <w:qFormat/>
    <w:rsid w:val="00F847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F847C3"/>
    <w:rPr>
      <w:rFonts w:ascii="Times New Roman" w:eastAsia="Times New Roman" w:hAnsi="Times New Roman" w:cs="Times New Roman"/>
      <w:sz w:val="30"/>
      <w:szCs w:val="24"/>
      <w:lang w:eastAsia="pt-BR"/>
    </w:rPr>
  </w:style>
  <w:style w:type="paragraph" w:styleId="Corpodetexto">
    <w:name w:val="Body Text"/>
    <w:basedOn w:val="Normal"/>
    <w:link w:val="CorpodetextoChar"/>
    <w:rsid w:val="00F847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847C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2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2CB2"/>
  </w:style>
  <w:style w:type="paragraph" w:styleId="Rodap">
    <w:name w:val="footer"/>
    <w:basedOn w:val="Normal"/>
    <w:link w:val="RodapChar"/>
    <w:uiPriority w:val="99"/>
    <w:unhideWhenUsed/>
    <w:rsid w:val="00572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BELONI BRUNORO</cp:lastModifiedBy>
  <cp:revision>2</cp:revision>
  <cp:lastPrinted>2021-09-02T12:33:00Z</cp:lastPrinted>
  <dcterms:created xsi:type="dcterms:W3CDTF">2021-10-05T12:18:00Z</dcterms:created>
  <dcterms:modified xsi:type="dcterms:W3CDTF">2021-10-05T12:18:00Z</dcterms:modified>
</cp:coreProperties>
</file>