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A7" w:rsidRDefault="00F545A7" w:rsidP="00F545A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009/2022</w:t>
      </w:r>
    </w:p>
    <w:p w:rsidR="00F545A7" w:rsidRDefault="00F545A7" w:rsidP="00F545A7">
      <w:pPr>
        <w:spacing w:after="0" w:line="240" w:lineRule="auto"/>
        <w:rPr>
          <w:b/>
          <w:sz w:val="22"/>
        </w:rPr>
      </w:pPr>
    </w:p>
    <w:p w:rsidR="00F545A7" w:rsidRDefault="00F545A7" w:rsidP="00F545A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EXAMES DE RESSONÂNCIA MAGNÉTICA, PARA ATENDER OS USUÁRIOS DA REDE DE SAÚDE PÚBLICA DO MUNICÍPIO DE SORRISO/MT.</w:t>
      </w:r>
    </w:p>
    <w:p w:rsidR="00F545A7" w:rsidRDefault="00F545A7" w:rsidP="00F545A7">
      <w:pPr>
        <w:spacing w:after="0" w:line="240" w:lineRule="auto"/>
        <w:jc w:val="both"/>
        <w:rPr>
          <w:b/>
          <w:sz w:val="22"/>
        </w:rPr>
      </w:pPr>
    </w:p>
    <w:p w:rsidR="00F545A7" w:rsidRDefault="00F545A7" w:rsidP="00F545A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 DIOGO KRIGUER – PSDB, CELSO KOZAK – PSDB, RODRIGO MACHADO – PSDB, ZÉ DA PATANAL – MDB, IAGO MELLA – PODEMOS</w:t>
      </w:r>
      <w:r>
        <w:rPr>
          <w:sz w:val="22"/>
        </w:rPr>
        <w:t xml:space="preserve"> 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 do Regimento Interno, requerem à Mesa,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 de Sorriso/MT, </w:t>
      </w:r>
      <w:r>
        <w:rPr>
          <w:b/>
          <w:sz w:val="22"/>
        </w:rPr>
        <w:t>versando sobre a necessidade de realização de mutirão de exames de ressonância magnética, para atender os usuários da rede de saúde pública do município de Sorriso/MT.</w:t>
      </w:r>
    </w:p>
    <w:p w:rsidR="00F545A7" w:rsidRDefault="00F545A7" w:rsidP="00F545A7">
      <w:pPr>
        <w:spacing w:after="0" w:line="240" w:lineRule="auto"/>
        <w:jc w:val="both"/>
        <w:rPr>
          <w:b/>
          <w:sz w:val="22"/>
        </w:rPr>
      </w:pPr>
    </w:p>
    <w:p w:rsidR="00F545A7" w:rsidRDefault="00F545A7" w:rsidP="00F545A7">
      <w:pPr>
        <w:spacing w:after="0" w:line="240" w:lineRule="auto"/>
        <w:jc w:val="both"/>
        <w:rPr>
          <w:b/>
          <w:sz w:val="22"/>
        </w:rPr>
      </w:pPr>
    </w:p>
    <w:p w:rsidR="00F545A7" w:rsidRDefault="00F545A7" w:rsidP="00F545A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545A7" w:rsidRDefault="00F545A7" w:rsidP="00F545A7">
      <w:pPr>
        <w:spacing w:after="0" w:line="240" w:lineRule="auto"/>
        <w:jc w:val="both"/>
        <w:rPr>
          <w:sz w:val="22"/>
        </w:rPr>
      </w:pPr>
    </w:p>
    <w:p w:rsidR="00F545A7" w:rsidRDefault="00F545A7" w:rsidP="00F545A7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ressonância magnética é um exame para diagnóstico por imagem, que retrata imagens de alta definição dos órgãos através da utilização de campo magnético;</w:t>
      </w:r>
    </w:p>
    <w:p w:rsidR="00F545A7" w:rsidRDefault="00F545A7" w:rsidP="00F545A7">
      <w:pPr>
        <w:spacing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há dezenas de usuários da rede de saúde pública do município que necessitam da realização do referido exame, para a obtenção de um diagnóstico correto de doenças;</w:t>
      </w:r>
    </w:p>
    <w:p w:rsidR="00F545A7" w:rsidRDefault="00F545A7" w:rsidP="00F545A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ainda, que este é um exame capaz de mostrar com definição as estruturas internas dos órgãos, sendo importante para diagnosticar diversos problemas de saúde como:  aneurismas, tumores, alterações nas articulações ou outras lesões nos órgãos internos;</w:t>
      </w:r>
    </w:p>
    <w:p w:rsidR="00F545A7" w:rsidRDefault="00F545A7" w:rsidP="00F545A7">
      <w:pPr>
        <w:spacing w:after="0" w:line="240" w:lineRule="auto"/>
        <w:ind w:firstLine="1418"/>
        <w:jc w:val="both"/>
        <w:rPr>
          <w:sz w:val="22"/>
        </w:rPr>
      </w:pPr>
    </w:p>
    <w:p w:rsidR="00F545A7" w:rsidRDefault="00F545A7" w:rsidP="00F545A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garantir os serviços de atenção básica à saúde e prestá-los em sua localidade;</w:t>
      </w:r>
    </w:p>
    <w:p w:rsidR="00F545A7" w:rsidRDefault="00F545A7" w:rsidP="00F545A7">
      <w:pPr>
        <w:spacing w:after="0" w:line="240" w:lineRule="auto"/>
        <w:ind w:firstLine="1418"/>
        <w:jc w:val="both"/>
        <w:rPr>
          <w:sz w:val="22"/>
        </w:rPr>
      </w:pPr>
    </w:p>
    <w:p w:rsidR="00F545A7" w:rsidRDefault="00F545A7" w:rsidP="00F545A7">
      <w:pPr>
        <w:spacing w:line="240" w:lineRule="auto"/>
        <w:ind w:firstLine="1416"/>
        <w:jc w:val="both"/>
        <w:rPr>
          <w:sz w:val="22"/>
        </w:rPr>
      </w:pPr>
      <w:r>
        <w:rPr>
          <w:sz w:val="22"/>
        </w:rPr>
        <w:t>Considerando a necessidade do município, amparar os munícipes, que necessitam da saúde pública, razão porque, faz-se necessária a presente indicação.</w:t>
      </w:r>
    </w:p>
    <w:p w:rsidR="00F545A7" w:rsidRDefault="00F545A7" w:rsidP="00F545A7">
      <w:pPr>
        <w:spacing w:after="0" w:line="240" w:lineRule="auto"/>
        <w:jc w:val="both"/>
        <w:rPr>
          <w:sz w:val="22"/>
        </w:rPr>
      </w:pPr>
    </w:p>
    <w:p w:rsidR="00F545A7" w:rsidRDefault="00F545A7" w:rsidP="00F545A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1º de fevereiro de 2022.</w:t>
      </w:r>
    </w:p>
    <w:p w:rsidR="00F545A7" w:rsidRDefault="00F545A7" w:rsidP="00F545A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545A7" w:rsidRDefault="00F545A7" w:rsidP="00F545A7">
      <w:pPr>
        <w:spacing w:after="0" w:line="240" w:lineRule="auto"/>
        <w:ind w:firstLine="1416"/>
        <w:rPr>
          <w:color w:val="000000" w:themeColor="text1"/>
          <w:sz w:val="22"/>
        </w:rPr>
      </w:pPr>
    </w:p>
    <w:p w:rsidR="00F545A7" w:rsidRDefault="00F545A7" w:rsidP="00F545A7">
      <w:pPr>
        <w:spacing w:after="0" w:line="240" w:lineRule="auto"/>
        <w:ind w:firstLine="1416"/>
        <w:rPr>
          <w:color w:val="000000" w:themeColor="text1"/>
          <w:sz w:val="22"/>
        </w:rPr>
      </w:pPr>
    </w:p>
    <w:p w:rsidR="00F545A7" w:rsidRDefault="00F545A7" w:rsidP="00F545A7">
      <w:pPr>
        <w:spacing w:after="0" w:line="240" w:lineRule="auto"/>
        <w:ind w:firstLine="1416"/>
        <w:rPr>
          <w:color w:val="000000" w:themeColor="text1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545A7" w:rsidTr="00F545A7">
        <w:trPr>
          <w:gridBefore w:val="1"/>
          <w:wBefore w:w="284" w:type="dxa"/>
          <w:trHeight w:val="1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545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F545A7" w:rsidRDefault="00F545A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45A7" w:rsidRDefault="00F545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F545A7" w:rsidRDefault="00F545A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F545A7" w:rsidRDefault="00F545A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545A7" w:rsidTr="00F545A7">
        <w:trPr>
          <w:gridAfter w:val="1"/>
          <w:wAfter w:w="490" w:type="dxa"/>
          <w:trHeight w:val="9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545A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F545A7" w:rsidRDefault="00F545A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545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F545A7" w:rsidRDefault="00F545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545A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F545A7" w:rsidRDefault="00F545A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F545A7" w:rsidRDefault="00F545A7" w:rsidP="00F545A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185"/>
      </w:tblGrid>
      <w:tr w:rsidR="00F545A7" w:rsidTr="00F545A7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545A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F545A7" w:rsidRDefault="00F545A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545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F545A7" w:rsidRDefault="00F545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545A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OLENIL LINO DOS SANTOS</w:t>
            </w:r>
          </w:p>
          <w:p w:rsidR="00F545A7" w:rsidRDefault="00F545A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</w:tr>
    </w:tbl>
    <w:p w:rsidR="00F545A7" w:rsidRDefault="00F545A7" w:rsidP="00F545A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545A7" w:rsidRDefault="00F545A7" w:rsidP="00F545A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F545A7" w:rsidRDefault="00F545A7" w:rsidP="00F545A7">
      <w:pPr>
        <w:spacing w:after="0" w:line="240" w:lineRule="auto"/>
        <w:jc w:val="center"/>
        <w:rPr>
          <w:sz w:val="22"/>
        </w:rPr>
      </w:pPr>
    </w:p>
    <w:p w:rsidR="00353E6C" w:rsidRPr="00F545A7" w:rsidRDefault="00353E6C" w:rsidP="00F545A7">
      <w:bookmarkStart w:id="0" w:name="_GoBack"/>
      <w:bookmarkEnd w:id="0"/>
    </w:p>
    <w:sectPr w:rsidR="00353E6C" w:rsidRPr="00F545A7" w:rsidSect="00A25B78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3CD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42DF4"/>
    <w:rsid w:val="00156560"/>
    <w:rsid w:val="001720C9"/>
    <w:rsid w:val="00176599"/>
    <w:rsid w:val="001A4836"/>
    <w:rsid w:val="001C57B9"/>
    <w:rsid w:val="00205A08"/>
    <w:rsid w:val="00222427"/>
    <w:rsid w:val="002641E8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B60A3"/>
    <w:rsid w:val="003D1C81"/>
    <w:rsid w:val="003E6FBC"/>
    <w:rsid w:val="003E7850"/>
    <w:rsid w:val="00405821"/>
    <w:rsid w:val="004A7F68"/>
    <w:rsid w:val="004F2748"/>
    <w:rsid w:val="00501A4A"/>
    <w:rsid w:val="00513703"/>
    <w:rsid w:val="00514D15"/>
    <w:rsid w:val="0051743A"/>
    <w:rsid w:val="005212E1"/>
    <w:rsid w:val="005610A4"/>
    <w:rsid w:val="005818CA"/>
    <w:rsid w:val="00581B5C"/>
    <w:rsid w:val="0059636F"/>
    <w:rsid w:val="005C26C3"/>
    <w:rsid w:val="005F14BD"/>
    <w:rsid w:val="006164B7"/>
    <w:rsid w:val="00617353"/>
    <w:rsid w:val="006934FD"/>
    <w:rsid w:val="006B1245"/>
    <w:rsid w:val="006B6A10"/>
    <w:rsid w:val="00703054"/>
    <w:rsid w:val="00723EA3"/>
    <w:rsid w:val="00731FC7"/>
    <w:rsid w:val="0074015E"/>
    <w:rsid w:val="00770948"/>
    <w:rsid w:val="00790B78"/>
    <w:rsid w:val="007D0A35"/>
    <w:rsid w:val="00804ADF"/>
    <w:rsid w:val="00812A46"/>
    <w:rsid w:val="00816893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4C3E"/>
    <w:rsid w:val="00A25B78"/>
    <w:rsid w:val="00A27A6D"/>
    <w:rsid w:val="00AA5402"/>
    <w:rsid w:val="00AB081C"/>
    <w:rsid w:val="00AC4D27"/>
    <w:rsid w:val="00B15EB6"/>
    <w:rsid w:val="00B16860"/>
    <w:rsid w:val="00B20FD1"/>
    <w:rsid w:val="00B50F66"/>
    <w:rsid w:val="00B6503F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F589D"/>
    <w:rsid w:val="00E04E56"/>
    <w:rsid w:val="00E0598A"/>
    <w:rsid w:val="00E12544"/>
    <w:rsid w:val="00EA012E"/>
    <w:rsid w:val="00EA751C"/>
    <w:rsid w:val="00EF04B0"/>
    <w:rsid w:val="00F36E30"/>
    <w:rsid w:val="00F545A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35024-D721-4F99-BB5E-AFD4840B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2019-10-30T12:21:00Z</cp:lastPrinted>
  <dcterms:created xsi:type="dcterms:W3CDTF">2022-01-27T15:43:00Z</dcterms:created>
  <dcterms:modified xsi:type="dcterms:W3CDTF">2022-02-08T14:27:00Z</dcterms:modified>
</cp:coreProperties>
</file>