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C1" w:rsidRDefault="000332C1" w:rsidP="000332C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REQUERIMENTO Nº 27/2022</w:t>
      </w:r>
    </w:p>
    <w:p w:rsidR="000332C1" w:rsidRDefault="000332C1" w:rsidP="000332C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0332C1" w:rsidRDefault="000332C1" w:rsidP="000332C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0332C1" w:rsidRDefault="000332C1" w:rsidP="000332C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0332C1" w:rsidRDefault="000332C1" w:rsidP="000332C1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>
        <w:rPr>
          <w:b/>
          <w:sz w:val="22"/>
          <w:szCs w:val="22"/>
        </w:rPr>
        <w:t xml:space="preserve">MAURICIO GOMES – PSB, </w:t>
      </w:r>
      <w:r>
        <w:rPr>
          <w:sz w:val="22"/>
          <w:szCs w:val="22"/>
        </w:rPr>
        <w:t>vereador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com assento nesta Casa, em</w:t>
      </w:r>
      <w:r>
        <w:rPr>
          <w:bCs/>
          <w:sz w:val="22"/>
          <w:szCs w:val="22"/>
        </w:rPr>
        <w:t xml:space="preserve"> conformidade com os Artigos 118 a 121 do Regimento Interno, no cumprimento do dever, requer à Mesa, que este expediente seja encaminhado, ao Exmo. Senhor Mauro Mendes, Governador do Estado de mato Grosso, </w:t>
      </w:r>
      <w:r>
        <w:rPr>
          <w:sz w:val="22"/>
          <w:szCs w:val="22"/>
        </w:rPr>
        <w:t xml:space="preserve">ao Exmo. Sr. Alexandre Bustamante dos Santos, ao Exmo. </w:t>
      </w:r>
      <w:proofErr w:type="gramStart"/>
      <w:r>
        <w:rPr>
          <w:sz w:val="22"/>
          <w:szCs w:val="22"/>
        </w:rPr>
        <w:t xml:space="preserve">Sr. Mário </w:t>
      </w:r>
      <w:proofErr w:type="spellStart"/>
      <w:r>
        <w:rPr>
          <w:sz w:val="22"/>
          <w:szCs w:val="22"/>
        </w:rPr>
        <w:t>Dermeval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Aravechia</w:t>
      </w:r>
      <w:proofErr w:type="spellEnd"/>
      <w:proofErr w:type="gramEnd"/>
      <w:r>
        <w:rPr>
          <w:sz w:val="22"/>
          <w:szCs w:val="22"/>
        </w:rPr>
        <w:t xml:space="preserve"> de Resende,</w:t>
      </w:r>
      <w:r>
        <w:rPr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Delegado Geral da Polícia Judiciaria Civil/MT, ao Exmo. Sr. Carlos Eduardo Muniz dos Santos, </w:t>
      </w:r>
      <w:r>
        <w:rPr>
          <w:color w:val="000000"/>
          <w:sz w:val="22"/>
          <w:szCs w:val="22"/>
        </w:rPr>
        <w:t xml:space="preserve">Delegado Regional da Polícia Judiciária Civil/MT, ao </w:t>
      </w:r>
      <w:proofErr w:type="spellStart"/>
      <w:r>
        <w:rPr>
          <w:color w:val="000000"/>
          <w:sz w:val="22"/>
          <w:szCs w:val="22"/>
        </w:rPr>
        <w:t>Exmo</w:t>
      </w:r>
      <w:proofErr w:type="spellEnd"/>
      <w:r>
        <w:rPr>
          <w:color w:val="000000"/>
          <w:sz w:val="22"/>
          <w:szCs w:val="22"/>
        </w:rPr>
        <w:t xml:space="preserve"> Sr. </w:t>
      </w:r>
      <w:r>
        <w:rPr>
          <w:sz w:val="22"/>
          <w:szCs w:val="22"/>
        </w:rPr>
        <w:t xml:space="preserve">Walfrido </w:t>
      </w:r>
      <w:proofErr w:type="spellStart"/>
      <w:r>
        <w:rPr>
          <w:sz w:val="22"/>
          <w:szCs w:val="22"/>
        </w:rPr>
        <w:t>Franklim</w:t>
      </w:r>
      <w:proofErr w:type="spellEnd"/>
      <w:r>
        <w:rPr>
          <w:sz w:val="22"/>
          <w:szCs w:val="22"/>
        </w:rPr>
        <w:t xml:space="preserve"> do Nascimento, Delegado do Interior</w:t>
      </w:r>
      <w:r>
        <w:rPr>
          <w:color w:val="000000"/>
          <w:sz w:val="22"/>
          <w:szCs w:val="22"/>
        </w:rPr>
        <w:t xml:space="preserve"> da Policial Judiciária Civil/MT, ao Exmo. Sr.</w:t>
      </w:r>
      <w:r>
        <w:rPr>
          <w:rFonts w:ascii="Open Sans" w:hAnsi="Open Sans"/>
          <w:color w:val="444444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</w:rPr>
        <w:t xml:space="preserve">Márcio Henrique Almeida Portela, Delegado da Polícia Judiciária Civil de Sorriso/MT, </w:t>
      </w:r>
      <w:r>
        <w:rPr>
          <w:sz w:val="22"/>
          <w:szCs w:val="22"/>
        </w:rPr>
        <w:t xml:space="preserve">aos Exmos. Senhores </w:t>
      </w:r>
      <w:proofErr w:type="spellStart"/>
      <w:r>
        <w:rPr>
          <w:sz w:val="22"/>
          <w:szCs w:val="22"/>
        </w:rPr>
        <w:t>Xuxu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Dal´Molin</w:t>
      </w:r>
      <w:proofErr w:type="spellEnd"/>
      <w:r>
        <w:rPr>
          <w:sz w:val="22"/>
          <w:szCs w:val="22"/>
        </w:rPr>
        <w:t xml:space="preserve">, Max </w:t>
      </w:r>
      <w:proofErr w:type="spellStart"/>
      <w:proofErr w:type="gramStart"/>
      <w:r>
        <w:rPr>
          <w:sz w:val="22"/>
          <w:szCs w:val="22"/>
        </w:rPr>
        <w:t>Russi</w:t>
      </w:r>
      <w:proofErr w:type="spellEnd"/>
      <w:r>
        <w:rPr>
          <w:sz w:val="22"/>
          <w:szCs w:val="22"/>
        </w:rPr>
        <w:t xml:space="preserve">  Deputados</w:t>
      </w:r>
      <w:proofErr w:type="gramEnd"/>
      <w:r>
        <w:rPr>
          <w:sz w:val="22"/>
          <w:szCs w:val="22"/>
        </w:rPr>
        <w:t xml:space="preserve">(a) Estaduais, com cópias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Saúde e Saneamento, </w:t>
      </w:r>
      <w:r>
        <w:rPr>
          <w:b/>
          <w:bCs/>
          <w:sz w:val="22"/>
          <w:szCs w:val="22"/>
        </w:rPr>
        <w:t>requerendo</w:t>
      </w:r>
      <w:r>
        <w:rPr>
          <w:b/>
          <w:bCs/>
          <w:color w:val="212121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>a implantação da Patrulha Maria da Penha, no município de Sorriso-MT.</w:t>
      </w:r>
    </w:p>
    <w:p w:rsidR="000332C1" w:rsidRDefault="000332C1" w:rsidP="000332C1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0332C1" w:rsidRDefault="000332C1" w:rsidP="000332C1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0332C1" w:rsidRDefault="000332C1" w:rsidP="000332C1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0332C1" w:rsidRDefault="000332C1" w:rsidP="000332C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332C1" w:rsidRDefault="000332C1" w:rsidP="000332C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  <w:sz w:val="22"/>
          <w:szCs w:val="22"/>
        </w:rPr>
      </w:pPr>
    </w:p>
    <w:p w:rsidR="000332C1" w:rsidRDefault="000332C1" w:rsidP="000332C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A Patrulha Maria da Penha acolhe e monitora mulheres que solicitaram ou já estão com o deferimento das Medidas Protetivas de Urgência (</w:t>
      </w:r>
      <w:proofErr w:type="spellStart"/>
      <w:r>
        <w:rPr>
          <w:rFonts w:eastAsia="Arial Unicode MS"/>
          <w:sz w:val="22"/>
          <w:szCs w:val="22"/>
        </w:rPr>
        <w:t>MPUs</w:t>
      </w:r>
      <w:proofErr w:type="spellEnd"/>
      <w:r>
        <w:rPr>
          <w:rFonts w:eastAsia="Arial Unicode MS"/>
          <w:sz w:val="22"/>
          <w:szCs w:val="22"/>
        </w:rPr>
        <w:t>), com intuito de salvaguardar a vida e a garantia de seus direitos humanos, através de atendimento jurídico, psicológico, de assistência social e intervenção policial, vigilância, acompanhamento e monitoramento do perímetro arbitrado pela justiça e apontado pela mulher protegida.</w:t>
      </w:r>
    </w:p>
    <w:p w:rsidR="000332C1" w:rsidRDefault="000332C1" w:rsidP="000332C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0332C1" w:rsidRDefault="000332C1" w:rsidP="000332C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 Patrulha Maria da Penha cuida e protege mulheres que foram vítimas de violência e também, através do monitoramento, educa os agressores para que eles não voltem a reincidir.</w:t>
      </w:r>
    </w:p>
    <w:p w:rsidR="000332C1" w:rsidRDefault="000332C1" w:rsidP="000332C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:rsidR="000332C1" w:rsidRDefault="000332C1" w:rsidP="000332C1">
      <w:pPr>
        <w:widowControl/>
        <w:tabs>
          <w:tab w:val="left" w:pos="851"/>
        </w:tabs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os números de violência contra a mulher têm crescido assustadoramente em nosso município. Na maioria das vezes mulheres deixam de registrar as ocorrências, por medo, por falta de informação ou até mesmo por vergonha, já que a maioria do efetivo policial e composta por homens, o que se torna um constrangimento.</w:t>
      </w:r>
    </w:p>
    <w:p w:rsidR="000332C1" w:rsidRDefault="000332C1" w:rsidP="000332C1">
      <w:pPr>
        <w:widowControl/>
        <w:tabs>
          <w:tab w:val="left" w:pos="851"/>
        </w:tabs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0332C1" w:rsidRDefault="000332C1" w:rsidP="000332C1">
      <w:pPr>
        <w:widowControl/>
        <w:tabs>
          <w:tab w:val="left" w:pos="851"/>
        </w:tabs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o requerimento e</w:t>
      </w: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 xml:space="preserve">m questão </w:t>
      </w:r>
      <w:proofErr w:type="gramStart"/>
      <w:r>
        <w:rPr>
          <w:rFonts w:eastAsia="Calibri"/>
          <w:sz w:val="22"/>
          <w:szCs w:val="22"/>
          <w:lang w:eastAsia="en-US"/>
        </w:rPr>
        <w:t>justifica-se</w:t>
      </w:r>
      <w:proofErr w:type="gramEnd"/>
      <w:r>
        <w:rPr>
          <w:rFonts w:eastAsia="Calibri"/>
          <w:sz w:val="22"/>
          <w:szCs w:val="22"/>
          <w:lang w:eastAsia="en-US"/>
        </w:rPr>
        <w:t xml:space="preserve"> pela incidência e gravidade de fatos criminosos de </w:t>
      </w:r>
      <w:proofErr w:type="spellStart"/>
      <w:r>
        <w:rPr>
          <w:rFonts w:eastAsia="Calibri"/>
          <w:sz w:val="22"/>
          <w:szCs w:val="22"/>
          <w:lang w:eastAsia="en-US"/>
        </w:rPr>
        <w:t>feminicídios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que estão ocorrendo no município de Sorriso, provocando estado de insegurança na população.</w:t>
      </w:r>
    </w:p>
    <w:p w:rsidR="000332C1" w:rsidRDefault="000332C1" w:rsidP="000332C1">
      <w:pPr>
        <w:widowControl/>
        <w:tabs>
          <w:tab w:val="left" w:pos="851"/>
        </w:tabs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0332C1" w:rsidRDefault="000332C1" w:rsidP="000332C1">
      <w:pPr>
        <w:tabs>
          <w:tab w:val="left" w:pos="851"/>
        </w:tabs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Assim esperamos contar com atendimento da presente propositura.</w:t>
      </w:r>
    </w:p>
    <w:p w:rsidR="000332C1" w:rsidRDefault="000332C1" w:rsidP="000332C1">
      <w:pPr>
        <w:widowControl/>
        <w:tabs>
          <w:tab w:val="left" w:pos="851"/>
        </w:tabs>
        <w:autoSpaceDE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0332C1" w:rsidRDefault="000332C1" w:rsidP="000332C1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0332C1" w:rsidRDefault="000332C1" w:rsidP="000332C1">
      <w:pPr>
        <w:spacing w:after="0" w:line="240" w:lineRule="au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16 de fevereiro de 2022.</w:t>
      </w:r>
    </w:p>
    <w:p w:rsidR="000332C1" w:rsidRDefault="000332C1" w:rsidP="000332C1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0332C1" w:rsidRDefault="000332C1" w:rsidP="000332C1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0332C1" w:rsidRDefault="000332C1" w:rsidP="000332C1">
      <w:pPr>
        <w:spacing w:after="0" w:line="240" w:lineRule="auto"/>
        <w:jc w:val="center"/>
        <w:rPr>
          <w:sz w:val="22"/>
          <w:szCs w:val="22"/>
        </w:rPr>
      </w:pPr>
    </w:p>
    <w:p w:rsidR="000332C1" w:rsidRDefault="000332C1" w:rsidP="000332C1">
      <w:pPr>
        <w:spacing w:after="0" w:line="240" w:lineRule="auto"/>
        <w:jc w:val="center"/>
        <w:rPr>
          <w:b/>
          <w:sz w:val="22"/>
          <w:szCs w:val="22"/>
        </w:rPr>
      </w:pPr>
    </w:p>
    <w:p w:rsidR="000332C1" w:rsidRDefault="000332C1" w:rsidP="000332C1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MAURICIO GOMES</w:t>
      </w:r>
    </w:p>
    <w:p w:rsidR="000332C1" w:rsidRDefault="000332C1" w:rsidP="000332C1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PSB</w:t>
      </w:r>
    </w:p>
    <w:p w:rsidR="009B1E6C" w:rsidRPr="000332C1" w:rsidRDefault="009B1E6C" w:rsidP="000332C1"/>
    <w:sectPr w:rsidR="009B1E6C" w:rsidRPr="000332C1" w:rsidSect="000332C1">
      <w:pgSz w:w="11906" w:h="16838"/>
      <w:pgMar w:top="2552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332C1"/>
    <w:rsid w:val="00083E35"/>
    <w:rsid w:val="000F000B"/>
    <w:rsid w:val="001028EB"/>
    <w:rsid w:val="00180316"/>
    <w:rsid w:val="00187D22"/>
    <w:rsid w:val="001E6843"/>
    <w:rsid w:val="002F1C88"/>
    <w:rsid w:val="002F74ED"/>
    <w:rsid w:val="00323F95"/>
    <w:rsid w:val="003312F4"/>
    <w:rsid w:val="003773AC"/>
    <w:rsid w:val="004311D9"/>
    <w:rsid w:val="00432494"/>
    <w:rsid w:val="00433D31"/>
    <w:rsid w:val="00471BDF"/>
    <w:rsid w:val="004D14DF"/>
    <w:rsid w:val="00574AF2"/>
    <w:rsid w:val="006567E4"/>
    <w:rsid w:val="00664F45"/>
    <w:rsid w:val="006B46B4"/>
    <w:rsid w:val="00700075"/>
    <w:rsid w:val="00737960"/>
    <w:rsid w:val="007A26C4"/>
    <w:rsid w:val="007A71B3"/>
    <w:rsid w:val="007B2122"/>
    <w:rsid w:val="007C0C35"/>
    <w:rsid w:val="0080598A"/>
    <w:rsid w:val="0089309E"/>
    <w:rsid w:val="008E327E"/>
    <w:rsid w:val="00934034"/>
    <w:rsid w:val="00935B8D"/>
    <w:rsid w:val="009B0E0A"/>
    <w:rsid w:val="009B1E6C"/>
    <w:rsid w:val="009B214C"/>
    <w:rsid w:val="009D5B7E"/>
    <w:rsid w:val="009F2F07"/>
    <w:rsid w:val="00A17CB2"/>
    <w:rsid w:val="00B13C07"/>
    <w:rsid w:val="00B376DA"/>
    <w:rsid w:val="00B64633"/>
    <w:rsid w:val="00C031C9"/>
    <w:rsid w:val="00C049AE"/>
    <w:rsid w:val="00C1157A"/>
    <w:rsid w:val="00C62FAE"/>
    <w:rsid w:val="00D33E1E"/>
    <w:rsid w:val="00D44EAB"/>
    <w:rsid w:val="00D679D2"/>
    <w:rsid w:val="00DC0AD7"/>
    <w:rsid w:val="00DD66F0"/>
    <w:rsid w:val="00DD70CC"/>
    <w:rsid w:val="00DF67ED"/>
    <w:rsid w:val="00E17F5A"/>
    <w:rsid w:val="00E477B5"/>
    <w:rsid w:val="00E57D9C"/>
    <w:rsid w:val="00E64251"/>
    <w:rsid w:val="00E70DD5"/>
    <w:rsid w:val="00E96B69"/>
    <w:rsid w:val="00EA62B2"/>
    <w:rsid w:val="00EB4305"/>
    <w:rsid w:val="00F650BD"/>
    <w:rsid w:val="00F75688"/>
    <w:rsid w:val="00F93504"/>
    <w:rsid w:val="00F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236B1-0FF2-4819-ADD8-9033E8E5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76FF-FBCE-413E-BF10-D3ED6487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2021-03-02T12:35:00Z</cp:lastPrinted>
  <dcterms:created xsi:type="dcterms:W3CDTF">2022-02-16T12:55:00Z</dcterms:created>
  <dcterms:modified xsi:type="dcterms:W3CDTF">2022-02-21T10:59:00Z</dcterms:modified>
</cp:coreProperties>
</file>