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48" w:rsidRDefault="00A534D1" w:rsidP="00A534D1">
      <w:pPr>
        <w:pStyle w:val="Ttulo"/>
        <w:ind w:left="3402" w:right="-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DECRETO LEGISLATIVO Nº </w:t>
      </w:r>
      <w:r w:rsidR="00874A25">
        <w:rPr>
          <w:rFonts w:ascii="Times New Roman" w:hAnsi="Times New Roman"/>
          <w:sz w:val="24"/>
          <w:szCs w:val="24"/>
        </w:rPr>
        <w:t>16/2022</w:t>
      </w:r>
    </w:p>
    <w:p w:rsidR="00852948" w:rsidRDefault="00852948" w:rsidP="00A534D1">
      <w:pPr>
        <w:ind w:left="3402" w:right="-1"/>
        <w:rPr>
          <w:b/>
          <w:bCs/>
          <w:sz w:val="24"/>
          <w:szCs w:val="24"/>
        </w:rPr>
      </w:pPr>
    </w:p>
    <w:p w:rsidR="00852948" w:rsidRDefault="00852948" w:rsidP="00A534D1">
      <w:pPr>
        <w:ind w:left="3402" w:right="-1"/>
        <w:rPr>
          <w:b/>
          <w:bCs/>
          <w:sz w:val="24"/>
          <w:szCs w:val="24"/>
        </w:rPr>
      </w:pPr>
    </w:p>
    <w:p w:rsidR="00852948" w:rsidRDefault="00874A25" w:rsidP="00A534D1">
      <w:pPr>
        <w:ind w:left="3402"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Data: 3 de março de 2022</w:t>
      </w:r>
    </w:p>
    <w:p w:rsidR="00852948" w:rsidRDefault="00852948" w:rsidP="00A534D1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852948" w:rsidRDefault="00852948" w:rsidP="00A534D1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852948" w:rsidRDefault="00874A25" w:rsidP="00A534D1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a Senhora Marines Pedrosini Mazzardo na Categoria Profissional de Destaque Assistencial.</w:t>
      </w:r>
    </w:p>
    <w:p w:rsidR="00852948" w:rsidRDefault="00874A25" w:rsidP="00A534D1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52948" w:rsidRDefault="00852948" w:rsidP="00A534D1">
      <w:pPr>
        <w:ind w:left="3402" w:right="-1"/>
        <w:jc w:val="both"/>
        <w:rPr>
          <w:sz w:val="24"/>
          <w:szCs w:val="24"/>
        </w:rPr>
      </w:pPr>
    </w:p>
    <w:p w:rsidR="00852948" w:rsidRDefault="00705B90" w:rsidP="00705B90">
      <w:pPr>
        <w:ind w:right="-1"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852948" w:rsidRDefault="00852948" w:rsidP="00A534D1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A534D1" w:rsidRPr="00705B90" w:rsidRDefault="00A534D1" w:rsidP="00A534D1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852948" w:rsidRPr="00705B90" w:rsidRDefault="00874A25" w:rsidP="00A534D1">
      <w:pPr>
        <w:ind w:right="-1"/>
        <w:jc w:val="both"/>
        <w:rPr>
          <w:i/>
          <w:iCs/>
          <w:sz w:val="24"/>
          <w:szCs w:val="24"/>
        </w:rPr>
      </w:pPr>
      <w:r w:rsidRPr="00705B90">
        <w:rPr>
          <w:bCs/>
          <w:sz w:val="24"/>
          <w:szCs w:val="24"/>
        </w:rPr>
        <w:t xml:space="preserve">                        Art. 1º</w:t>
      </w:r>
      <w:r w:rsidRPr="00705B90">
        <w:rPr>
          <w:sz w:val="24"/>
          <w:szCs w:val="24"/>
        </w:rPr>
        <w:t xml:space="preserve"> Fica concedido o Certificado Mulher </w:t>
      </w:r>
      <w:proofErr w:type="spellStart"/>
      <w:r w:rsidRPr="00705B90">
        <w:rPr>
          <w:sz w:val="24"/>
          <w:szCs w:val="24"/>
        </w:rPr>
        <w:t>Sorrisense</w:t>
      </w:r>
      <w:proofErr w:type="spellEnd"/>
      <w:r w:rsidRPr="00705B90">
        <w:rPr>
          <w:sz w:val="24"/>
          <w:szCs w:val="24"/>
        </w:rPr>
        <w:t xml:space="preserve"> a Senhora </w:t>
      </w:r>
      <w:r w:rsidR="004551E4" w:rsidRPr="00705B90">
        <w:rPr>
          <w:sz w:val="24"/>
          <w:szCs w:val="24"/>
        </w:rPr>
        <w:t xml:space="preserve">Marines </w:t>
      </w:r>
      <w:proofErr w:type="spellStart"/>
      <w:r w:rsidR="004551E4" w:rsidRPr="00705B90">
        <w:rPr>
          <w:sz w:val="24"/>
          <w:szCs w:val="24"/>
        </w:rPr>
        <w:t>Pedrosini</w:t>
      </w:r>
      <w:proofErr w:type="spellEnd"/>
      <w:r w:rsidR="004551E4" w:rsidRPr="00705B90">
        <w:rPr>
          <w:sz w:val="24"/>
          <w:szCs w:val="24"/>
        </w:rPr>
        <w:t xml:space="preserve"> </w:t>
      </w:r>
      <w:proofErr w:type="spellStart"/>
      <w:r w:rsidR="004551E4" w:rsidRPr="00705B90">
        <w:rPr>
          <w:sz w:val="24"/>
          <w:szCs w:val="24"/>
        </w:rPr>
        <w:t>Mazzardo</w:t>
      </w:r>
      <w:proofErr w:type="spellEnd"/>
      <w:r w:rsidRPr="00705B90">
        <w:rPr>
          <w:sz w:val="24"/>
          <w:szCs w:val="24"/>
        </w:rPr>
        <w:t xml:space="preserve"> na Categoria Profissional de Destaque – </w:t>
      </w:r>
      <w:r w:rsidR="004551E4" w:rsidRPr="00705B90">
        <w:rPr>
          <w:sz w:val="24"/>
          <w:szCs w:val="24"/>
        </w:rPr>
        <w:t>Assistencial</w:t>
      </w:r>
      <w:r w:rsidRPr="00705B90">
        <w:rPr>
          <w:sz w:val="24"/>
          <w:szCs w:val="24"/>
        </w:rPr>
        <w:t xml:space="preserve">. </w:t>
      </w:r>
    </w:p>
    <w:p w:rsidR="00852948" w:rsidRPr="00705B90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852948" w:rsidRDefault="00874A25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705B90">
        <w:rPr>
          <w:i w:val="0"/>
          <w:sz w:val="24"/>
          <w:szCs w:val="24"/>
        </w:rPr>
        <w:t>Art. 2º Em anexo, 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852948" w:rsidRDefault="00874A25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852948" w:rsidRDefault="00852948" w:rsidP="00A534D1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874A25" w:rsidRDefault="00874A25" w:rsidP="00874A25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874A25" w:rsidRDefault="00874A25" w:rsidP="00874A25">
      <w:pPr>
        <w:ind w:firstLine="2268"/>
        <w:jc w:val="both"/>
        <w:rPr>
          <w:iCs/>
          <w:sz w:val="24"/>
          <w:szCs w:val="24"/>
        </w:rPr>
      </w:pPr>
    </w:p>
    <w:p w:rsidR="00874A25" w:rsidRDefault="00874A25" w:rsidP="00874A25">
      <w:pPr>
        <w:ind w:firstLine="2268"/>
        <w:jc w:val="both"/>
        <w:rPr>
          <w:iCs/>
          <w:sz w:val="24"/>
          <w:szCs w:val="24"/>
        </w:rPr>
      </w:pPr>
    </w:p>
    <w:p w:rsidR="00874A25" w:rsidRDefault="00874A25" w:rsidP="00874A25">
      <w:pPr>
        <w:ind w:firstLine="2268"/>
        <w:jc w:val="both"/>
        <w:rPr>
          <w:iCs/>
          <w:sz w:val="24"/>
          <w:szCs w:val="24"/>
        </w:rPr>
      </w:pPr>
    </w:p>
    <w:p w:rsidR="00874A25" w:rsidRDefault="00874A25" w:rsidP="00874A25">
      <w:pPr>
        <w:ind w:firstLine="2268"/>
        <w:jc w:val="both"/>
        <w:rPr>
          <w:iCs/>
          <w:sz w:val="24"/>
          <w:szCs w:val="24"/>
        </w:rPr>
      </w:pPr>
    </w:p>
    <w:p w:rsidR="00874A25" w:rsidRDefault="00874A25" w:rsidP="00874A25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74A25" w:rsidRDefault="00874A25" w:rsidP="00874A25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74A25" w:rsidRDefault="00874A25" w:rsidP="00874A2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948" w:rsidRDefault="00874A25" w:rsidP="00874A25">
      <w:pPr>
        <w:pStyle w:val="NormalWeb"/>
        <w:shd w:val="clear" w:color="auto" w:fill="FFFFFF"/>
        <w:spacing w:before="0" w:beforeAutospacing="0"/>
        <w:ind w:right="-1"/>
        <w:jc w:val="both"/>
        <w:rPr>
          <w:b/>
          <w:bCs/>
        </w:rPr>
      </w:pPr>
      <w:r>
        <w:rPr>
          <w:b/>
        </w:rPr>
        <w:t>Registre-se. Publique-se Cumpra-se.</w:t>
      </w:r>
      <w:r>
        <w:rPr>
          <w:spacing w:val="-9"/>
          <w:position w:val="1"/>
        </w:rPr>
        <w:t xml:space="preserve"> </w:t>
      </w:r>
    </w:p>
    <w:p w:rsidR="00D511A2" w:rsidRPr="00852948" w:rsidRDefault="00D511A2" w:rsidP="00A534D1">
      <w:pPr>
        <w:ind w:right="-1"/>
      </w:pPr>
    </w:p>
    <w:sectPr w:rsidR="00D511A2" w:rsidRPr="00852948" w:rsidSect="00A534D1">
      <w:pgSz w:w="11906" w:h="16838"/>
      <w:pgMar w:top="241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7"/>
    <w:rsid w:val="0014718F"/>
    <w:rsid w:val="00223887"/>
    <w:rsid w:val="00422849"/>
    <w:rsid w:val="004551E4"/>
    <w:rsid w:val="00705B90"/>
    <w:rsid w:val="00852948"/>
    <w:rsid w:val="00874A25"/>
    <w:rsid w:val="00A534D1"/>
    <w:rsid w:val="00D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2BF02-6E29-4E01-884A-E7C351ED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94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52948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85294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2948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294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52948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52948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5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dcterms:created xsi:type="dcterms:W3CDTF">2022-02-24T12:12:00Z</dcterms:created>
  <dcterms:modified xsi:type="dcterms:W3CDTF">2022-03-03T11:36:00Z</dcterms:modified>
</cp:coreProperties>
</file>