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52" w:rsidRDefault="00792652" w:rsidP="00792652">
      <w:pPr>
        <w:pStyle w:val="Ttulo1"/>
        <w:ind w:right="-2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INDICAÇÃO Nº 173/2022</w:t>
      </w:r>
    </w:p>
    <w:p w:rsidR="00792652" w:rsidRDefault="00792652" w:rsidP="00792652">
      <w:pPr>
        <w:rPr>
          <w:color w:val="000000" w:themeColor="text1"/>
          <w:sz w:val="23"/>
          <w:szCs w:val="23"/>
        </w:rPr>
      </w:pPr>
    </w:p>
    <w:p w:rsidR="00792652" w:rsidRDefault="00792652" w:rsidP="00792652">
      <w:pPr>
        <w:rPr>
          <w:color w:val="000000" w:themeColor="text1"/>
          <w:sz w:val="23"/>
          <w:szCs w:val="23"/>
        </w:rPr>
      </w:pPr>
    </w:p>
    <w:p w:rsidR="00792652" w:rsidRDefault="00792652" w:rsidP="00792652">
      <w:pPr>
        <w:ind w:left="3402"/>
        <w:jc w:val="both"/>
        <w:rPr>
          <w:b/>
          <w:bCs/>
          <w:color w:val="000000" w:themeColor="text1"/>
          <w:sz w:val="23"/>
          <w:szCs w:val="23"/>
        </w:rPr>
      </w:pPr>
      <w:r>
        <w:rPr>
          <w:b/>
          <w:bCs/>
          <w:color w:val="000000" w:themeColor="text1"/>
          <w:sz w:val="23"/>
          <w:szCs w:val="23"/>
        </w:rPr>
        <w:t>INDICAMOS A INSTALAÇÃO DE BICICLETÁRIOS NA CICLOVIA LOCALIZADA NA AVENIDA BLUMENAU, NO MUNICÍPIO DE SORRISO/MT.</w:t>
      </w:r>
    </w:p>
    <w:p w:rsidR="00792652" w:rsidRDefault="00792652" w:rsidP="00792652">
      <w:pPr>
        <w:pStyle w:val="Recuodecorpodetexto"/>
        <w:ind w:firstLine="0"/>
        <w:rPr>
          <w:color w:val="000000" w:themeColor="text1"/>
          <w:sz w:val="23"/>
          <w:szCs w:val="23"/>
        </w:rPr>
      </w:pPr>
    </w:p>
    <w:p w:rsidR="00792652" w:rsidRDefault="00792652" w:rsidP="00792652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792652" w:rsidRDefault="00792652" w:rsidP="00792652">
      <w:pPr>
        <w:pStyle w:val="Recuodecorpodetexto"/>
        <w:ind w:firstLine="3402"/>
        <w:rPr>
          <w:b w:val="0"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ACACIO AMBROSINI – PATRIOTA </w:t>
      </w:r>
      <w:r>
        <w:rPr>
          <w:b w:val="0"/>
          <w:color w:val="000000" w:themeColor="text1"/>
          <w:sz w:val="23"/>
          <w:szCs w:val="23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b w:val="0"/>
          <w:color w:val="000000" w:themeColor="text1"/>
          <w:sz w:val="23"/>
          <w:szCs w:val="23"/>
        </w:rPr>
        <w:t>Lafin</w:t>
      </w:r>
      <w:proofErr w:type="spellEnd"/>
      <w:r>
        <w:rPr>
          <w:b w:val="0"/>
          <w:color w:val="000000" w:themeColor="text1"/>
          <w:sz w:val="23"/>
          <w:szCs w:val="23"/>
        </w:rPr>
        <w:t xml:space="preserve">, Prefeito Municipal e a Secretaria Municipal de Obras e Serviços Públicos, com cópia ao Senhor Gerson </w:t>
      </w:r>
      <w:proofErr w:type="spellStart"/>
      <w:r>
        <w:rPr>
          <w:b w:val="0"/>
          <w:color w:val="000000" w:themeColor="text1"/>
          <w:sz w:val="23"/>
          <w:szCs w:val="23"/>
        </w:rPr>
        <w:t>Bicego</w:t>
      </w:r>
      <w:proofErr w:type="spellEnd"/>
      <w:r>
        <w:rPr>
          <w:b w:val="0"/>
          <w:color w:val="000000" w:themeColor="text1"/>
          <w:sz w:val="23"/>
          <w:szCs w:val="23"/>
        </w:rPr>
        <w:t xml:space="preserve">, Vice-Prefeito Municipal, </w:t>
      </w:r>
      <w:r>
        <w:rPr>
          <w:color w:val="000000" w:themeColor="text1"/>
          <w:sz w:val="23"/>
          <w:szCs w:val="23"/>
        </w:rPr>
        <w:t xml:space="preserve">versando sobre a necessidade de </w:t>
      </w:r>
      <w:r>
        <w:rPr>
          <w:bCs/>
          <w:color w:val="000000" w:themeColor="text1"/>
          <w:sz w:val="23"/>
          <w:szCs w:val="23"/>
        </w:rPr>
        <w:t xml:space="preserve">instalação de </w:t>
      </w:r>
      <w:proofErr w:type="spellStart"/>
      <w:r>
        <w:rPr>
          <w:bCs/>
          <w:color w:val="000000" w:themeColor="text1"/>
          <w:sz w:val="23"/>
          <w:szCs w:val="23"/>
        </w:rPr>
        <w:t>bicicletários</w:t>
      </w:r>
      <w:proofErr w:type="spellEnd"/>
      <w:r>
        <w:rPr>
          <w:bCs/>
          <w:color w:val="000000" w:themeColor="text1"/>
          <w:sz w:val="23"/>
          <w:szCs w:val="23"/>
        </w:rPr>
        <w:t xml:space="preserve"> na ciclovia localizada na Avenida Blumenau, no Município de Sorriso/MT.</w:t>
      </w:r>
    </w:p>
    <w:p w:rsidR="00792652" w:rsidRDefault="00792652" w:rsidP="00792652">
      <w:pPr>
        <w:pStyle w:val="NCNormalCentralizado"/>
        <w:ind w:right="-2"/>
        <w:jc w:val="left"/>
        <w:rPr>
          <w:b/>
          <w:color w:val="000000" w:themeColor="text1"/>
          <w:sz w:val="23"/>
          <w:szCs w:val="23"/>
        </w:rPr>
      </w:pPr>
    </w:p>
    <w:p w:rsidR="00792652" w:rsidRDefault="00792652" w:rsidP="00792652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</w:p>
    <w:p w:rsidR="00792652" w:rsidRDefault="00792652" w:rsidP="00792652">
      <w:pPr>
        <w:pStyle w:val="NCNormalCentralizado"/>
        <w:ind w:right="-2"/>
        <w:rPr>
          <w:rFonts w:eastAsia="Calibri"/>
          <w:color w:val="000000" w:themeColor="text1"/>
          <w:sz w:val="23"/>
          <w:szCs w:val="23"/>
          <w:lang w:eastAsia="en-US"/>
        </w:rPr>
      </w:pPr>
      <w:r>
        <w:rPr>
          <w:b/>
          <w:color w:val="000000" w:themeColor="text1"/>
          <w:sz w:val="23"/>
          <w:szCs w:val="23"/>
        </w:rPr>
        <w:t>JUSTIFICATIVAS</w:t>
      </w:r>
    </w:p>
    <w:p w:rsidR="00792652" w:rsidRDefault="00792652" w:rsidP="00792652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792652" w:rsidRDefault="00792652" w:rsidP="00792652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>
        <w:rPr>
          <w:rFonts w:eastAsia="Calibri"/>
          <w:color w:val="000000" w:themeColor="text1"/>
          <w:sz w:val="23"/>
          <w:szCs w:val="23"/>
          <w:lang w:eastAsia="en-US"/>
        </w:rPr>
        <w:t>A ciclovia implantada ao longo da Avenida Blumenau está sendo muito frequentada por ciclistas para o lazer, prática esportiva ou como meio de transporte alternativo.</w:t>
      </w:r>
    </w:p>
    <w:p w:rsidR="00792652" w:rsidRDefault="00792652" w:rsidP="00792652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3"/>
          <w:szCs w:val="23"/>
        </w:rPr>
      </w:pPr>
    </w:p>
    <w:p w:rsidR="00792652" w:rsidRDefault="00792652" w:rsidP="00792652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Por esse motivo, a instalação dos equipamentos como alternativa segura de estacionamento para quem se utiliza das bicicletas, torna-se necessária para proporcionar um local adequado para os usuários deixarem suas bicicletas, incentivando a população a usar o meio cada vez mais para se locomover.</w:t>
      </w:r>
    </w:p>
    <w:p w:rsidR="00792652" w:rsidRDefault="00792652" w:rsidP="00792652">
      <w:pPr>
        <w:pStyle w:val="NCNormalCentralizado"/>
        <w:tabs>
          <w:tab w:val="left" w:pos="4253"/>
        </w:tabs>
        <w:jc w:val="both"/>
        <w:rPr>
          <w:color w:val="000000" w:themeColor="text1"/>
          <w:sz w:val="23"/>
          <w:szCs w:val="23"/>
        </w:rPr>
      </w:pPr>
    </w:p>
    <w:p w:rsidR="00792652" w:rsidRDefault="00792652" w:rsidP="00792652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 xml:space="preserve">A instalação de </w:t>
      </w:r>
      <w:proofErr w:type="spellStart"/>
      <w:r>
        <w:rPr>
          <w:bCs/>
          <w:color w:val="000000" w:themeColor="text1"/>
          <w:sz w:val="23"/>
          <w:szCs w:val="23"/>
        </w:rPr>
        <w:t>bicicletários</w:t>
      </w:r>
      <w:proofErr w:type="spellEnd"/>
      <w:r>
        <w:rPr>
          <w:bCs/>
          <w:color w:val="000000" w:themeColor="text1"/>
          <w:sz w:val="23"/>
          <w:szCs w:val="23"/>
        </w:rPr>
        <w:t xml:space="preserve"> em trechos estratégicos da ciclovia vai beneficiar adultos e crianças, além de </w:t>
      </w:r>
      <w:r>
        <w:rPr>
          <w:color w:val="000000" w:themeColor="text1"/>
          <w:sz w:val="23"/>
          <w:szCs w:val="23"/>
        </w:rPr>
        <w:t>contribuir com a mobilidade no trânsito, incentivando a prática esportiva e lazer saudável.</w:t>
      </w:r>
    </w:p>
    <w:p w:rsidR="00792652" w:rsidRDefault="00792652" w:rsidP="00792652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3"/>
          <w:szCs w:val="23"/>
        </w:rPr>
      </w:pPr>
    </w:p>
    <w:p w:rsidR="00792652" w:rsidRDefault="00792652" w:rsidP="00792652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3"/>
          <w:szCs w:val="23"/>
        </w:rPr>
      </w:pPr>
      <w:r>
        <w:rPr>
          <w:iCs/>
          <w:color w:val="000000" w:themeColor="text1"/>
          <w:sz w:val="23"/>
          <w:szCs w:val="23"/>
        </w:rPr>
        <w:t>Câmara Municipal de Sorriso, Estado de Mato Grosso, em 09 de março de 2022.</w:t>
      </w:r>
    </w:p>
    <w:p w:rsidR="00792652" w:rsidRDefault="00792652" w:rsidP="00792652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3"/>
          <w:szCs w:val="23"/>
        </w:rPr>
      </w:pPr>
    </w:p>
    <w:p w:rsidR="00792652" w:rsidRDefault="00792652" w:rsidP="00792652">
      <w:pPr>
        <w:pStyle w:val="Recuodecorpodetexto"/>
        <w:ind w:left="3402" w:firstLine="0"/>
        <w:rPr>
          <w:b w:val="0"/>
          <w:color w:val="000000" w:themeColor="text1"/>
          <w:sz w:val="23"/>
          <w:szCs w:val="23"/>
        </w:rPr>
      </w:pPr>
    </w:p>
    <w:p w:rsidR="00792652" w:rsidRDefault="00792652" w:rsidP="00792652">
      <w:pPr>
        <w:ind w:firstLine="1418"/>
        <w:rPr>
          <w:iCs/>
          <w:color w:val="000000" w:themeColor="text1"/>
          <w:sz w:val="23"/>
          <w:szCs w:val="23"/>
        </w:rPr>
      </w:pPr>
    </w:p>
    <w:p w:rsidR="00792652" w:rsidRDefault="00792652" w:rsidP="0079265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ACACIO AMBROSINI</w:t>
      </w:r>
    </w:p>
    <w:p w:rsidR="00792652" w:rsidRDefault="00792652" w:rsidP="0079265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PATRIOTA</w:t>
      </w:r>
    </w:p>
    <w:p w:rsidR="00792652" w:rsidRDefault="00792652" w:rsidP="00792652">
      <w:pPr>
        <w:jc w:val="center"/>
        <w:rPr>
          <w:b/>
          <w:sz w:val="23"/>
          <w:szCs w:val="23"/>
        </w:rPr>
      </w:pPr>
    </w:p>
    <w:p w:rsidR="00792652" w:rsidRDefault="00792652" w:rsidP="00792652">
      <w:pPr>
        <w:jc w:val="center"/>
        <w:rPr>
          <w:b/>
          <w:sz w:val="23"/>
          <w:szCs w:val="23"/>
        </w:rPr>
      </w:pPr>
    </w:p>
    <w:p w:rsidR="00792652" w:rsidRDefault="00792652" w:rsidP="00792652">
      <w:pPr>
        <w:jc w:val="center"/>
        <w:rPr>
          <w:b/>
          <w:sz w:val="23"/>
          <w:szCs w:val="23"/>
        </w:rPr>
      </w:pPr>
    </w:p>
    <w:p w:rsidR="00792652" w:rsidRDefault="00792652" w:rsidP="00792652">
      <w:pPr>
        <w:jc w:val="center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792652" w:rsidTr="00792652">
        <w:trPr>
          <w:trHeight w:val="778"/>
        </w:trPr>
        <w:tc>
          <w:tcPr>
            <w:tcW w:w="2444" w:type="dxa"/>
            <w:hideMark/>
          </w:tcPr>
          <w:p w:rsidR="00792652" w:rsidRDefault="00792652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CELSO KOZAK</w:t>
            </w:r>
          </w:p>
          <w:p w:rsidR="00792652" w:rsidRDefault="00792652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444" w:type="dxa"/>
            <w:hideMark/>
          </w:tcPr>
          <w:p w:rsidR="00792652" w:rsidRDefault="00792652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</w:t>
            </w:r>
          </w:p>
          <w:p w:rsidR="00792652" w:rsidRDefault="00792652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445" w:type="dxa"/>
            <w:hideMark/>
          </w:tcPr>
          <w:p w:rsidR="00792652" w:rsidRDefault="00792652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IAGO MELLA</w:t>
            </w:r>
          </w:p>
          <w:p w:rsidR="00792652" w:rsidRDefault="00792652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792652" w:rsidRDefault="00792652">
            <w:pPr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792652" w:rsidRDefault="00792652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Vereadora PL</w:t>
            </w:r>
          </w:p>
          <w:p w:rsidR="00792652" w:rsidRDefault="00792652">
            <w:pPr>
              <w:spacing w:line="276" w:lineRule="auto"/>
              <w:jc w:val="center"/>
              <w:rPr>
                <w:i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792652" w:rsidRDefault="00792652" w:rsidP="00792652">
      <w:pPr>
        <w:jc w:val="center"/>
        <w:rPr>
          <w:b/>
          <w:sz w:val="23"/>
          <w:szCs w:val="23"/>
          <w:lang w:eastAsia="en-US"/>
        </w:rPr>
      </w:pPr>
    </w:p>
    <w:p w:rsidR="00792652" w:rsidRDefault="00792652" w:rsidP="00792652">
      <w:pPr>
        <w:jc w:val="center"/>
        <w:rPr>
          <w:b/>
          <w:sz w:val="23"/>
          <w:szCs w:val="23"/>
          <w:lang w:eastAsia="en-US"/>
        </w:rPr>
      </w:pPr>
    </w:p>
    <w:p w:rsidR="00792652" w:rsidRDefault="00792652" w:rsidP="00792652">
      <w:pPr>
        <w:jc w:val="center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792652" w:rsidTr="00792652">
        <w:trPr>
          <w:trHeight w:val="498"/>
        </w:trPr>
        <w:tc>
          <w:tcPr>
            <w:tcW w:w="3259" w:type="dxa"/>
          </w:tcPr>
          <w:p w:rsidR="00792652" w:rsidRDefault="00792652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792652" w:rsidRDefault="00792652">
            <w:pPr>
              <w:spacing w:line="276" w:lineRule="auto"/>
              <w:jc w:val="center"/>
              <w:rPr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Vereador MDB</w:t>
            </w:r>
          </w:p>
          <w:p w:rsidR="00792652" w:rsidRDefault="00792652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259" w:type="dxa"/>
            <w:hideMark/>
          </w:tcPr>
          <w:p w:rsidR="00792652" w:rsidRDefault="00792652">
            <w:pPr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 xml:space="preserve">RODRIGO MACHADO </w:t>
            </w:r>
          </w:p>
          <w:p w:rsidR="00792652" w:rsidRDefault="00792652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i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260" w:type="dxa"/>
            <w:hideMark/>
          </w:tcPr>
          <w:p w:rsidR="00792652" w:rsidRDefault="00792652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792652" w:rsidRDefault="00792652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</w:tr>
    </w:tbl>
    <w:p w:rsidR="00032BD4" w:rsidRPr="00792652" w:rsidRDefault="00032BD4" w:rsidP="00792652">
      <w:bookmarkStart w:id="0" w:name="_GoBack"/>
      <w:bookmarkEnd w:id="0"/>
    </w:p>
    <w:sectPr w:rsidR="00032BD4" w:rsidRPr="00792652" w:rsidSect="00095290">
      <w:pgSz w:w="11906" w:h="16838"/>
      <w:pgMar w:top="2694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E576E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77A23"/>
    <w:rsid w:val="002857D8"/>
    <w:rsid w:val="002B0F4A"/>
    <w:rsid w:val="002B498E"/>
    <w:rsid w:val="002C51B7"/>
    <w:rsid w:val="002D36FA"/>
    <w:rsid w:val="002E02A1"/>
    <w:rsid w:val="00300DC4"/>
    <w:rsid w:val="00321983"/>
    <w:rsid w:val="00330264"/>
    <w:rsid w:val="00340250"/>
    <w:rsid w:val="0037492C"/>
    <w:rsid w:val="003811CA"/>
    <w:rsid w:val="00395346"/>
    <w:rsid w:val="003C53A6"/>
    <w:rsid w:val="003C6B2A"/>
    <w:rsid w:val="003D19AF"/>
    <w:rsid w:val="003E6337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27577"/>
    <w:rsid w:val="00547F63"/>
    <w:rsid w:val="0057209A"/>
    <w:rsid w:val="0058311B"/>
    <w:rsid w:val="00584748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235DD"/>
    <w:rsid w:val="00744988"/>
    <w:rsid w:val="007517C3"/>
    <w:rsid w:val="007654C5"/>
    <w:rsid w:val="00771FF9"/>
    <w:rsid w:val="00792652"/>
    <w:rsid w:val="007D0A41"/>
    <w:rsid w:val="007D382A"/>
    <w:rsid w:val="007F3A75"/>
    <w:rsid w:val="007F425F"/>
    <w:rsid w:val="00805EDB"/>
    <w:rsid w:val="00811FF4"/>
    <w:rsid w:val="00813FF5"/>
    <w:rsid w:val="00854CD6"/>
    <w:rsid w:val="008661E5"/>
    <w:rsid w:val="0087488D"/>
    <w:rsid w:val="00882B54"/>
    <w:rsid w:val="008C61CF"/>
    <w:rsid w:val="008E410B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B39BB"/>
    <w:rsid w:val="009D4D94"/>
    <w:rsid w:val="009F3387"/>
    <w:rsid w:val="00A309BF"/>
    <w:rsid w:val="00A362BD"/>
    <w:rsid w:val="00A410BE"/>
    <w:rsid w:val="00A5654F"/>
    <w:rsid w:val="00AB4450"/>
    <w:rsid w:val="00AC2A31"/>
    <w:rsid w:val="00AC57B8"/>
    <w:rsid w:val="00AD3C1D"/>
    <w:rsid w:val="00AF2082"/>
    <w:rsid w:val="00B15A28"/>
    <w:rsid w:val="00B15F93"/>
    <w:rsid w:val="00B171DE"/>
    <w:rsid w:val="00B242A1"/>
    <w:rsid w:val="00B26335"/>
    <w:rsid w:val="00B65660"/>
    <w:rsid w:val="00B7531C"/>
    <w:rsid w:val="00B9260A"/>
    <w:rsid w:val="00B92D14"/>
    <w:rsid w:val="00B93389"/>
    <w:rsid w:val="00B955AD"/>
    <w:rsid w:val="00BB146B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92E43"/>
    <w:rsid w:val="00CC4E27"/>
    <w:rsid w:val="00CF65CE"/>
    <w:rsid w:val="00D30AE7"/>
    <w:rsid w:val="00D311B8"/>
    <w:rsid w:val="00D62B63"/>
    <w:rsid w:val="00D906F0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8714A"/>
    <w:rsid w:val="00EA6202"/>
    <w:rsid w:val="00EC04A3"/>
    <w:rsid w:val="00ED5CFB"/>
    <w:rsid w:val="00EE28B1"/>
    <w:rsid w:val="00EE293F"/>
    <w:rsid w:val="00EF5083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AABD"/>
  <w15:docId w15:val="{1EEE6A80-9CC9-4898-8735-69F72039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11</cp:revision>
  <cp:lastPrinted>2020-05-25T14:50:00Z</cp:lastPrinted>
  <dcterms:created xsi:type="dcterms:W3CDTF">2021-01-25T16:08:00Z</dcterms:created>
  <dcterms:modified xsi:type="dcterms:W3CDTF">2022-03-17T12:31:00Z</dcterms:modified>
</cp:coreProperties>
</file>