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AE" w:rsidRDefault="005508AE" w:rsidP="00B776F8">
      <w:pPr>
        <w:spacing w:after="0" w:line="240" w:lineRule="auto"/>
        <w:ind w:left="2694" w:firstLine="708"/>
        <w:rPr>
          <w:b/>
          <w:sz w:val="22"/>
        </w:rPr>
      </w:pPr>
    </w:p>
    <w:p w:rsidR="005508AE" w:rsidRDefault="005508AE" w:rsidP="00B776F8">
      <w:pPr>
        <w:spacing w:after="0" w:line="240" w:lineRule="auto"/>
        <w:ind w:left="2694" w:firstLine="708"/>
        <w:rPr>
          <w:b/>
          <w:sz w:val="22"/>
        </w:rPr>
      </w:pPr>
    </w:p>
    <w:p w:rsidR="00B776F8" w:rsidRDefault="00B776F8" w:rsidP="00B776F8">
      <w:pPr>
        <w:spacing w:after="0" w:line="240" w:lineRule="auto"/>
        <w:ind w:left="2694" w:firstLine="708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200/2022</w:t>
      </w:r>
    </w:p>
    <w:p w:rsidR="00B776F8" w:rsidRDefault="00B776F8" w:rsidP="00B776F8">
      <w:pPr>
        <w:spacing w:after="0" w:line="240" w:lineRule="auto"/>
        <w:rPr>
          <w:b/>
          <w:sz w:val="22"/>
        </w:rPr>
      </w:pPr>
    </w:p>
    <w:p w:rsidR="00B776F8" w:rsidRDefault="00B776F8" w:rsidP="00B776F8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APOIO FINANCEIRO E ESTRUTURAL AO CTN – CENTRO DE TRADIÇÕES NORDESTINA, PARA A REALIZAÇÃO DA FESTRILHA NORDESTINA, NO BAIRRO SÃO MATEUS, MUNICÍPIO DE SORRISO – MT</w:t>
      </w:r>
      <w:r>
        <w:rPr>
          <w:b/>
          <w:bCs/>
          <w:sz w:val="22"/>
        </w:rPr>
        <w:t>.</w:t>
      </w:r>
    </w:p>
    <w:p w:rsidR="00B776F8" w:rsidRDefault="00B776F8" w:rsidP="00B776F8">
      <w:pPr>
        <w:spacing w:after="0" w:line="240" w:lineRule="auto"/>
        <w:jc w:val="both"/>
        <w:rPr>
          <w:b/>
          <w:sz w:val="22"/>
        </w:rPr>
      </w:pPr>
    </w:p>
    <w:p w:rsidR="00B776F8" w:rsidRDefault="00B776F8" w:rsidP="00B776F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CELSO KOZAK- PSDB, MARLON ZANELLA-MDB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Administração e a Secretaria Municipal de Educação e Cultura. </w:t>
      </w:r>
      <w:proofErr w:type="gramStart"/>
      <w:r>
        <w:rPr>
          <w:b/>
          <w:sz w:val="22"/>
        </w:rPr>
        <w:t>versando</w:t>
      </w:r>
      <w:proofErr w:type="gramEnd"/>
      <w:r>
        <w:rPr>
          <w:b/>
          <w:sz w:val="22"/>
        </w:rPr>
        <w:t xml:space="preserve"> sobre a necessidade de apoio financeiro e estrutural ao CTN – centro de tradições nordestina, para a realização da </w:t>
      </w:r>
      <w:proofErr w:type="spellStart"/>
      <w:r>
        <w:rPr>
          <w:b/>
          <w:sz w:val="22"/>
        </w:rPr>
        <w:t>festrilha</w:t>
      </w:r>
      <w:proofErr w:type="spellEnd"/>
      <w:r>
        <w:rPr>
          <w:b/>
          <w:sz w:val="22"/>
        </w:rPr>
        <w:t xml:space="preserve"> nordestina, Bairro São Mateus, no Município de Sorriso-MT.</w:t>
      </w:r>
    </w:p>
    <w:p w:rsidR="00B776F8" w:rsidRDefault="00B776F8" w:rsidP="00B776F8">
      <w:pPr>
        <w:spacing w:after="0" w:line="240" w:lineRule="auto"/>
        <w:ind w:firstLine="3119"/>
        <w:jc w:val="both"/>
        <w:rPr>
          <w:b/>
          <w:sz w:val="22"/>
        </w:rPr>
      </w:pPr>
    </w:p>
    <w:p w:rsidR="00B776F8" w:rsidRDefault="00B776F8" w:rsidP="00B776F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776F8" w:rsidRDefault="00B776F8" w:rsidP="00B776F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B776F8" w:rsidRDefault="00B776F8" w:rsidP="00B776F8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Centro de Tradições Nordestinas (CTN), não tem apoio financeiro da Prefeitura Municipal para realização de suas tradições em todos os anos, como tem o CTG – Centro de Tradições Gaúchas;</w:t>
      </w:r>
    </w:p>
    <w:p w:rsidR="00B776F8" w:rsidRDefault="00B776F8" w:rsidP="00B776F8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B776F8" w:rsidRDefault="00B776F8" w:rsidP="00B776F8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o grande número de nordestinos que aqui residem, a realização do referido evento é de grande importância para que os nordestinos </w:t>
      </w:r>
      <w:proofErr w:type="gramStart"/>
      <w:r>
        <w:rPr>
          <w:bCs/>
          <w:sz w:val="22"/>
          <w:szCs w:val="22"/>
        </w:rPr>
        <w:t>sinta-se</w:t>
      </w:r>
      <w:proofErr w:type="gramEnd"/>
      <w:r>
        <w:rPr>
          <w:bCs/>
          <w:sz w:val="22"/>
          <w:szCs w:val="22"/>
        </w:rPr>
        <w:t xml:space="preserve"> “em casa”, além de ser uma forma de homenageá-los por toda contribuição que dão a Sorriso;</w:t>
      </w:r>
    </w:p>
    <w:p w:rsidR="00B776F8" w:rsidRDefault="00B776F8" w:rsidP="00B776F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B776F8" w:rsidRDefault="00B776F8" w:rsidP="00B776F8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Considerando que o apoio do Poder Público Municipal neste evento, demonstra ao povo </w:t>
      </w:r>
      <w:proofErr w:type="spellStart"/>
      <w:r>
        <w:rPr>
          <w:bCs/>
          <w:sz w:val="22"/>
          <w:szCs w:val="22"/>
        </w:rPr>
        <w:t>sorrisense</w:t>
      </w:r>
      <w:proofErr w:type="spellEnd"/>
      <w:r>
        <w:rPr>
          <w:bCs/>
          <w:sz w:val="22"/>
          <w:szCs w:val="22"/>
        </w:rPr>
        <w:t xml:space="preserve"> que o nordestino é nosso irmão e como tal devemos dar as mãos. Uma vez morando em Sorriso, a sua nova terra por escolha ou por necessidade, ele teria aqui um pedacinho da terra que ele deixou para trás: o seu </w:t>
      </w:r>
      <w:proofErr w:type="gramStart"/>
      <w:r>
        <w:rPr>
          <w:bCs/>
          <w:sz w:val="22"/>
          <w:szCs w:val="22"/>
        </w:rPr>
        <w:t>nordeste</w:t>
      </w:r>
      <w:proofErr w:type="gramEnd"/>
      <w:r>
        <w:rPr>
          <w:bCs/>
          <w:sz w:val="22"/>
          <w:szCs w:val="22"/>
        </w:rPr>
        <w:t>;</w:t>
      </w:r>
    </w:p>
    <w:p w:rsidR="00B776F8" w:rsidRDefault="00B776F8" w:rsidP="00B776F8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B776F8" w:rsidRDefault="00B776F8" w:rsidP="00B776F8">
      <w:pPr>
        <w:pStyle w:val="NCNormalCentralizado"/>
        <w:ind w:firstLine="170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Centro de Tradições Nordestinas (CTN) é uma sociedade civil sem fins lucrativos, que busca divulgar as tradições e o folclore da cultura nordestina tal como foi codificada e registrada por folcloristas reconhecidos pelo movimento, sendo realizada no período de junho a julho em todo Brasil;</w:t>
      </w:r>
    </w:p>
    <w:p w:rsidR="00B776F8" w:rsidRDefault="00B776F8" w:rsidP="00B776F8">
      <w:pPr>
        <w:pStyle w:val="NCNormalCentralizado"/>
        <w:tabs>
          <w:tab w:val="left" w:pos="1701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B776F8" w:rsidRDefault="00B776F8" w:rsidP="00B776F8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munícipes, razão porque, faz-se necessária a presente indicação.</w:t>
      </w:r>
    </w:p>
    <w:p w:rsidR="00B776F8" w:rsidRDefault="00B776F8" w:rsidP="00B776F8">
      <w:pPr>
        <w:spacing w:after="0" w:line="240" w:lineRule="auto"/>
        <w:ind w:firstLine="1418"/>
        <w:jc w:val="both"/>
        <w:rPr>
          <w:sz w:val="22"/>
        </w:rPr>
      </w:pPr>
    </w:p>
    <w:p w:rsidR="00B776F8" w:rsidRDefault="00B776F8" w:rsidP="00B776F8">
      <w:pPr>
        <w:spacing w:after="0" w:line="240" w:lineRule="auto"/>
        <w:ind w:firstLine="1418"/>
        <w:jc w:val="both"/>
        <w:rPr>
          <w:sz w:val="22"/>
        </w:rPr>
      </w:pPr>
    </w:p>
    <w:p w:rsidR="00B776F8" w:rsidRDefault="00B776F8" w:rsidP="00B776F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21 de março de 2022.</w:t>
      </w:r>
    </w:p>
    <w:p w:rsidR="00B776F8" w:rsidRDefault="00B776F8" w:rsidP="00B776F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776F8" w:rsidRDefault="00B776F8" w:rsidP="00B776F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776F8" w:rsidRDefault="00B776F8" w:rsidP="00B776F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776F8" w:rsidRDefault="00B776F8" w:rsidP="00B776F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B776F8" w:rsidRDefault="00B776F8" w:rsidP="00B776F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B776F8" w:rsidRDefault="00B776F8" w:rsidP="00B776F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776F8" w:rsidRDefault="00B776F8" w:rsidP="00B776F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776F8" w:rsidTr="00B776F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76F8" w:rsidRDefault="00B776F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B776F8" w:rsidRDefault="00B776F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6F8" w:rsidRDefault="00B776F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B776F8" w:rsidRDefault="00B776F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B776F8" w:rsidRDefault="00B776F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776F8" w:rsidTr="00B776F8">
        <w:trPr>
          <w:gridAfter w:val="3"/>
          <w:wAfter w:w="5802" w:type="dxa"/>
          <w:trHeight w:val="63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6F8" w:rsidRDefault="00B776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B776F8" w:rsidTr="00B776F8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6F8" w:rsidRDefault="00B776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6F8" w:rsidRDefault="00B77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B776F8" w:rsidRDefault="00B776F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B776F8" w:rsidRDefault="00B776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76F8" w:rsidRDefault="00B776F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B776F8" w:rsidRDefault="00B776F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B776F8" w:rsidRDefault="00B776F8" w:rsidP="00B776F8">
      <w:pPr>
        <w:spacing w:after="0" w:line="240" w:lineRule="auto"/>
        <w:jc w:val="both"/>
        <w:rPr>
          <w:b/>
          <w:sz w:val="22"/>
        </w:rPr>
      </w:pPr>
    </w:p>
    <w:p w:rsidR="003D4D28" w:rsidRPr="00B776F8" w:rsidRDefault="003D4D28" w:rsidP="00B776F8"/>
    <w:sectPr w:rsidR="003D4D28" w:rsidRPr="00B776F8" w:rsidSect="005508AE">
      <w:pgSz w:w="11906" w:h="16838"/>
      <w:pgMar w:top="1702" w:right="127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366D6"/>
    <w:rsid w:val="0005142F"/>
    <w:rsid w:val="00071BB7"/>
    <w:rsid w:val="000813C6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543F6"/>
    <w:rsid w:val="00463875"/>
    <w:rsid w:val="00466C1B"/>
    <w:rsid w:val="004921D6"/>
    <w:rsid w:val="004A3C4B"/>
    <w:rsid w:val="004B511A"/>
    <w:rsid w:val="004B6748"/>
    <w:rsid w:val="004B6C10"/>
    <w:rsid w:val="004B7C06"/>
    <w:rsid w:val="00502D83"/>
    <w:rsid w:val="0051743A"/>
    <w:rsid w:val="0054433B"/>
    <w:rsid w:val="005508AE"/>
    <w:rsid w:val="00555B29"/>
    <w:rsid w:val="00557573"/>
    <w:rsid w:val="00566C29"/>
    <w:rsid w:val="005802CC"/>
    <w:rsid w:val="005804E9"/>
    <w:rsid w:val="005B0C59"/>
    <w:rsid w:val="005B1431"/>
    <w:rsid w:val="005B6439"/>
    <w:rsid w:val="005B7598"/>
    <w:rsid w:val="005C07FB"/>
    <w:rsid w:val="005E12E3"/>
    <w:rsid w:val="005F7438"/>
    <w:rsid w:val="00600EC9"/>
    <w:rsid w:val="00601901"/>
    <w:rsid w:val="00607CDA"/>
    <w:rsid w:val="00611250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3C85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46740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776F8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B6F49"/>
    <w:rsid w:val="00CD33CF"/>
    <w:rsid w:val="00CF0781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93DCC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C76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2021-08-10T13:55:00Z</cp:lastPrinted>
  <dcterms:created xsi:type="dcterms:W3CDTF">2022-03-21T13:28:00Z</dcterms:created>
  <dcterms:modified xsi:type="dcterms:W3CDTF">2022-03-28T13:54:00Z</dcterms:modified>
</cp:coreProperties>
</file>