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B1" w:rsidRDefault="00EC4CB1" w:rsidP="00EC4CB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211/2022</w:t>
      </w:r>
    </w:p>
    <w:p w:rsidR="00EC4CB1" w:rsidRDefault="00EC4CB1" w:rsidP="00EC4CB1">
      <w:pPr>
        <w:spacing w:after="0" w:line="240" w:lineRule="auto"/>
        <w:ind w:left="3402"/>
        <w:rPr>
          <w:b/>
          <w:sz w:val="22"/>
        </w:rPr>
      </w:pPr>
    </w:p>
    <w:p w:rsidR="00EC4CB1" w:rsidRDefault="00EC4CB1" w:rsidP="00EC4CB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CONTRATAÇÃO DE 02 FONOAUDIÓLOGOS PARA ATENDER NO CENTRO DE REABILITAÇÃO RENASCER DO MUNICÍPIO DE SORRISO/MT.</w:t>
      </w:r>
    </w:p>
    <w:p w:rsidR="00EC4CB1" w:rsidRDefault="00EC4CB1" w:rsidP="00EC4CB1">
      <w:pPr>
        <w:spacing w:after="0" w:line="240" w:lineRule="auto"/>
        <w:ind w:left="3402"/>
        <w:jc w:val="both"/>
        <w:rPr>
          <w:b/>
          <w:sz w:val="22"/>
        </w:rPr>
      </w:pPr>
    </w:p>
    <w:p w:rsidR="00EC4CB1" w:rsidRDefault="00EC4CB1" w:rsidP="00EC4CB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PSDB, DIOGO KRIGUER – PSDB, CELSO KOZAK – PSDB, RODRIGO MACHADO – PSDB, ZÉ DA PANTANAL - MDB, IAGO MELLA – PODEMOS e </w:t>
      </w:r>
      <w:r>
        <w:rPr>
          <w:sz w:val="22"/>
        </w:rPr>
        <w:t xml:space="preserve">vereadores abaixo assinados, com assento nesta Casa, de conformidade com o artigo 115 do Regimento Interno, requerem à Mesa, que este expediente seja encaminhado ao Exmo. Sr. Ari Genézio Lafin, Prefeito Municipal e às Secretarias Municipais de Administração e de Saúde e Saneamento, </w:t>
      </w:r>
      <w:r>
        <w:rPr>
          <w:b/>
          <w:sz w:val="22"/>
        </w:rPr>
        <w:t>versando sobre a necessidade de contratação de 02 fonoaudiólogos para atender no Centro de Reabilitação Renascer do município de Sorriso/MT.</w:t>
      </w:r>
    </w:p>
    <w:p w:rsidR="00EC4CB1" w:rsidRDefault="00EC4CB1" w:rsidP="00EC4CB1">
      <w:pPr>
        <w:spacing w:after="0" w:line="240" w:lineRule="auto"/>
        <w:jc w:val="both"/>
        <w:rPr>
          <w:b/>
          <w:sz w:val="32"/>
          <w:szCs w:val="32"/>
        </w:rPr>
      </w:pPr>
    </w:p>
    <w:p w:rsidR="00EC4CB1" w:rsidRDefault="00EC4CB1" w:rsidP="00EC4CB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o fonoaudiólogo é o profissional da área da saúde que trabalha com os diferentes aspectos da comunicação humana: linguagem oral e escrita, fala, voz, audição e funções responsáveis pela deglutição, respiração, mastigação e desenvolve atividades voltadas à promoção da saúde, prevenção, orientação, avaliação, diagnóstico e terapia; </w:t>
      </w:r>
    </w:p>
    <w:p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há reclamações de munícipes quanto a demora no atendimento no Renascer, visto que a quantidade de profissional não atende a demanda da população de forma eficiente e eficaz, atrasando o tratamento;</w:t>
      </w:r>
    </w:p>
    <w:p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  <w:r>
        <w:rPr>
          <w:color w:val="282829"/>
          <w:sz w:val="22"/>
          <w:shd w:val="clear" w:color="auto" w:fill="FFFFFF"/>
        </w:rPr>
        <w:t>Considerando ser uma questão de respeito e dignidade para com os pacientes que necessitam de tratamento com este profissional, faz-se necessária a presente indicação.</w:t>
      </w: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22 de março de 2022.</w:t>
      </w: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:rsidR="00EC4CB1" w:rsidRDefault="00EC4CB1" w:rsidP="00EC4CB1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EC4CB1" w:rsidTr="00EC4CB1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EC4CB1" w:rsidRDefault="00EC4CB1">
            <w:pPr>
              <w:rPr>
                <w:b/>
                <w:bCs/>
                <w:sz w:val="22"/>
              </w:rPr>
            </w:pPr>
          </w:p>
          <w:p w:rsidR="00EC4CB1" w:rsidRDefault="00EC4C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C4CB1" w:rsidTr="00EC4CB1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EC4CB1" w:rsidRDefault="00EC4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C4CB1" w:rsidRDefault="00EC4CB1" w:rsidP="00EC4CB1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EC4CB1" w:rsidTr="00EC4CB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C4CB1" w:rsidRDefault="00EC4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4CB1" w:rsidRDefault="00EC4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ACÁCIO AMBROSINI</w:t>
            </w:r>
          </w:p>
          <w:p w:rsidR="00EC4CB1" w:rsidRDefault="00EC4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EC4CB1" w:rsidRDefault="00EC4CB1" w:rsidP="00EC4CB1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EC4CB1" w:rsidRDefault="009A265A" w:rsidP="00EC4CB1">
      <w:bookmarkStart w:id="0" w:name="_GoBack"/>
      <w:bookmarkEnd w:id="0"/>
    </w:p>
    <w:sectPr w:rsidR="009A265A" w:rsidRPr="00EC4CB1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21A9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75F2"/>
    <w:rsid w:val="00B93A85"/>
    <w:rsid w:val="00BC17C1"/>
    <w:rsid w:val="00C02D12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95FB9"/>
    <w:rsid w:val="00EA2C4D"/>
    <w:rsid w:val="00EC4CB1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FB495-D121-4815-9BC9-5159085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2021-02-01T12:11:00Z</cp:lastPrinted>
  <dcterms:created xsi:type="dcterms:W3CDTF">2022-03-22T14:15:00Z</dcterms:created>
  <dcterms:modified xsi:type="dcterms:W3CDTF">2022-03-28T13:59:00Z</dcterms:modified>
</cp:coreProperties>
</file>