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E3" w:rsidRDefault="00F60DE3" w:rsidP="00F60DE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224/2022</w:t>
      </w:r>
    </w:p>
    <w:p w:rsidR="00F60DE3" w:rsidRDefault="00F60DE3" w:rsidP="00F60DE3">
      <w:pPr>
        <w:spacing w:after="0" w:line="240" w:lineRule="auto"/>
        <w:ind w:left="3402"/>
        <w:rPr>
          <w:b/>
          <w:sz w:val="22"/>
        </w:rPr>
      </w:pPr>
    </w:p>
    <w:p w:rsidR="00F60DE3" w:rsidRDefault="00F60DE3" w:rsidP="00F60DE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 SISTEMA DE SENHA DE ATENDIMENTO DIGITAL EM TODAS AS UNIDADES BÁSICAS DE SAÚDE, DO MUNICÍPIO DE SORRISO/MT.</w:t>
      </w:r>
    </w:p>
    <w:p w:rsidR="00F60DE3" w:rsidRDefault="00F60DE3" w:rsidP="00F60DE3">
      <w:pPr>
        <w:spacing w:after="0" w:line="240" w:lineRule="auto"/>
        <w:ind w:left="3402"/>
        <w:jc w:val="both"/>
        <w:rPr>
          <w:b/>
          <w:sz w:val="22"/>
        </w:rPr>
      </w:pPr>
    </w:p>
    <w:p w:rsidR="00F60DE3" w:rsidRDefault="00F60DE3" w:rsidP="00F60DE3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>
        <w:rPr>
          <w:b/>
          <w:sz w:val="22"/>
        </w:rPr>
        <w:t>CELSO KOZAK - PSDB, DAMIANI – PSDB, DIOGO KRIGUER – PSDB, RODRIGO MACHADO – PSDB</w:t>
      </w:r>
      <w:r>
        <w:rPr>
          <w:bCs/>
          <w:sz w:val="22"/>
        </w:rPr>
        <w:t xml:space="preserve">, </w:t>
      </w:r>
      <w:r>
        <w:rPr>
          <w:b/>
          <w:color w:val="000000"/>
          <w:sz w:val="22"/>
        </w:rPr>
        <w:t>WANDERLEY PAULO</w:t>
      </w:r>
      <w:r>
        <w:rPr>
          <w:bCs/>
          <w:sz w:val="22"/>
        </w:rPr>
        <w:t xml:space="preserve"> – </w:t>
      </w:r>
      <w:r>
        <w:rPr>
          <w:b/>
          <w:bCs/>
          <w:sz w:val="22"/>
        </w:rPr>
        <w:t xml:space="preserve">PP, </w:t>
      </w:r>
      <w:r>
        <w:rPr>
          <w:b/>
          <w:bCs/>
          <w:color w:val="000000"/>
          <w:sz w:val="22"/>
          <w:lang w:eastAsia="pt-BR"/>
        </w:rPr>
        <w:t>ZÉ DA PANTANAL - MDB</w:t>
      </w:r>
      <w:r>
        <w:rPr>
          <w:bCs/>
          <w:sz w:val="22"/>
        </w:rPr>
        <w:t xml:space="preserve"> e vereadores abaixo assinados</w:t>
      </w:r>
      <w:r>
        <w:rPr>
          <w:sz w:val="22"/>
        </w:rPr>
        <w:t xml:space="preserve">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com cópia a Secretaria Municipal de Saúde e Saneamento, </w:t>
      </w:r>
      <w:r>
        <w:rPr>
          <w:b/>
          <w:color w:val="000000" w:themeColor="text1"/>
          <w:sz w:val="22"/>
        </w:rPr>
        <w:t>versando sobre a necessidade</w:t>
      </w:r>
      <w:r>
        <w:rPr>
          <w:b/>
          <w:bCs/>
          <w:color w:val="000000" w:themeColor="text1"/>
          <w:sz w:val="22"/>
          <w:shd w:val="clear" w:color="auto" w:fill="FFFFFF"/>
        </w:rPr>
        <w:t xml:space="preserve"> de implantação de um sistema de senha de atendimento digital em todas as Unidades Básicas de Saúde, do </w:t>
      </w:r>
      <w:r>
        <w:rPr>
          <w:b/>
          <w:color w:val="000000" w:themeColor="text1"/>
          <w:sz w:val="22"/>
        </w:rPr>
        <w:t>Município de Sorriso-MT.</w:t>
      </w:r>
    </w:p>
    <w:p w:rsidR="00F60DE3" w:rsidRDefault="00F60DE3" w:rsidP="00F60DE3">
      <w:pPr>
        <w:spacing w:after="0" w:line="240" w:lineRule="auto"/>
        <w:jc w:val="center"/>
        <w:rPr>
          <w:b/>
          <w:sz w:val="22"/>
        </w:rPr>
      </w:pPr>
    </w:p>
    <w:p w:rsidR="00F60DE3" w:rsidRDefault="00F60DE3" w:rsidP="00F60DE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60DE3" w:rsidRDefault="00F60DE3" w:rsidP="00F60DE3">
      <w:pPr>
        <w:spacing w:after="0" w:line="240" w:lineRule="auto"/>
        <w:jc w:val="center"/>
        <w:rPr>
          <w:b/>
          <w:sz w:val="22"/>
        </w:rPr>
      </w:pPr>
    </w:p>
    <w:p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sistema de painel eletrônico de senhas é ideal para locais que trabalham com um balcão de atendimento, com grande rotatividade e fluxo de pessoas, agilizando os atendimentos do público prioritário, como idosos e gestantes. </w:t>
      </w:r>
    </w:p>
    <w:p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</w:p>
    <w:p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com esse sistema é possível ter mais agilidade na distribuição das senhas sequenciais e organização para que o atendimento ocorra em ordem sequencial de chegada, oferecendo agilidade e transparência ao processo, além de levar conforto para pacientes e acompanhantes. </w:t>
      </w:r>
    </w:p>
    <w:p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</w:p>
    <w:p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painel eletrônico de senhas tem como objetivo de reduzir o tempo de espera em filas e organizar melhor o atendimento, com a instalação de painéis eletrônicos informando a sala para onde o paciente deverá se dirigir. </w:t>
      </w:r>
    </w:p>
    <w:p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</w:p>
    <w:p w:rsidR="00F60DE3" w:rsidRDefault="00F60DE3" w:rsidP="00F60DE3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23 de março de 2022.</w:t>
      </w:r>
    </w:p>
    <w:p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</w:p>
    <w:p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</w:p>
    <w:p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</w:p>
    <w:p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</w:p>
    <w:p w:rsidR="00F60DE3" w:rsidRDefault="00F60DE3" w:rsidP="00F60DE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CELSO KOZAK</w:t>
      </w:r>
    </w:p>
    <w:p w:rsidR="00F60DE3" w:rsidRDefault="00F60DE3" w:rsidP="00F60DE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Vereador PSDB</w:t>
      </w:r>
    </w:p>
    <w:p w:rsidR="00F60DE3" w:rsidRDefault="00F60DE3" w:rsidP="00F60DE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F60DE3" w:rsidRDefault="00F60DE3" w:rsidP="00F60DE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F60DE3" w:rsidRDefault="00F60DE3" w:rsidP="00F60DE3">
      <w:pPr>
        <w:spacing w:after="0" w:line="240" w:lineRule="auto"/>
        <w:ind w:left="283"/>
        <w:rPr>
          <w:sz w:val="22"/>
          <w:lang w:eastAsia="pt-BR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197"/>
        <w:gridCol w:w="306"/>
        <w:gridCol w:w="830"/>
        <w:gridCol w:w="1060"/>
        <w:gridCol w:w="1635"/>
        <w:gridCol w:w="777"/>
        <w:gridCol w:w="2510"/>
        <w:gridCol w:w="19"/>
      </w:tblGrid>
      <w:tr w:rsidR="00F60DE3" w:rsidTr="00F60DE3">
        <w:trPr>
          <w:trHeight w:val="1260"/>
        </w:trPr>
        <w:tc>
          <w:tcPr>
            <w:tcW w:w="2836" w:type="dxa"/>
            <w:gridSpan w:val="3"/>
            <w:hideMark/>
          </w:tcPr>
          <w:p w:rsidR="00F60DE3" w:rsidRDefault="00F60DE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DAMIANI </w:t>
            </w:r>
          </w:p>
          <w:p w:rsidR="00F60DE3" w:rsidRDefault="00F60DE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306" w:type="dxa"/>
          </w:tcPr>
          <w:p w:rsidR="00F60DE3" w:rsidRDefault="00F60DE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F60DE3" w:rsidRDefault="00F60DE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F60DE3" w:rsidRDefault="00F60DE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F60DE3" w:rsidRDefault="00F60DE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F60DE3" w:rsidRDefault="00F60DE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F60DE3" w:rsidRDefault="00F60DE3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F60DE3" w:rsidRDefault="00F60DE3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F60DE3" w:rsidRDefault="00F60DE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F60DE3" w:rsidTr="00F60DE3">
        <w:trPr>
          <w:trHeight w:val="1285"/>
        </w:trPr>
        <w:tc>
          <w:tcPr>
            <w:tcW w:w="2639" w:type="dxa"/>
            <w:gridSpan w:val="2"/>
            <w:hideMark/>
          </w:tcPr>
          <w:p w:rsidR="00F60DE3" w:rsidRDefault="00F60DE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F60DE3" w:rsidRDefault="00F60DE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F60DE3" w:rsidRDefault="00F60DE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F60DE3" w:rsidRDefault="00F60DE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F60DE3" w:rsidRDefault="00F60DE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F60DE3" w:rsidRDefault="00F60DE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  <w:hideMark/>
          </w:tcPr>
          <w:p w:rsidR="00F60DE3" w:rsidRDefault="00F60DE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F60DE3" w:rsidRDefault="00F60DE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</w:tr>
      <w:tr w:rsidR="00F60DE3" w:rsidTr="00F60DE3">
        <w:trPr>
          <w:gridAfter w:val="1"/>
          <w:wAfter w:w="19" w:type="dxa"/>
          <w:trHeight w:val="50"/>
        </w:trPr>
        <w:tc>
          <w:tcPr>
            <w:tcW w:w="427" w:type="dxa"/>
          </w:tcPr>
          <w:p w:rsidR="00F60DE3" w:rsidRDefault="00F60DE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F60DE3" w:rsidRDefault="00F60DE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F60DE3" w:rsidRDefault="00F60DE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F60DE3" w:rsidRDefault="00F60DE3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JANE DELALIBERA               ACACIO AMBROSINI</w:t>
            </w:r>
          </w:p>
          <w:p w:rsidR="00F60DE3" w:rsidRDefault="00F60DE3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Vereadora PL                             Vereador Patriota</w:t>
            </w:r>
          </w:p>
        </w:tc>
      </w:tr>
    </w:tbl>
    <w:p w:rsidR="00816B8B" w:rsidRPr="00F60DE3" w:rsidRDefault="00816B8B" w:rsidP="00F60DE3">
      <w:bookmarkStart w:id="0" w:name="_GoBack"/>
      <w:bookmarkEnd w:id="0"/>
    </w:p>
    <w:sectPr w:rsidR="00816B8B" w:rsidRPr="00F60DE3" w:rsidSect="00F60DE3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04C24"/>
    <w:rsid w:val="00153E11"/>
    <w:rsid w:val="001779EB"/>
    <w:rsid w:val="001828DD"/>
    <w:rsid w:val="001904F4"/>
    <w:rsid w:val="001B7E06"/>
    <w:rsid w:val="001F096D"/>
    <w:rsid w:val="00220675"/>
    <w:rsid w:val="00227E50"/>
    <w:rsid w:val="00234C3F"/>
    <w:rsid w:val="00271F21"/>
    <w:rsid w:val="002817BD"/>
    <w:rsid w:val="002B6A5C"/>
    <w:rsid w:val="002F4864"/>
    <w:rsid w:val="003023F7"/>
    <w:rsid w:val="00376DF7"/>
    <w:rsid w:val="00394515"/>
    <w:rsid w:val="003D4D28"/>
    <w:rsid w:val="00405821"/>
    <w:rsid w:val="004460A1"/>
    <w:rsid w:val="00485024"/>
    <w:rsid w:val="00504B79"/>
    <w:rsid w:val="00511CEC"/>
    <w:rsid w:val="0051743A"/>
    <w:rsid w:val="00566C29"/>
    <w:rsid w:val="005728A6"/>
    <w:rsid w:val="00586EA6"/>
    <w:rsid w:val="005B7B7A"/>
    <w:rsid w:val="005D4C02"/>
    <w:rsid w:val="00645F07"/>
    <w:rsid w:val="0070283C"/>
    <w:rsid w:val="007331EC"/>
    <w:rsid w:val="007601AE"/>
    <w:rsid w:val="00816B8B"/>
    <w:rsid w:val="00854694"/>
    <w:rsid w:val="0087529F"/>
    <w:rsid w:val="0088658E"/>
    <w:rsid w:val="008D4BCE"/>
    <w:rsid w:val="009B3730"/>
    <w:rsid w:val="009D7B88"/>
    <w:rsid w:val="00A44353"/>
    <w:rsid w:val="00A46E22"/>
    <w:rsid w:val="00A51A26"/>
    <w:rsid w:val="00A8145D"/>
    <w:rsid w:val="00A83CFB"/>
    <w:rsid w:val="00A90F37"/>
    <w:rsid w:val="00AD399D"/>
    <w:rsid w:val="00B167B4"/>
    <w:rsid w:val="00B21F32"/>
    <w:rsid w:val="00B6388E"/>
    <w:rsid w:val="00B64AB8"/>
    <w:rsid w:val="00B67ECD"/>
    <w:rsid w:val="00BE2002"/>
    <w:rsid w:val="00BF6C99"/>
    <w:rsid w:val="00C3695C"/>
    <w:rsid w:val="00C55DAA"/>
    <w:rsid w:val="00CA6D4F"/>
    <w:rsid w:val="00CC72B7"/>
    <w:rsid w:val="00CE4530"/>
    <w:rsid w:val="00D16C80"/>
    <w:rsid w:val="00D41DDA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0DE3"/>
    <w:rsid w:val="00F67E17"/>
    <w:rsid w:val="00F73A78"/>
    <w:rsid w:val="00F87273"/>
    <w:rsid w:val="00F90ABE"/>
    <w:rsid w:val="00F97CE7"/>
    <w:rsid w:val="00FB7361"/>
    <w:rsid w:val="00FC0B54"/>
    <w:rsid w:val="00FC7D7D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3578"/>
  <w15:docId w15:val="{61ACC42E-393C-4A9D-8FB3-CC5C3FD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0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9A40-8FF8-491D-B234-97EA57F9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2018-03-17T20:53:00Z</cp:lastPrinted>
  <dcterms:created xsi:type="dcterms:W3CDTF">2022-02-25T15:42:00Z</dcterms:created>
  <dcterms:modified xsi:type="dcterms:W3CDTF">2022-03-28T14:05:00Z</dcterms:modified>
</cp:coreProperties>
</file>