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FBB" w:rsidRDefault="007B0FBB" w:rsidP="007B0FB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Nº 12/2022</w:t>
      </w:r>
    </w:p>
    <w:p w:rsidR="007B0FBB" w:rsidRDefault="007B0FBB" w:rsidP="007B0FB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7B0FBB" w:rsidRDefault="007B0FBB" w:rsidP="007B0FB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7B0FBB" w:rsidRDefault="007B0FBB" w:rsidP="007B0FB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7B0FBB" w:rsidRDefault="007B0FBB" w:rsidP="007B0FBB">
      <w:pPr>
        <w:ind w:firstLine="3402"/>
        <w:jc w:val="both"/>
        <w:rPr>
          <w:iCs/>
          <w:sz w:val="24"/>
          <w:szCs w:val="24"/>
        </w:rPr>
      </w:pPr>
    </w:p>
    <w:p w:rsidR="007B0FBB" w:rsidRDefault="007B0FBB" w:rsidP="007B0FBB">
      <w:pPr>
        <w:ind w:firstLine="3402"/>
        <w:jc w:val="both"/>
        <w:rPr>
          <w:iCs/>
          <w:sz w:val="24"/>
          <w:szCs w:val="24"/>
        </w:rPr>
      </w:pPr>
    </w:p>
    <w:p w:rsidR="007B0FBB" w:rsidRDefault="007B0FBB" w:rsidP="007B0FBB">
      <w:pPr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DAMIANI - PSDB </w:t>
      </w:r>
      <w:r>
        <w:rPr>
          <w:bCs/>
          <w:sz w:val="24"/>
          <w:szCs w:val="24"/>
        </w:rPr>
        <w:t>e vereadores abaixo assinados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com assento nesta Casa, de acordo com os Artigos 136 e 137 do Regimento Interno, requerem à Mesa, ouvido o Soberano Plenário, que seja </w:t>
      </w:r>
      <w:r>
        <w:rPr>
          <w:b/>
          <w:sz w:val="24"/>
          <w:szCs w:val="24"/>
        </w:rPr>
        <w:t>concedida Moção de Aplauso ao Dr. Victor Santos Rufino, Mestre em Direito Econômico pela UNB, por sua participação no Encontro Regional da Magistratura de Mato Grosso, realizado em Sorriso – MT, entre as datas de 31/03/2022 a 02/04/2022.</w:t>
      </w:r>
    </w:p>
    <w:p w:rsidR="007B0FBB" w:rsidRDefault="007B0FBB" w:rsidP="007B0FBB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7B0FBB" w:rsidRDefault="007B0FBB" w:rsidP="007B0FBB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7B0FBB" w:rsidRDefault="007B0FBB" w:rsidP="007B0FBB">
      <w:pPr>
        <w:jc w:val="center"/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JUSTIFICATIVAS</w:t>
      </w:r>
    </w:p>
    <w:p w:rsidR="007B0FBB" w:rsidRDefault="007B0FBB" w:rsidP="007B0FBB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7B0FBB" w:rsidRDefault="007B0FBB" w:rsidP="007B0FBB">
      <w:pPr>
        <w:ind w:firstLine="1418"/>
        <w:jc w:val="both"/>
        <w:rPr>
          <w:b/>
          <w:sz w:val="24"/>
          <w:szCs w:val="24"/>
        </w:rPr>
      </w:pPr>
      <w:r>
        <w:rPr>
          <w:i/>
          <w:iCs/>
          <w:sz w:val="24"/>
          <w:szCs w:val="24"/>
        </w:rPr>
        <w:t xml:space="preserve">A </w:t>
      </w:r>
      <w:r>
        <w:rPr>
          <w:i/>
          <w:sz w:val="24"/>
          <w:szCs w:val="24"/>
        </w:rPr>
        <w:t xml:space="preserve">referida homenagem, concedida ao </w:t>
      </w:r>
      <w:r>
        <w:rPr>
          <w:b/>
          <w:sz w:val="24"/>
          <w:szCs w:val="24"/>
        </w:rPr>
        <w:t xml:space="preserve">Dr. Victor Santos Rufino, Mestre em Direito Econômico pela UNB, </w:t>
      </w:r>
      <w:r>
        <w:rPr>
          <w:i/>
          <w:sz w:val="24"/>
          <w:szCs w:val="24"/>
        </w:rPr>
        <w:t xml:space="preserve">deve-se pela participação </w:t>
      </w:r>
      <w:r>
        <w:rPr>
          <w:b/>
          <w:sz w:val="24"/>
          <w:szCs w:val="24"/>
        </w:rPr>
        <w:t>no Encontro Regional da Magistratura de Mato Grosso, realizado em Sorriso – MT, entre as datas de 31/03/2022 a 02/04/2022.</w:t>
      </w:r>
    </w:p>
    <w:p w:rsidR="007B0FBB" w:rsidRDefault="007B0FBB" w:rsidP="007B0FBB">
      <w:pPr>
        <w:pStyle w:val="Recuodecorpodetexto3"/>
        <w:tabs>
          <w:tab w:val="left" w:pos="1418"/>
          <w:tab w:val="left" w:pos="2835"/>
        </w:tabs>
        <w:ind w:firstLine="0"/>
        <w:rPr>
          <w:iCs w:val="0"/>
          <w:sz w:val="24"/>
          <w:szCs w:val="24"/>
        </w:rPr>
      </w:pPr>
    </w:p>
    <w:p w:rsidR="007B0FBB" w:rsidRDefault="007B0FBB" w:rsidP="007B0FBB">
      <w:pPr>
        <w:pStyle w:val="Recuodecorpodetexto3"/>
        <w:tabs>
          <w:tab w:val="left" w:pos="1418"/>
          <w:tab w:val="left" w:pos="2835"/>
        </w:tabs>
        <w:ind w:firstLine="0"/>
        <w:rPr>
          <w:iCs w:val="0"/>
          <w:sz w:val="24"/>
          <w:szCs w:val="24"/>
        </w:rPr>
      </w:pPr>
    </w:p>
    <w:p w:rsidR="007B0FBB" w:rsidRDefault="007B0FBB" w:rsidP="007B0FBB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Câmara Municipal de Sorriso, Estado de Mato Grosso, em 24 de março de 2022.</w:t>
      </w:r>
    </w:p>
    <w:p w:rsidR="007B0FBB" w:rsidRDefault="007B0FBB" w:rsidP="007B0FBB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7B0FBB" w:rsidRDefault="007B0FBB" w:rsidP="007B0FBB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7B0FBB" w:rsidRDefault="007B0FBB" w:rsidP="007B0FBB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7B0FBB" w:rsidRDefault="007B0FBB" w:rsidP="007B0FBB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7B0FBB" w:rsidRDefault="007B0FBB" w:rsidP="007B0FBB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7B0FBB" w:rsidRDefault="007B0FBB" w:rsidP="007B0F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DAMIANI</w:t>
      </w:r>
    </w:p>
    <w:p w:rsidR="007B0FBB" w:rsidRDefault="007B0FBB" w:rsidP="007B0F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PSDB</w:t>
      </w:r>
    </w:p>
    <w:p w:rsidR="007B0FBB" w:rsidRDefault="007B0FBB" w:rsidP="007B0FBB">
      <w:pPr>
        <w:jc w:val="center"/>
        <w:rPr>
          <w:b/>
          <w:sz w:val="22"/>
          <w:szCs w:val="22"/>
        </w:rPr>
      </w:pPr>
    </w:p>
    <w:p w:rsidR="007B0FBB" w:rsidRDefault="007B0FBB" w:rsidP="007B0FBB">
      <w:pPr>
        <w:jc w:val="center"/>
        <w:rPr>
          <w:b/>
          <w:sz w:val="22"/>
          <w:szCs w:val="22"/>
        </w:rPr>
      </w:pPr>
    </w:p>
    <w:p w:rsidR="007B0FBB" w:rsidRDefault="007B0FBB" w:rsidP="007B0FBB">
      <w:pPr>
        <w:rPr>
          <w:b/>
          <w:sz w:val="22"/>
          <w:szCs w:val="22"/>
        </w:rPr>
      </w:pPr>
    </w:p>
    <w:p w:rsidR="007B0FBB" w:rsidRDefault="007B0FBB" w:rsidP="007B0F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RODRIGO MACHADO                    CELSO KOZAK                      IAGO MELLA</w:t>
      </w:r>
    </w:p>
    <w:p w:rsidR="007B0FBB" w:rsidRDefault="007B0FBB" w:rsidP="007B0F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Vereador PSDB                               Vereador PSDB                     Vereador Podemos</w:t>
      </w:r>
    </w:p>
    <w:p w:rsidR="007B0FBB" w:rsidRDefault="007B0FBB" w:rsidP="007B0FBB">
      <w:pPr>
        <w:jc w:val="center"/>
        <w:rPr>
          <w:b/>
          <w:sz w:val="22"/>
          <w:szCs w:val="22"/>
        </w:rPr>
      </w:pPr>
    </w:p>
    <w:p w:rsidR="007B0FBB" w:rsidRDefault="007B0FBB" w:rsidP="007B0FBB">
      <w:pPr>
        <w:jc w:val="center"/>
        <w:rPr>
          <w:b/>
          <w:sz w:val="22"/>
          <w:szCs w:val="22"/>
        </w:rPr>
      </w:pPr>
    </w:p>
    <w:p w:rsidR="007B0FBB" w:rsidRDefault="007B0FBB" w:rsidP="007B0FBB">
      <w:pPr>
        <w:rPr>
          <w:b/>
          <w:sz w:val="22"/>
          <w:szCs w:val="22"/>
        </w:rPr>
      </w:pPr>
    </w:p>
    <w:p w:rsidR="007B0FBB" w:rsidRDefault="007B0FBB" w:rsidP="007B0F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ACACIO AMBROSINI                  DIOGO KRIGUER                  JANE DELALIBERA</w:t>
      </w:r>
    </w:p>
    <w:p w:rsidR="007B0FBB" w:rsidRDefault="007B0FBB" w:rsidP="007B0F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Patriota                          Vereador PSDB                            Vereadora PL</w:t>
      </w:r>
    </w:p>
    <w:p w:rsidR="007B0FBB" w:rsidRDefault="007B0FBB" w:rsidP="007B0FBB">
      <w:pPr>
        <w:jc w:val="center"/>
        <w:rPr>
          <w:b/>
          <w:sz w:val="22"/>
          <w:szCs w:val="22"/>
        </w:rPr>
      </w:pPr>
    </w:p>
    <w:p w:rsidR="007B0FBB" w:rsidRDefault="007B0FBB" w:rsidP="007B0FBB">
      <w:pPr>
        <w:jc w:val="center"/>
        <w:rPr>
          <w:b/>
          <w:sz w:val="22"/>
          <w:szCs w:val="22"/>
        </w:rPr>
      </w:pPr>
    </w:p>
    <w:p w:rsidR="007B0FBB" w:rsidRDefault="007B0FBB" w:rsidP="007B0FBB">
      <w:pPr>
        <w:jc w:val="center"/>
        <w:rPr>
          <w:b/>
          <w:sz w:val="22"/>
          <w:szCs w:val="22"/>
        </w:rPr>
      </w:pPr>
    </w:p>
    <w:tbl>
      <w:tblPr>
        <w:tblpPr w:leftFromText="141" w:rightFromText="141" w:bottomFromText="200" w:vertAnchor="text" w:horzAnchor="margin" w:tblpXSpec="center" w:tblpY="90"/>
        <w:tblW w:w="10127" w:type="dxa"/>
        <w:tblLook w:val="04A0" w:firstRow="1" w:lastRow="0" w:firstColumn="1" w:lastColumn="0" w:noHBand="0" w:noVBand="1"/>
      </w:tblPr>
      <w:tblGrid>
        <w:gridCol w:w="2497"/>
        <w:gridCol w:w="2576"/>
        <w:gridCol w:w="2531"/>
        <w:gridCol w:w="2523"/>
      </w:tblGrid>
      <w:tr w:rsidR="007B0FBB" w:rsidTr="007B0FBB">
        <w:trPr>
          <w:trHeight w:val="1090"/>
        </w:trPr>
        <w:tc>
          <w:tcPr>
            <w:tcW w:w="2497" w:type="dxa"/>
            <w:hideMark/>
          </w:tcPr>
          <w:p w:rsidR="007B0FBB" w:rsidRDefault="007B0FBB">
            <w:pPr>
              <w:pStyle w:val="PargrafodaLista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MARLON ZANELLA                           </w:t>
            </w:r>
          </w:p>
          <w:p w:rsidR="007B0FBB" w:rsidRDefault="007B0FBB">
            <w:pPr>
              <w:pStyle w:val="PargrafodaLista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Vereador MDB                              </w:t>
            </w:r>
          </w:p>
        </w:tc>
        <w:tc>
          <w:tcPr>
            <w:tcW w:w="2576" w:type="dxa"/>
            <w:hideMark/>
          </w:tcPr>
          <w:p w:rsidR="007B0FBB" w:rsidRDefault="007B0FBB">
            <w:pPr>
              <w:pStyle w:val="PargrafodaLista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7B0FBB" w:rsidRDefault="007B0FBB">
            <w:pPr>
              <w:pStyle w:val="PargrafodaLista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Vereador Progressistas          </w:t>
            </w:r>
          </w:p>
        </w:tc>
        <w:tc>
          <w:tcPr>
            <w:tcW w:w="2531" w:type="dxa"/>
            <w:hideMark/>
          </w:tcPr>
          <w:p w:rsidR="007B0FBB" w:rsidRDefault="007B0FBB">
            <w:pPr>
              <w:pStyle w:val="PargrafodaLista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ZÉ DA PANTANAL</w:t>
            </w:r>
          </w:p>
          <w:p w:rsidR="007B0FBB" w:rsidRDefault="007B0FBB">
            <w:pPr>
              <w:pStyle w:val="PargrafodaLista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523" w:type="dxa"/>
            <w:hideMark/>
          </w:tcPr>
          <w:p w:rsidR="007B0FBB" w:rsidRDefault="007B0FBB">
            <w:pPr>
              <w:pStyle w:val="PargrafodaLista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7B0FBB" w:rsidRDefault="007B0FBB">
            <w:pPr>
              <w:pStyle w:val="PargrafodaLista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7B0FBB" w:rsidRDefault="007B0FBB" w:rsidP="007B0FBB">
      <w:pPr>
        <w:jc w:val="center"/>
        <w:rPr>
          <w:b/>
          <w:bCs/>
          <w:color w:val="000000"/>
          <w:sz w:val="24"/>
          <w:szCs w:val="24"/>
        </w:rPr>
      </w:pPr>
    </w:p>
    <w:p w:rsidR="00183E27" w:rsidRPr="007B0FBB" w:rsidRDefault="00183E27" w:rsidP="007B0FBB">
      <w:bookmarkStart w:id="0" w:name="_GoBack"/>
      <w:bookmarkEnd w:id="0"/>
    </w:p>
    <w:sectPr w:rsidR="00183E27" w:rsidRPr="007B0FBB" w:rsidSect="00010268">
      <w:headerReference w:type="default" r:id="rId7"/>
      <w:pgSz w:w="11907" w:h="16840" w:code="9"/>
      <w:pgMar w:top="2410" w:right="850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B62" w:rsidRDefault="00BE1B62">
      <w:r>
        <w:separator/>
      </w:r>
    </w:p>
  </w:endnote>
  <w:endnote w:type="continuationSeparator" w:id="0">
    <w:p w:rsidR="00BE1B62" w:rsidRDefault="00BE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B62" w:rsidRDefault="00BE1B62">
      <w:r>
        <w:separator/>
      </w:r>
    </w:p>
  </w:footnote>
  <w:footnote w:type="continuationSeparator" w:id="0">
    <w:p w:rsidR="00BE1B62" w:rsidRDefault="00BE1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759EA8C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8F60028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6843C2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FE0C23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EAD4444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06CA01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A06546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59491C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5E2988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8FB6C5B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5D6A035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6AD0344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A1898D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ACE672D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0B0360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655E583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754C434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B4665B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0268"/>
    <w:rsid w:val="000116F9"/>
    <w:rsid w:val="00031CAE"/>
    <w:rsid w:val="00061ABD"/>
    <w:rsid w:val="00070BE3"/>
    <w:rsid w:val="00090A96"/>
    <w:rsid w:val="000A4E85"/>
    <w:rsid w:val="000C5160"/>
    <w:rsid w:val="00127005"/>
    <w:rsid w:val="00140E78"/>
    <w:rsid w:val="00183E27"/>
    <w:rsid w:val="0019177A"/>
    <w:rsid w:val="001D5A3E"/>
    <w:rsid w:val="001D7903"/>
    <w:rsid w:val="001E0437"/>
    <w:rsid w:val="00216111"/>
    <w:rsid w:val="002424B8"/>
    <w:rsid w:val="00256731"/>
    <w:rsid w:val="00264859"/>
    <w:rsid w:val="002822D4"/>
    <w:rsid w:val="002B2374"/>
    <w:rsid w:val="00312E7C"/>
    <w:rsid w:val="00333184"/>
    <w:rsid w:val="00341588"/>
    <w:rsid w:val="00354BDF"/>
    <w:rsid w:val="00362480"/>
    <w:rsid w:val="003C4B5F"/>
    <w:rsid w:val="003D1292"/>
    <w:rsid w:val="00402BC8"/>
    <w:rsid w:val="00440EF7"/>
    <w:rsid w:val="0045077B"/>
    <w:rsid w:val="004704A5"/>
    <w:rsid w:val="00473B4C"/>
    <w:rsid w:val="00485945"/>
    <w:rsid w:val="00491BF9"/>
    <w:rsid w:val="004A4D36"/>
    <w:rsid w:val="004A6D50"/>
    <w:rsid w:val="004B222A"/>
    <w:rsid w:val="004B3042"/>
    <w:rsid w:val="004C13B1"/>
    <w:rsid w:val="004C7ADE"/>
    <w:rsid w:val="004D7249"/>
    <w:rsid w:val="004E7C93"/>
    <w:rsid w:val="004F550E"/>
    <w:rsid w:val="00520209"/>
    <w:rsid w:val="00574153"/>
    <w:rsid w:val="0057509A"/>
    <w:rsid w:val="005A2B5F"/>
    <w:rsid w:val="005C6F09"/>
    <w:rsid w:val="005E47A8"/>
    <w:rsid w:val="006349DD"/>
    <w:rsid w:val="00677C7E"/>
    <w:rsid w:val="0068590A"/>
    <w:rsid w:val="00694CAE"/>
    <w:rsid w:val="006C42C8"/>
    <w:rsid w:val="006C7C80"/>
    <w:rsid w:val="006D1625"/>
    <w:rsid w:val="00701912"/>
    <w:rsid w:val="0071639E"/>
    <w:rsid w:val="00721194"/>
    <w:rsid w:val="00735ED4"/>
    <w:rsid w:val="00762FFA"/>
    <w:rsid w:val="00765763"/>
    <w:rsid w:val="00771CE8"/>
    <w:rsid w:val="00782869"/>
    <w:rsid w:val="0079080B"/>
    <w:rsid w:val="00794CF4"/>
    <w:rsid w:val="007B0FBB"/>
    <w:rsid w:val="007C5B02"/>
    <w:rsid w:val="007E2F8D"/>
    <w:rsid w:val="00815814"/>
    <w:rsid w:val="00877BD3"/>
    <w:rsid w:val="008B2444"/>
    <w:rsid w:val="008B4E46"/>
    <w:rsid w:val="00905E6F"/>
    <w:rsid w:val="00914F6D"/>
    <w:rsid w:val="00924655"/>
    <w:rsid w:val="009326A1"/>
    <w:rsid w:val="00940817"/>
    <w:rsid w:val="009468C8"/>
    <w:rsid w:val="0095370A"/>
    <w:rsid w:val="00960A11"/>
    <w:rsid w:val="009928B4"/>
    <w:rsid w:val="009A4E66"/>
    <w:rsid w:val="009B2F1D"/>
    <w:rsid w:val="009C2F02"/>
    <w:rsid w:val="009D36A4"/>
    <w:rsid w:val="009F3CDA"/>
    <w:rsid w:val="00A02E0E"/>
    <w:rsid w:val="00A375EA"/>
    <w:rsid w:val="00A40DEF"/>
    <w:rsid w:val="00A4220F"/>
    <w:rsid w:val="00A440CA"/>
    <w:rsid w:val="00AB0336"/>
    <w:rsid w:val="00AC5208"/>
    <w:rsid w:val="00B20451"/>
    <w:rsid w:val="00B54749"/>
    <w:rsid w:val="00B55666"/>
    <w:rsid w:val="00B612FB"/>
    <w:rsid w:val="00B97856"/>
    <w:rsid w:val="00B97E69"/>
    <w:rsid w:val="00BD3BB8"/>
    <w:rsid w:val="00BD6E78"/>
    <w:rsid w:val="00BE1B62"/>
    <w:rsid w:val="00BF741A"/>
    <w:rsid w:val="00C13923"/>
    <w:rsid w:val="00CA03AE"/>
    <w:rsid w:val="00CA5DBE"/>
    <w:rsid w:val="00CA6C5E"/>
    <w:rsid w:val="00CC038F"/>
    <w:rsid w:val="00CF4860"/>
    <w:rsid w:val="00D34894"/>
    <w:rsid w:val="00D4454C"/>
    <w:rsid w:val="00D62A01"/>
    <w:rsid w:val="00D869D5"/>
    <w:rsid w:val="00DB205A"/>
    <w:rsid w:val="00E55290"/>
    <w:rsid w:val="00E64159"/>
    <w:rsid w:val="00EC6033"/>
    <w:rsid w:val="00EC672A"/>
    <w:rsid w:val="00EE3FEB"/>
    <w:rsid w:val="00F27AE0"/>
    <w:rsid w:val="00F40778"/>
    <w:rsid w:val="00F4620F"/>
    <w:rsid w:val="00F5188E"/>
    <w:rsid w:val="00F674D5"/>
    <w:rsid w:val="00F824FC"/>
    <w:rsid w:val="00F94070"/>
    <w:rsid w:val="00FA2331"/>
    <w:rsid w:val="00FA7DCB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494A1-7980-4903-9986-43044597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8</cp:revision>
  <cp:lastPrinted>2021-11-19T12:44:00Z</cp:lastPrinted>
  <dcterms:created xsi:type="dcterms:W3CDTF">2022-03-24T15:19:00Z</dcterms:created>
  <dcterms:modified xsi:type="dcterms:W3CDTF">2022-03-28T14:15:00Z</dcterms:modified>
</cp:coreProperties>
</file>