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2B6B36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288</w:t>
      </w:r>
      <w:r w:rsidR="00BF52B9">
        <w:rPr>
          <w:b/>
          <w:sz w:val="22"/>
        </w:rPr>
        <w:t>/2022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2B6B36" w:rsidP="0016631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bCs/>
          <w:color w:val="000000" w:themeColor="text1"/>
          <w:szCs w:val="24"/>
        </w:rPr>
        <w:t>INDICAMOS O CASCALHAMENTO DA ESTRADA VICINAL MOROCO, COMUNIDADE MOROCO, NO MUNICÍPIO DE SORRISO/MT</w:t>
      </w:r>
      <w:r w:rsidR="009C4056" w:rsidRPr="00525356">
        <w:rPr>
          <w:b/>
          <w:sz w:val="23"/>
          <w:szCs w:val="23"/>
        </w:rPr>
        <w:t>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2B6B36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B47D26">
        <w:rPr>
          <w:b/>
          <w:szCs w:val="24"/>
        </w:rPr>
        <w:t xml:space="preserve">IAGO MELLA-PODEMOS, DAMIANI </w:t>
      </w:r>
      <w:r w:rsidR="003C614C" w:rsidRPr="000B6A6A">
        <w:rPr>
          <w:b/>
          <w:szCs w:val="24"/>
        </w:rPr>
        <w:t xml:space="preserve">- PSDB, DIOGO KRIGUER-PSDB, </w:t>
      </w:r>
      <w:r w:rsidR="00825473">
        <w:rPr>
          <w:b/>
          <w:szCs w:val="24"/>
        </w:rPr>
        <w:t>CELSO KOZAK- PSDB E</w:t>
      </w:r>
      <w:r w:rsidR="003C614C">
        <w:rPr>
          <w:b/>
          <w:szCs w:val="24"/>
        </w:rPr>
        <w:t xml:space="preserve">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1D21">
        <w:rPr>
          <w:sz w:val="22"/>
        </w:rPr>
        <w:t>Lafin, Prefeito Municipal,</w:t>
      </w:r>
      <w:r w:rsidR="00DA69C3">
        <w:rPr>
          <w:sz w:val="22"/>
        </w:rPr>
        <w:t xml:space="preserve"> </w:t>
      </w:r>
      <w:r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1D21">
        <w:rPr>
          <w:sz w:val="22"/>
        </w:rPr>
        <w:t xml:space="preserve"> e á Secretaria Municipal de </w:t>
      </w:r>
      <w:r w:rsidR="00A752C9">
        <w:rPr>
          <w:sz w:val="22"/>
        </w:rPr>
        <w:t>Transportes</w:t>
      </w:r>
      <w:r w:rsidR="00DA69C3">
        <w:rPr>
          <w:sz w:val="22"/>
        </w:rPr>
        <w:t xml:space="preserve"> </w:t>
      </w:r>
      <w:r w:rsidR="009C4056" w:rsidRPr="00525356">
        <w:rPr>
          <w:b/>
          <w:sz w:val="23"/>
          <w:szCs w:val="23"/>
        </w:rPr>
        <w:t>versando sobre a necessidade d</w:t>
      </w:r>
      <w:r w:rsidR="008E5225">
        <w:rPr>
          <w:b/>
          <w:sz w:val="23"/>
          <w:szCs w:val="23"/>
        </w:rPr>
        <w:t xml:space="preserve">e </w:t>
      </w:r>
      <w:bookmarkStart w:id="0" w:name="_GoBack"/>
      <w:r w:rsidR="00DA1D21">
        <w:rPr>
          <w:b/>
          <w:sz w:val="23"/>
          <w:szCs w:val="23"/>
        </w:rPr>
        <w:t>cascalhamento da estrada vicinal Moroco, na comunidade Moroco</w:t>
      </w:r>
      <w:r w:rsidR="008E5225">
        <w:rPr>
          <w:b/>
          <w:sz w:val="23"/>
          <w:szCs w:val="23"/>
        </w:rPr>
        <w:t xml:space="preserve">, </w:t>
      </w:r>
      <w:r w:rsidR="009C4056" w:rsidRPr="00525356">
        <w:rPr>
          <w:b/>
          <w:sz w:val="23"/>
          <w:szCs w:val="23"/>
        </w:rPr>
        <w:t>no município de Sorriso/MT.</w:t>
      </w:r>
      <w:bookmarkEnd w:id="0"/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2B6B36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Pr="009C4056" w:rsidRDefault="00F87273" w:rsidP="009C4056">
      <w:pPr>
        <w:spacing w:after="0" w:line="240" w:lineRule="auto"/>
        <w:ind w:firstLine="1418"/>
        <w:jc w:val="both"/>
        <w:rPr>
          <w:szCs w:val="24"/>
        </w:rPr>
      </w:pPr>
    </w:p>
    <w:p w:rsidR="00DA1D21" w:rsidRDefault="002B6B36" w:rsidP="00DA1D21">
      <w:pPr>
        <w:tabs>
          <w:tab w:val="left" w:pos="1134"/>
          <w:tab w:val="left" w:pos="1849"/>
        </w:tabs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Comunidade Moroco, faz parte da realidade das estradas rurais do Município de</w:t>
      </w:r>
      <w:r>
        <w:rPr>
          <w:color w:val="000000" w:themeColor="text1"/>
          <w:szCs w:val="24"/>
        </w:rPr>
        <w:t xml:space="preserve"> Sorriso, que sofrem danos com o período chuvoso, o que exige manutenções.</w:t>
      </w:r>
    </w:p>
    <w:p w:rsidR="00DA1D21" w:rsidRDefault="00DA1D21" w:rsidP="00DA1D2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DA1D21" w:rsidRDefault="002B6B36" w:rsidP="00DA1D2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 a Estrada Moroco é uma importante via de escoamento agrícola.</w:t>
      </w:r>
    </w:p>
    <w:p w:rsidR="00DA1D21" w:rsidRDefault="00DA1D21" w:rsidP="00DA1D2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DA1D21" w:rsidRDefault="002B6B36" w:rsidP="00DA1D2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 o  Cascalhamento</w:t>
      </w:r>
      <w:r>
        <w:rPr>
          <w:color w:val="000000" w:themeColor="text1"/>
          <w:sz w:val="24"/>
          <w:szCs w:val="24"/>
        </w:rPr>
        <w:t xml:space="preserve"> desta estrada facilitará o acesso dos moradores e produtores da região.</w:t>
      </w:r>
    </w:p>
    <w:p w:rsidR="00DA1D21" w:rsidRDefault="00DA1D21" w:rsidP="00DA1D2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9C4056" w:rsidRPr="009C4056" w:rsidRDefault="002B6B3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ser uma reivindicação dos moradores residentes </w:t>
      </w:r>
      <w:r w:rsidR="00DA1D21">
        <w:rPr>
          <w:szCs w:val="24"/>
        </w:rPr>
        <w:t>daquela região</w:t>
      </w:r>
      <w:r w:rsidRPr="009C4056">
        <w:rPr>
          <w:szCs w:val="24"/>
        </w:rPr>
        <w:t>, razão porque, faz-se necessária a presente indicação.</w:t>
      </w:r>
    </w:p>
    <w:p w:rsidR="004B6C10" w:rsidRDefault="004B6C10" w:rsidP="00EE5069">
      <w:pPr>
        <w:spacing w:after="0" w:line="240" w:lineRule="auto"/>
        <w:jc w:val="both"/>
        <w:rPr>
          <w:sz w:val="22"/>
        </w:rPr>
      </w:pPr>
    </w:p>
    <w:p w:rsidR="009C4056" w:rsidRPr="008403F1" w:rsidRDefault="009C4056" w:rsidP="00EE5069">
      <w:pPr>
        <w:spacing w:after="0" w:line="240" w:lineRule="auto"/>
        <w:jc w:val="both"/>
        <w:rPr>
          <w:sz w:val="22"/>
        </w:rPr>
      </w:pPr>
    </w:p>
    <w:p w:rsidR="00C0700B" w:rsidRPr="00EE5069" w:rsidRDefault="002B6B36" w:rsidP="00EE5069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A1D21">
        <w:rPr>
          <w:sz w:val="22"/>
        </w:rPr>
        <w:t>11</w:t>
      </w:r>
      <w:r w:rsidR="00BF52B9">
        <w:rPr>
          <w:sz w:val="22"/>
        </w:rPr>
        <w:t xml:space="preserve"> </w:t>
      </w:r>
      <w:r w:rsidR="00DA1D21">
        <w:rPr>
          <w:sz w:val="22"/>
        </w:rPr>
        <w:t>abril</w:t>
      </w:r>
      <w:r w:rsidR="00BF52B9">
        <w:rPr>
          <w:sz w:val="22"/>
        </w:rPr>
        <w:t xml:space="preserve"> 2022</w:t>
      </w:r>
      <w:r w:rsidRPr="008403F1">
        <w:rPr>
          <w:sz w:val="22"/>
        </w:rPr>
        <w:t>.</w:t>
      </w:r>
    </w:p>
    <w:p w:rsidR="00B47D26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8E5225" w:rsidRDefault="008E522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8E5225" w:rsidRDefault="008E522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Default="002B6B3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C614C" w:rsidRDefault="002B6B3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47D26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B47D26" w:rsidRPr="00463875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B70F0B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2B6B36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2B6B36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2B6B36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47D26">
              <w:rPr>
                <w:b/>
                <w:bCs/>
              </w:rPr>
              <w:t xml:space="preserve">       DAMIANI</w:t>
            </w:r>
            <w:r>
              <w:rPr>
                <w:b/>
                <w:bCs/>
              </w:rPr>
              <w:t xml:space="preserve">     </w:t>
            </w:r>
            <w:r w:rsidR="00B47D26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2B6B36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B70F0B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B70F0B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2B6B36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BA743B" w:rsidRPr="005F7438" w:rsidRDefault="002B6B36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B70F0B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B6B36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752C9"/>
    <w:rsid w:val="00A90F37"/>
    <w:rsid w:val="00B225EE"/>
    <w:rsid w:val="00B47D26"/>
    <w:rsid w:val="00B70F0B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1D21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83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customStyle="1" w:styleId="NCNormalCentralizado">
    <w:name w:val="NC Normal Centralizado"/>
    <w:rsid w:val="00DA1D2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2022-03-29T13:09:00Z</cp:lastPrinted>
  <dcterms:created xsi:type="dcterms:W3CDTF">2022-04-11T13:55:00Z</dcterms:created>
  <dcterms:modified xsi:type="dcterms:W3CDTF">2022-04-12T12:56:00Z</dcterms:modified>
</cp:coreProperties>
</file>