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255DB7" w:rsidRDefault="00B86E2A" w:rsidP="00255DB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255DB7">
        <w:rPr>
          <w:rFonts w:ascii="Times New Roman" w:hAnsi="Times New Roman" w:cs="Times New Roman"/>
          <w:i w:val="0"/>
          <w:iCs/>
          <w:sz w:val="22"/>
        </w:rPr>
        <w:t>MOÇÃO Nº</w:t>
      </w:r>
      <w:r w:rsidR="00255DB7" w:rsidRPr="00255DB7">
        <w:rPr>
          <w:rFonts w:ascii="Times New Roman" w:hAnsi="Times New Roman" w:cs="Times New Roman"/>
          <w:i w:val="0"/>
          <w:iCs/>
          <w:sz w:val="22"/>
        </w:rPr>
        <w:t xml:space="preserve"> 26</w:t>
      </w:r>
      <w:r w:rsidR="005D496C" w:rsidRPr="00255DB7">
        <w:rPr>
          <w:rFonts w:ascii="Times New Roman" w:hAnsi="Times New Roman" w:cs="Times New Roman"/>
          <w:i w:val="0"/>
          <w:iCs/>
          <w:sz w:val="22"/>
        </w:rPr>
        <w:t>/</w:t>
      </w:r>
      <w:r w:rsidR="00B777BE" w:rsidRPr="00255DB7">
        <w:rPr>
          <w:rFonts w:ascii="Times New Roman" w:hAnsi="Times New Roman" w:cs="Times New Roman"/>
          <w:i w:val="0"/>
          <w:iCs/>
          <w:sz w:val="22"/>
        </w:rPr>
        <w:t>20</w:t>
      </w:r>
      <w:r w:rsidR="00704342" w:rsidRPr="00255DB7">
        <w:rPr>
          <w:rFonts w:ascii="Times New Roman" w:hAnsi="Times New Roman" w:cs="Times New Roman"/>
          <w:i w:val="0"/>
          <w:iCs/>
          <w:sz w:val="22"/>
        </w:rPr>
        <w:t>22</w:t>
      </w:r>
    </w:p>
    <w:p w:rsidR="00B81A03" w:rsidRPr="00255DB7" w:rsidRDefault="00B81A03" w:rsidP="00255DB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255DB7" w:rsidRDefault="005422A2" w:rsidP="00255DB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255DB7" w:rsidRDefault="00B86E2A" w:rsidP="00255DB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255DB7">
        <w:rPr>
          <w:rFonts w:ascii="Times New Roman" w:hAnsi="Times New Roman" w:cs="Times New Roman"/>
          <w:i w:val="0"/>
          <w:iCs/>
          <w:sz w:val="22"/>
        </w:rPr>
        <w:t xml:space="preserve">MOÇÃO DE </w:t>
      </w:r>
      <w:r w:rsidR="00434525" w:rsidRPr="00255DB7">
        <w:rPr>
          <w:rFonts w:ascii="Times New Roman" w:hAnsi="Times New Roman" w:cs="Times New Roman"/>
          <w:i w:val="0"/>
          <w:iCs/>
          <w:sz w:val="22"/>
        </w:rPr>
        <w:t>REPÚDIO</w:t>
      </w:r>
    </w:p>
    <w:p w:rsidR="00B81A03" w:rsidRPr="00255DB7" w:rsidRDefault="00B81A03" w:rsidP="00255DB7">
      <w:pPr>
        <w:ind w:firstLine="3402"/>
        <w:jc w:val="both"/>
        <w:rPr>
          <w:iCs/>
          <w:sz w:val="22"/>
          <w:szCs w:val="22"/>
        </w:rPr>
      </w:pPr>
    </w:p>
    <w:p w:rsidR="005422A2" w:rsidRPr="00255DB7" w:rsidRDefault="005422A2" w:rsidP="00255DB7">
      <w:pPr>
        <w:ind w:firstLine="3402"/>
        <w:jc w:val="both"/>
        <w:rPr>
          <w:iCs/>
          <w:sz w:val="22"/>
          <w:szCs w:val="22"/>
        </w:rPr>
      </w:pPr>
    </w:p>
    <w:p w:rsidR="00333344" w:rsidRPr="00255DB7" w:rsidRDefault="00B86E2A" w:rsidP="00255DB7">
      <w:pPr>
        <w:ind w:firstLine="3402"/>
        <w:jc w:val="both"/>
        <w:rPr>
          <w:b/>
          <w:sz w:val="22"/>
          <w:szCs w:val="22"/>
        </w:rPr>
      </w:pPr>
      <w:r w:rsidRPr="00255DB7">
        <w:rPr>
          <w:b/>
          <w:bCs/>
          <w:color w:val="000000"/>
          <w:sz w:val="22"/>
          <w:szCs w:val="22"/>
        </w:rPr>
        <w:t>DAMIANI – PSDB</w:t>
      </w:r>
      <w:r w:rsidR="00E0168B" w:rsidRPr="00255DB7">
        <w:rPr>
          <w:b/>
          <w:sz w:val="22"/>
          <w:szCs w:val="22"/>
        </w:rPr>
        <w:t xml:space="preserve"> </w:t>
      </w:r>
      <w:r w:rsidR="00C93944">
        <w:rPr>
          <w:bCs/>
          <w:sz w:val="22"/>
          <w:szCs w:val="22"/>
        </w:rPr>
        <w:t xml:space="preserve">e vereadores abaixo assinados, </w:t>
      </w:r>
      <w:r w:rsidR="005422A2" w:rsidRPr="00255DB7">
        <w:rPr>
          <w:sz w:val="22"/>
          <w:szCs w:val="22"/>
        </w:rPr>
        <w:t>com assent</w:t>
      </w:r>
      <w:r w:rsidR="003E59A6" w:rsidRPr="00255DB7">
        <w:rPr>
          <w:sz w:val="22"/>
          <w:szCs w:val="22"/>
        </w:rPr>
        <w:t>o nesta Casa, de acordo com os a</w:t>
      </w:r>
      <w:r w:rsidR="005422A2" w:rsidRPr="00255DB7">
        <w:rPr>
          <w:sz w:val="22"/>
          <w:szCs w:val="22"/>
        </w:rPr>
        <w:t>rtigos 136 e 137</w:t>
      </w:r>
      <w:r w:rsidRPr="00255DB7">
        <w:rPr>
          <w:sz w:val="22"/>
          <w:szCs w:val="22"/>
        </w:rPr>
        <w:t>,</w:t>
      </w:r>
      <w:r w:rsidR="005422A2" w:rsidRPr="00255DB7">
        <w:rPr>
          <w:sz w:val="22"/>
          <w:szCs w:val="22"/>
        </w:rPr>
        <w:t xml:space="preserve"> do Regimento Interno, </w:t>
      </w:r>
      <w:r w:rsidR="00D024D3" w:rsidRPr="00255DB7">
        <w:rPr>
          <w:sz w:val="22"/>
          <w:szCs w:val="22"/>
        </w:rPr>
        <w:t xml:space="preserve">requer a Mesa, ouvido o Soberano Plenário, </w:t>
      </w:r>
      <w:r w:rsidR="00A849DE" w:rsidRPr="00255DB7">
        <w:rPr>
          <w:sz w:val="22"/>
          <w:szCs w:val="22"/>
        </w:rPr>
        <w:t xml:space="preserve">requerendo </w:t>
      </w:r>
      <w:r w:rsidR="00D024D3" w:rsidRPr="00255DB7">
        <w:rPr>
          <w:sz w:val="22"/>
          <w:szCs w:val="22"/>
        </w:rPr>
        <w:t xml:space="preserve">que </w:t>
      </w:r>
      <w:r w:rsidR="00384895" w:rsidRPr="00255DB7">
        <w:rPr>
          <w:sz w:val="22"/>
          <w:szCs w:val="22"/>
        </w:rPr>
        <w:t>a</w:t>
      </w:r>
      <w:r w:rsidR="00AF4375" w:rsidRPr="00255DB7">
        <w:rPr>
          <w:sz w:val="22"/>
          <w:szCs w:val="22"/>
        </w:rPr>
        <w:t xml:space="preserve"> </w:t>
      </w:r>
      <w:r w:rsidR="00771989" w:rsidRPr="00255DB7">
        <w:rPr>
          <w:b/>
          <w:sz w:val="22"/>
          <w:szCs w:val="22"/>
        </w:rPr>
        <w:t>MOÇÃO DE REPÚDIO</w:t>
      </w:r>
      <w:r w:rsidR="00A849DE" w:rsidRPr="00255DB7">
        <w:rPr>
          <w:b/>
          <w:sz w:val="22"/>
          <w:szCs w:val="22"/>
        </w:rPr>
        <w:t xml:space="preserve">, seja encaminhada </w:t>
      </w:r>
      <w:r w:rsidR="00771989" w:rsidRPr="00255DB7">
        <w:rPr>
          <w:b/>
          <w:sz w:val="22"/>
          <w:szCs w:val="22"/>
        </w:rPr>
        <w:t>à</w:t>
      </w:r>
      <w:r w:rsidR="00704342" w:rsidRPr="00255DB7">
        <w:rPr>
          <w:b/>
          <w:sz w:val="22"/>
          <w:szCs w:val="22"/>
        </w:rPr>
        <w:t xml:space="preserve"> Agência nacional de Energia Elétrica – ANEEL, por ter aprovado o reajuste anual da tarifa da Energisa Mato Grosso para clientes residenciais e demais categorias</w:t>
      </w:r>
      <w:r w:rsidR="00434525" w:rsidRPr="00255DB7">
        <w:rPr>
          <w:b/>
          <w:sz w:val="22"/>
          <w:szCs w:val="22"/>
        </w:rPr>
        <w:t>.</w:t>
      </w:r>
    </w:p>
    <w:p w:rsidR="00434525" w:rsidRPr="00255DB7" w:rsidRDefault="00434525" w:rsidP="00255DB7">
      <w:pPr>
        <w:pStyle w:val="Recuodecorpodetexto3"/>
        <w:rPr>
          <w:sz w:val="22"/>
          <w:szCs w:val="22"/>
        </w:rPr>
      </w:pPr>
    </w:p>
    <w:p w:rsidR="00333344" w:rsidRPr="00255DB7" w:rsidRDefault="00B86E2A" w:rsidP="00255DB7">
      <w:pPr>
        <w:pStyle w:val="Recuodecorpodetexto3"/>
        <w:rPr>
          <w:b/>
          <w:sz w:val="22"/>
          <w:szCs w:val="22"/>
        </w:rPr>
      </w:pPr>
      <w:r w:rsidRPr="00255DB7">
        <w:rPr>
          <w:b/>
          <w:sz w:val="22"/>
          <w:szCs w:val="22"/>
        </w:rPr>
        <w:t>JUSTIFICATIVAS</w:t>
      </w:r>
    </w:p>
    <w:p w:rsidR="00B81A03" w:rsidRPr="00255DB7" w:rsidRDefault="00B81A03" w:rsidP="00255DB7">
      <w:pPr>
        <w:pStyle w:val="Recuodecorpodetexto3"/>
        <w:rPr>
          <w:sz w:val="22"/>
          <w:szCs w:val="22"/>
        </w:rPr>
      </w:pPr>
    </w:p>
    <w:p w:rsidR="00E27E70" w:rsidRPr="00255DB7" w:rsidRDefault="00B86E2A" w:rsidP="00255DB7">
      <w:pPr>
        <w:pStyle w:val="Recuodecorpodetexto3"/>
        <w:ind w:firstLine="1416"/>
        <w:rPr>
          <w:sz w:val="22"/>
          <w:szCs w:val="22"/>
        </w:rPr>
      </w:pPr>
      <w:r w:rsidRPr="00255DB7">
        <w:rPr>
          <w:sz w:val="22"/>
          <w:szCs w:val="22"/>
        </w:rPr>
        <w:t xml:space="preserve">Considerando </w:t>
      </w:r>
      <w:r w:rsidR="00704342" w:rsidRPr="00255DB7">
        <w:rPr>
          <w:sz w:val="22"/>
          <w:szCs w:val="22"/>
        </w:rPr>
        <w:t>que o Presidente Jair Bolsonaro, reduziu a conta de luz dos brasileiros em 20%, ao decretar bandeira verde para todos;</w:t>
      </w:r>
    </w:p>
    <w:p w:rsidR="00704342" w:rsidRPr="00255DB7" w:rsidRDefault="00704342" w:rsidP="00255DB7">
      <w:pPr>
        <w:pStyle w:val="Recuodecorpodetexto3"/>
        <w:ind w:firstLine="1416"/>
        <w:rPr>
          <w:sz w:val="22"/>
          <w:szCs w:val="22"/>
        </w:rPr>
      </w:pPr>
    </w:p>
    <w:p w:rsidR="00704342" w:rsidRPr="00255DB7" w:rsidRDefault="00B86E2A" w:rsidP="00255DB7">
      <w:pPr>
        <w:pStyle w:val="Recuodecorpodetexto3"/>
        <w:ind w:firstLine="1416"/>
        <w:rPr>
          <w:sz w:val="22"/>
          <w:szCs w:val="22"/>
        </w:rPr>
      </w:pPr>
      <w:r w:rsidRPr="00255DB7">
        <w:rPr>
          <w:sz w:val="22"/>
          <w:szCs w:val="22"/>
        </w:rPr>
        <w:t xml:space="preserve">Considerando a redução em nada fará efeito para os mato-grossenses, visto </w:t>
      </w:r>
      <w:r w:rsidR="00BB17FE" w:rsidRPr="00255DB7">
        <w:rPr>
          <w:sz w:val="22"/>
          <w:szCs w:val="22"/>
        </w:rPr>
        <w:t xml:space="preserve">que </w:t>
      </w:r>
      <w:r w:rsidRPr="00255DB7">
        <w:rPr>
          <w:sz w:val="22"/>
          <w:szCs w:val="22"/>
        </w:rPr>
        <w:t>a Agência Nacional de Energia Elétrica - Aneel aprovou o reajuste anual da tarifa da Energisa Mato Grosso em 20,36% para clientes residenciais e 22,55% na média de todas as categorias;</w:t>
      </w:r>
    </w:p>
    <w:p w:rsidR="00704342" w:rsidRPr="00255DB7" w:rsidRDefault="00704342" w:rsidP="00255DB7">
      <w:pPr>
        <w:pStyle w:val="Recuodecorpodetexto3"/>
        <w:ind w:firstLine="1416"/>
        <w:rPr>
          <w:sz w:val="22"/>
          <w:szCs w:val="22"/>
        </w:rPr>
      </w:pPr>
    </w:p>
    <w:p w:rsidR="00BB17FE" w:rsidRPr="00255DB7" w:rsidRDefault="00B86E2A" w:rsidP="00255DB7">
      <w:pPr>
        <w:pStyle w:val="Recuodecorpodetexto3"/>
        <w:ind w:firstLine="1416"/>
        <w:rPr>
          <w:sz w:val="22"/>
          <w:szCs w:val="22"/>
        </w:rPr>
      </w:pPr>
      <w:r w:rsidRPr="00255DB7">
        <w:rPr>
          <w:sz w:val="22"/>
          <w:szCs w:val="22"/>
        </w:rPr>
        <w:t>Considerando que com a concessão do referido reajuste concedido pela ANEEL, torna sem efeito a redução da conta de luz pela decretação da bandeira verde, ou seja, anula os esforços do Presidente Bolsonaro, uma vez que a conta de luz em Mato Grosso continuará cara para 1,56 milhões de unidades consumidoras;</w:t>
      </w:r>
    </w:p>
    <w:p w:rsidR="00704342" w:rsidRPr="00255DB7" w:rsidRDefault="00704342" w:rsidP="00255DB7">
      <w:pPr>
        <w:pStyle w:val="Recuodecorpodetexto3"/>
        <w:ind w:firstLine="1416"/>
        <w:rPr>
          <w:sz w:val="22"/>
          <w:szCs w:val="22"/>
        </w:rPr>
      </w:pPr>
    </w:p>
    <w:p w:rsidR="007D03A7" w:rsidRPr="00255DB7" w:rsidRDefault="00B86E2A" w:rsidP="00255DB7">
      <w:pPr>
        <w:pStyle w:val="Recuodecorpodetexto3"/>
        <w:ind w:firstLine="1416"/>
        <w:rPr>
          <w:b/>
          <w:sz w:val="22"/>
          <w:szCs w:val="22"/>
        </w:rPr>
      </w:pPr>
      <w:r w:rsidRPr="00255DB7">
        <w:rPr>
          <w:sz w:val="22"/>
          <w:szCs w:val="22"/>
        </w:rPr>
        <w:t>Desse modo,</w:t>
      </w:r>
      <w:r w:rsidR="00B9552D" w:rsidRPr="00255DB7">
        <w:rPr>
          <w:sz w:val="22"/>
          <w:szCs w:val="22"/>
        </w:rPr>
        <w:t xml:space="preserve"> entende</w:t>
      </w:r>
      <w:r w:rsidRPr="00255DB7">
        <w:rPr>
          <w:sz w:val="22"/>
          <w:szCs w:val="22"/>
        </w:rPr>
        <w:t>-se</w:t>
      </w:r>
      <w:r w:rsidR="00B9552D" w:rsidRPr="00255DB7">
        <w:rPr>
          <w:sz w:val="22"/>
          <w:szCs w:val="22"/>
        </w:rPr>
        <w:t xml:space="preserve"> que na função de representar a sociedade sorrisense, </w:t>
      </w:r>
      <w:r w:rsidR="00AF4375" w:rsidRPr="00255DB7">
        <w:rPr>
          <w:sz w:val="22"/>
          <w:szCs w:val="22"/>
        </w:rPr>
        <w:t xml:space="preserve">resta, apresentar a </w:t>
      </w:r>
      <w:r w:rsidR="00CD5BE9" w:rsidRPr="00255DB7">
        <w:rPr>
          <w:sz w:val="22"/>
          <w:szCs w:val="22"/>
        </w:rPr>
        <w:t xml:space="preserve">presente </w:t>
      </w:r>
      <w:r w:rsidR="00AF4375" w:rsidRPr="00255DB7">
        <w:rPr>
          <w:sz w:val="22"/>
          <w:szCs w:val="22"/>
        </w:rPr>
        <w:t>Moção de Repúdio a</w:t>
      </w:r>
      <w:r w:rsidR="00BB17FE" w:rsidRPr="00255DB7">
        <w:rPr>
          <w:sz w:val="22"/>
          <w:szCs w:val="22"/>
        </w:rPr>
        <w:t xml:space="preserve"> à Agência nacional de Energia Elétrica – ANEEL, </w:t>
      </w:r>
      <w:r w:rsidR="00255DB7" w:rsidRPr="00255DB7">
        <w:rPr>
          <w:sz w:val="22"/>
          <w:szCs w:val="22"/>
        </w:rPr>
        <w:t>órgão responsável</w:t>
      </w:r>
      <w:r w:rsidR="00BB17FE" w:rsidRPr="00255DB7">
        <w:rPr>
          <w:sz w:val="22"/>
          <w:szCs w:val="22"/>
        </w:rPr>
        <w:t xml:space="preserve"> por ter aprovado o reajuste anual da tarifa da Energisa Mato Grosso para clientes residenciais e demais categorias</w:t>
      </w:r>
      <w:r w:rsidR="00AF4375" w:rsidRPr="00255DB7">
        <w:rPr>
          <w:sz w:val="22"/>
          <w:szCs w:val="22"/>
        </w:rPr>
        <w:t>.</w:t>
      </w:r>
    </w:p>
    <w:p w:rsidR="005422A2" w:rsidRPr="00255DB7" w:rsidRDefault="005422A2" w:rsidP="00255DB7">
      <w:pPr>
        <w:rPr>
          <w:sz w:val="22"/>
          <w:szCs w:val="22"/>
        </w:rPr>
      </w:pPr>
    </w:p>
    <w:p w:rsidR="00B81A03" w:rsidRPr="00255DB7" w:rsidRDefault="00B81A03" w:rsidP="00255DB7">
      <w:pPr>
        <w:rPr>
          <w:sz w:val="22"/>
          <w:szCs w:val="22"/>
        </w:rPr>
      </w:pPr>
    </w:p>
    <w:p w:rsidR="005422A2" w:rsidRPr="00255DB7" w:rsidRDefault="00B86E2A" w:rsidP="00255DB7">
      <w:pPr>
        <w:pStyle w:val="Recuodecorpodetexto3"/>
        <w:ind w:firstLine="1416"/>
        <w:rPr>
          <w:iCs w:val="0"/>
          <w:sz w:val="22"/>
          <w:szCs w:val="22"/>
        </w:rPr>
      </w:pPr>
      <w:r w:rsidRPr="00255DB7">
        <w:rPr>
          <w:iCs w:val="0"/>
          <w:sz w:val="22"/>
          <w:szCs w:val="22"/>
        </w:rPr>
        <w:t xml:space="preserve">Câmara Municipal de Sorriso, Estado de Mato Grosso, em </w:t>
      </w:r>
      <w:r w:rsidR="00331BBF" w:rsidRPr="00255DB7">
        <w:rPr>
          <w:iCs w:val="0"/>
          <w:sz w:val="22"/>
          <w:szCs w:val="22"/>
        </w:rPr>
        <w:t>1</w:t>
      </w:r>
      <w:r w:rsidR="00BB17FE" w:rsidRPr="00255DB7">
        <w:rPr>
          <w:iCs w:val="0"/>
          <w:sz w:val="22"/>
          <w:szCs w:val="22"/>
        </w:rPr>
        <w:t>9</w:t>
      </w:r>
      <w:r w:rsidR="002133C6" w:rsidRPr="00255DB7">
        <w:rPr>
          <w:iCs w:val="0"/>
          <w:sz w:val="22"/>
          <w:szCs w:val="22"/>
        </w:rPr>
        <w:t xml:space="preserve"> de </w:t>
      </w:r>
      <w:r w:rsidR="00BB17FE" w:rsidRPr="00255DB7">
        <w:rPr>
          <w:iCs w:val="0"/>
          <w:sz w:val="22"/>
          <w:szCs w:val="22"/>
        </w:rPr>
        <w:t>abril</w:t>
      </w:r>
      <w:r w:rsidR="002133C6" w:rsidRPr="00255DB7">
        <w:rPr>
          <w:iCs w:val="0"/>
          <w:sz w:val="22"/>
          <w:szCs w:val="22"/>
        </w:rPr>
        <w:t xml:space="preserve"> de 20</w:t>
      </w:r>
      <w:r w:rsidR="00BB17FE" w:rsidRPr="00255DB7">
        <w:rPr>
          <w:iCs w:val="0"/>
          <w:sz w:val="22"/>
          <w:szCs w:val="22"/>
        </w:rPr>
        <w:t>22</w:t>
      </w:r>
      <w:r w:rsidRPr="00255DB7">
        <w:rPr>
          <w:iCs w:val="0"/>
          <w:sz w:val="22"/>
          <w:szCs w:val="22"/>
        </w:rPr>
        <w:t>.</w:t>
      </w:r>
    </w:p>
    <w:p w:rsidR="00BB17FE" w:rsidRDefault="00BB17FE" w:rsidP="00255DB7">
      <w:pPr>
        <w:pStyle w:val="Recuodecorpodetexto3"/>
        <w:ind w:firstLine="1416"/>
        <w:rPr>
          <w:iCs w:val="0"/>
          <w:sz w:val="22"/>
          <w:szCs w:val="22"/>
        </w:rPr>
      </w:pPr>
    </w:p>
    <w:p w:rsidR="00255DB7" w:rsidRPr="00255DB7" w:rsidRDefault="00255DB7" w:rsidP="00255DB7">
      <w:pPr>
        <w:pStyle w:val="Recuodecorpodetexto3"/>
        <w:ind w:firstLine="1416"/>
        <w:rPr>
          <w:iCs w:val="0"/>
          <w:sz w:val="22"/>
          <w:szCs w:val="22"/>
        </w:rPr>
      </w:pPr>
    </w:p>
    <w:p w:rsidR="005422A2" w:rsidRPr="00255DB7" w:rsidRDefault="005422A2" w:rsidP="00255DB7">
      <w:pPr>
        <w:pStyle w:val="Recuodecorpodetexto3"/>
        <w:ind w:firstLine="0"/>
        <w:rPr>
          <w:iCs w:val="0"/>
          <w:sz w:val="22"/>
          <w:szCs w:val="22"/>
        </w:rPr>
      </w:pPr>
    </w:p>
    <w:p w:rsidR="00BB17FE" w:rsidRPr="00255DB7" w:rsidRDefault="00BB17FE" w:rsidP="00255DB7">
      <w:pPr>
        <w:pStyle w:val="Recuodecorpodetexto3"/>
        <w:ind w:firstLine="0"/>
        <w:rPr>
          <w:iCs w:val="0"/>
          <w:sz w:val="22"/>
          <w:szCs w:val="22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2081"/>
        <w:gridCol w:w="1181"/>
        <w:gridCol w:w="2934"/>
        <w:gridCol w:w="2976"/>
        <w:gridCol w:w="509"/>
      </w:tblGrid>
      <w:tr w:rsidR="007D78B1" w:rsidRPr="00255DB7" w:rsidTr="00255DB7">
        <w:trPr>
          <w:gridBefore w:val="1"/>
          <w:wBefore w:w="295" w:type="dxa"/>
          <w:trHeight w:val="1416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7FE" w:rsidRPr="00255DB7" w:rsidRDefault="00B86E2A" w:rsidP="00255DB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255DB7">
              <w:rPr>
                <w:b/>
                <w:bCs/>
                <w:sz w:val="22"/>
                <w:szCs w:val="22"/>
              </w:rPr>
              <w:t xml:space="preserve">    DAMIANI </w:t>
            </w:r>
          </w:p>
          <w:p w:rsidR="00BB17FE" w:rsidRPr="00255DB7" w:rsidRDefault="00B86E2A" w:rsidP="00255DB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255DB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7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FE" w:rsidRPr="00255DB7" w:rsidRDefault="00B86E2A" w:rsidP="00255DB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255DB7">
              <w:rPr>
                <w:b/>
                <w:bCs/>
                <w:sz w:val="22"/>
                <w:szCs w:val="22"/>
              </w:rPr>
              <w:t xml:space="preserve">DIOGO KRIGUER          CELSO KOZAK              RODRIGO MACHADO </w:t>
            </w:r>
          </w:p>
          <w:p w:rsidR="00BB17FE" w:rsidRPr="00255DB7" w:rsidRDefault="00B86E2A" w:rsidP="00255DB7">
            <w:pPr>
              <w:rPr>
                <w:b/>
                <w:bCs/>
                <w:sz w:val="22"/>
                <w:szCs w:val="22"/>
              </w:rPr>
            </w:pPr>
            <w:r w:rsidRPr="00255DB7">
              <w:rPr>
                <w:b/>
                <w:bCs/>
                <w:sz w:val="22"/>
                <w:szCs w:val="22"/>
              </w:rPr>
              <w:t xml:space="preserve">  Vereador PSDB                 Vereador PSDB                    Vereador PSDB</w:t>
            </w:r>
          </w:p>
          <w:p w:rsidR="00BB17FE" w:rsidRPr="00255DB7" w:rsidRDefault="00BB17FE" w:rsidP="00255DB7">
            <w:pPr>
              <w:rPr>
                <w:b/>
                <w:bCs/>
                <w:sz w:val="22"/>
                <w:szCs w:val="22"/>
              </w:rPr>
            </w:pPr>
          </w:p>
          <w:p w:rsidR="00BB17FE" w:rsidRPr="00255DB7" w:rsidRDefault="00BB17FE" w:rsidP="00255DB7">
            <w:pPr>
              <w:rPr>
                <w:b/>
                <w:bCs/>
                <w:sz w:val="22"/>
                <w:szCs w:val="22"/>
              </w:rPr>
            </w:pPr>
          </w:p>
          <w:p w:rsidR="00BB17FE" w:rsidRPr="00255DB7" w:rsidRDefault="00BB17FE" w:rsidP="00255DB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D78B1" w:rsidRPr="00255DB7" w:rsidTr="008D590B">
        <w:trPr>
          <w:gridAfter w:val="1"/>
          <w:wAfter w:w="509" w:type="dxa"/>
          <w:trHeight w:val="63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B17FE" w:rsidRPr="00255DB7" w:rsidRDefault="00B86E2A" w:rsidP="00255DB7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255DB7">
              <w:rPr>
                <w:b/>
                <w:bCs/>
                <w:color w:val="000000"/>
                <w:sz w:val="22"/>
                <w:szCs w:val="22"/>
              </w:rPr>
              <w:t xml:space="preserve">            ZÉ DA PANTANAL</w:t>
            </w:r>
          </w:p>
          <w:p w:rsidR="00BB17FE" w:rsidRPr="00255DB7" w:rsidRDefault="00B86E2A" w:rsidP="00255D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5DB7">
              <w:rPr>
                <w:b/>
                <w:bCs/>
                <w:color w:val="000000"/>
                <w:sz w:val="22"/>
                <w:szCs w:val="22"/>
              </w:rPr>
              <w:t xml:space="preserve">         Vereador MDB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7FE" w:rsidRPr="00255DB7" w:rsidRDefault="00B86E2A" w:rsidP="00255DB7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55DB7">
              <w:rPr>
                <w:b/>
                <w:bCs/>
                <w:color w:val="000000"/>
                <w:sz w:val="22"/>
                <w:szCs w:val="22"/>
              </w:rPr>
              <w:t xml:space="preserve">     IAGO MELLA</w:t>
            </w:r>
          </w:p>
          <w:p w:rsidR="00BB17FE" w:rsidRPr="00255DB7" w:rsidRDefault="00B86E2A" w:rsidP="00255D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5DB7">
              <w:rPr>
                <w:b/>
                <w:bCs/>
                <w:color w:val="000000"/>
                <w:sz w:val="22"/>
                <w:szCs w:val="22"/>
              </w:rPr>
              <w:t xml:space="preserve"> Vereador PODEMOS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7FE" w:rsidRPr="00255DB7" w:rsidRDefault="00B86E2A" w:rsidP="00255DB7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255DB7">
              <w:rPr>
                <w:b/>
                <w:bCs/>
                <w:color w:val="000000"/>
                <w:sz w:val="22"/>
                <w:szCs w:val="22"/>
              </w:rPr>
              <w:t xml:space="preserve">     MARLON ZANELLA</w:t>
            </w:r>
          </w:p>
          <w:p w:rsidR="00BB17FE" w:rsidRDefault="00B86E2A" w:rsidP="00255DB7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255DB7">
              <w:rPr>
                <w:b/>
                <w:bCs/>
                <w:color w:val="000000"/>
                <w:sz w:val="22"/>
                <w:szCs w:val="22"/>
              </w:rPr>
              <w:t xml:space="preserve">          Vereador MDB</w:t>
            </w:r>
          </w:p>
          <w:p w:rsidR="00524F98" w:rsidRDefault="00524F98" w:rsidP="00255DB7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</w:p>
          <w:p w:rsidR="00524F98" w:rsidRDefault="00524F98" w:rsidP="00255DB7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</w:p>
          <w:p w:rsidR="00524F98" w:rsidRPr="00255DB7" w:rsidRDefault="00524F98" w:rsidP="00255DB7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B17FE" w:rsidRPr="00255DB7" w:rsidRDefault="00BB17FE" w:rsidP="00255DB7">
      <w:pPr>
        <w:jc w:val="center"/>
        <w:rPr>
          <w:color w:val="000000"/>
          <w:sz w:val="22"/>
          <w:szCs w:val="22"/>
        </w:rPr>
      </w:pPr>
    </w:p>
    <w:tbl>
      <w:tblPr>
        <w:tblStyle w:val="Tabelacomgrade"/>
        <w:tblW w:w="1134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3119"/>
        <w:gridCol w:w="2976"/>
      </w:tblGrid>
      <w:tr w:rsidR="00524F98" w:rsidTr="00524F98">
        <w:tc>
          <w:tcPr>
            <w:tcW w:w="2694" w:type="dxa"/>
          </w:tcPr>
          <w:p w:rsidR="00524F98" w:rsidRPr="00255DB7" w:rsidRDefault="00524F98" w:rsidP="00524F98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55DB7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524F98" w:rsidRPr="00255DB7" w:rsidRDefault="00C52BFA" w:rsidP="00C52B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bookmarkStart w:id="0" w:name="_GoBack"/>
            <w:bookmarkEnd w:id="0"/>
            <w:r w:rsidR="00524F98" w:rsidRPr="00255DB7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551" w:type="dxa"/>
          </w:tcPr>
          <w:p w:rsidR="00524F98" w:rsidRPr="00255DB7" w:rsidRDefault="00524F98" w:rsidP="00524F9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55DB7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524F98" w:rsidRPr="00255DB7" w:rsidRDefault="00524F98" w:rsidP="00524F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55DB7">
              <w:rPr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119" w:type="dxa"/>
          </w:tcPr>
          <w:p w:rsidR="00524F98" w:rsidRPr="00255DB7" w:rsidRDefault="00524F98" w:rsidP="00524F9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</w:t>
            </w:r>
            <w:r w:rsidRPr="00255DB7">
              <w:rPr>
                <w:b/>
                <w:bCs/>
                <w:color w:val="000000"/>
                <w:sz w:val="22"/>
                <w:szCs w:val="22"/>
              </w:rPr>
              <w:t>CIO AMBROSINI</w:t>
            </w:r>
          </w:p>
          <w:p w:rsidR="00524F98" w:rsidRPr="00255DB7" w:rsidRDefault="00524F98" w:rsidP="00524F9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55DB7"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2976" w:type="dxa"/>
          </w:tcPr>
          <w:p w:rsidR="00524F98" w:rsidRDefault="00524F98" w:rsidP="00524F9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524F98" w:rsidRDefault="00524F98" w:rsidP="00524F9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</w:tr>
    </w:tbl>
    <w:p w:rsidR="00F32429" w:rsidRPr="00255DB7" w:rsidRDefault="00F32429" w:rsidP="00255DB7">
      <w:pPr>
        <w:jc w:val="both"/>
        <w:rPr>
          <w:sz w:val="22"/>
          <w:szCs w:val="22"/>
        </w:rPr>
      </w:pPr>
    </w:p>
    <w:sectPr w:rsidR="00F32429" w:rsidRPr="00255DB7" w:rsidSect="00255DB7">
      <w:headerReference w:type="default" r:id="rId7"/>
      <w:pgSz w:w="11907" w:h="16840" w:code="9"/>
      <w:pgMar w:top="2552" w:right="992" w:bottom="56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07" w:rsidRDefault="000D0B07">
      <w:r>
        <w:separator/>
      </w:r>
    </w:p>
  </w:endnote>
  <w:endnote w:type="continuationSeparator" w:id="0">
    <w:p w:rsidR="000D0B07" w:rsidRDefault="000D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07" w:rsidRDefault="000D0B07">
      <w:r>
        <w:separator/>
      </w:r>
    </w:p>
  </w:footnote>
  <w:footnote w:type="continuationSeparator" w:id="0">
    <w:p w:rsidR="000D0B07" w:rsidRDefault="000D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364B7"/>
    <w:rsid w:val="00056352"/>
    <w:rsid w:val="00070FB0"/>
    <w:rsid w:val="000D0B07"/>
    <w:rsid w:val="000D406F"/>
    <w:rsid w:val="00120C13"/>
    <w:rsid w:val="001219D4"/>
    <w:rsid w:val="00126FD5"/>
    <w:rsid w:val="00180363"/>
    <w:rsid w:val="001828A0"/>
    <w:rsid w:val="001C069F"/>
    <w:rsid w:val="002133C6"/>
    <w:rsid w:val="00255DB7"/>
    <w:rsid w:val="002738A3"/>
    <w:rsid w:val="003005CF"/>
    <w:rsid w:val="003028FE"/>
    <w:rsid w:val="00331BBF"/>
    <w:rsid w:val="00333344"/>
    <w:rsid w:val="00355FD0"/>
    <w:rsid w:val="00384895"/>
    <w:rsid w:val="003C7658"/>
    <w:rsid w:val="003E59A6"/>
    <w:rsid w:val="00434525"/>
    <w:rsid w:val="00454803"/>
    <w:rsid w:val="004632E8"/>
    <w:rsid w:val="004B3486"/>
    <w:rsid w:val="004B4483"/>
    <w:rsid w:val="004E2E71"/>
    <w:rsid w:val="00524F98"/>
    <w:rsid w:val="00535113"/>
    <w:rsid w:val="005422A2"/>
    <w:rsid w:val="005D496C"/>
    <w:rsid w:val="005F5EE2"/>
    <w:rsid w:val="006363F6"/>
    <w:rsid w:val="00686942"/>
    <w:rsid w:val="00687AAA"/>
    <w:rsid w:val="006A020E"/>
    <w:rsid w:val="00704342"/>
    <w:rsid w:val="007111A9"/>
    <w:rsid w:val="007320A7"/>
    <w:rsid w:val="007579A0"/>
    <w:rsid w:val="00771989"/>
    <w:rsid w:val="0078721A"/>
    <w:rsid w:val="007A598F"/>
    <w:rsid w:val="007B6F2E"/>
    <w:rsid w:val="007D03A7"/>
    <w:rsid w:val="007D78B1"/>
    <w:rsid w:val="00826B73"/>
    <w:rsid w:val="00857F31"/>
    <w:rsid w:val="00871821"/>
    <w:rsid w:val="008A73A3"/>
    <w:rsid w:val="008C09E4"/>
    <w:rsid w:val="008D590B"/>
    <w:rsid w:val="00953C14"/>
    <w:rsid w:val="009A4489"/>
    <w:rsid w:val="009D5BF0"/>
    <w:rsid w:val="00A37439"/>
    <w:rsid w:val="00A558C8"/>
    <w:rsid w:val="00A66231"/>
    <w:rsid w:val="00A849DE"/>
    <w:rsid w:val="00AB50C4"/>
    <w:rsid w:val="00AF25E3"/>
    <w:rsid w:val="00AF4375"/>
    <w:rsid w:val="00B666FF"/>
    <w:rsid w:val="00B777BE"/>
    <w:rsid w:val="00B81A03"/>
    <w:rsid w:val="00B86E2A"/>
    <w:rsid w:val="00B932C3"/>
    <w:rsid w:val="00B9445A"/>
    <w:rsid w:val="00B9552D"/>
    <w:rsid w:val="00BB17FE"/>
    <w:rsid w:val="00C304F2"/>
    <w:rsid w:val="00C52BFA"/>
    <w:rsid w:val="00C93944"/>
    <w:rsid w:val="00CA22D7"/>
    <w:rsid w:val="00CB5C75"/>
    <w:rsid w:val="00CD5BE9"/>
    <w:rsid w:val="00D024D3"/>
    <w:rsid w:val="00D82CFB"/>
    <w:rsid w:val="00DE64A3"/>
    <w:rsid w:val="00DE7A88"/>
    <w:rsid w:val="00E0168B"/>
    <w:rsid w:val="00E27E70"/>
    <w:rsid w:val="00EA513B"/>
    <w:rsid w:val="00F0681D"/>
    <w:rsid w:val="00F32429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070E"/>
  <w15:docId w15:val="{4B62A76C-76D2-4C11-951A-0CB08286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1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F8B6D-4E23-48BF-8281-FC0E9620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2022-04-25T13:17:00Z</cp:lastPrinted>
  <dcterms:created xsi:type="dcterms:W3CDTF">2022-04-19T14:31:00Z</dcterms:created>
  <dcterms:modified xsi:type="dcterms:W3CDTF">2022-04-25T13:54:00Z</dcterms:modified>
</cp:coreProperties>
</file>