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98" w:rsidRDefault="003A7498" w:rsidP="003A749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INDICAÇÃO N° 388/2022</w:t>
      </w:r>
    </w:p>
    <w:p w:rsidR="003A7498" w:rsidRDefault="003A7498" w:rsidP="003A7498">
      <w:pPr>
        <w:spacing w:after="0" w:line="240" w:lineRule="auto"/>
        <w:ind w:firstLine="3402"/>
        <w:jc w:val="both"/>
        <w:rPr>
          <w:b/>
          <w:sz w:val="22"/>
        </w:rPr>
      </w:pPr>
    </w:p>
    <w:p w:rsidR="003A7498" w:rsidRDefault="003A7498" w:rsidP="003A7498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bCs/>
          <w:sz w:val="22"/>
        </w:rPr>
        <w:t>INDICAMOS A AMPLIAÇÃO DO HORÁRIO DO TRANSPORTE PÚBLICO ATÉ AS 23 HORAS, DE SEGUNDA A SEXTA-FEIRA, NO MUNICÍPIO DE SORRISO/MT.</w:t>
      </w:r>
    </w:p>
    <w:p w:rsidR="003A7498" w:rsidRDefault="003A7498" w:rsidP="003A7498">
      <w:pPr>
        <w:spacing w:after="0" w:line="240" w:lineRule="auto"/>
        <w:jc w:val="both"/>
        <w:rPr>
          <w:b/>
          <w:sz w:val="22"/>
        </w:rPr>
      </w:pPr>
    </w:p>
    <w:p w:rsidR="003A7498" w:rsidRDefault="003A7498" w:rsidP="003A7498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 w:val="22"/>
        </w:rPr>
      </w:pPr>
      <w:r>
        <w:rPr>
          <w:b/>
          <w:bCs/>
          <w:sz w:val="22"/>
        </w:rPr>
        <w:t>DAMIANI – PSDB</w:t>
      </w:r>
      <w:r>
        <w:rPr>
          <w:bCs/>
          <w:color w:val="000000"/>
          <w:sz w:val="22"/>
        </w:rPr>
        <w:t xml:space="preserve"> </w:t>
      </w:r>
      <w:r>
        <w:rPr>
          <w:sz w:val="22"/>
        </w:rPr>
        <w:t xml:space="preserve">e </w:t>
      </w:r>
      <w:r>
        <w:rPr>
          <w:bCs/>
          <w:color w:val="000000"/>
          <w:sz w:val="22"/>
        </w:rPr>
        <w:t>vereadores</w:t>
      </w:r>
      <w:r>
        <w:rPr>
          <w:sz w:val="22"/>
        </w:rPr>
        <w:t xml:space="preserve"> abaixo assinados, com assento nesta Casa, de conformidade com o artigo 115, do Regimento Interno, requerem à Mesa que este expediente seja encaminhado ao </w:t>
      </w:r>
      <w:r>
        <w:rPr>
          <w:color w:val="000000" w:themeColor="text1"/>
          <w:sz w:val="22"/>
        </w:rPr>
        <w:t>Excelentíssimo Senhor Ari Lafin, Prefeito Municipal, à Secretaria Municipal de Transportes e à Secretaria Municipal de Segurança Pública, Trânsito e Defesa Civil</w:t>
      </w:r>
      <w:r>
        <w:rPr>
          <w:color w:val="000000"/>
          <w:sz w:val="22"/>
        </w:rPr>
        <w:t xml:space="preserve">, </w:t>
      </w:r>
      <w:r>
        <w:rPr>
          <w:b/>
          <w:sz w:val="22"/>
        </w:rPr>
        <w:t xml:space="preserve">versando sobre a necessidade de ampliação do horário do transporte público até as 23 horas, de segunda a sexta-feira, no município de Sorriso/MT. </w:t>
      </w:r>
    </w:p>
    <w:p w:rsidR="003A7498" w:rsidRDefault="003A7498" w:rsidP="003A7498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3A7498" w:rsidRDefault="003A7498" w:rsidP="003A7498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:rsidR="003A7498" w:rsidRDefault="003A7498" w:rsidP="003A749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transporte público coletivo é parte essencial de uma cidade e deve constituir o meio de locomoção primário dos habitantes, garantindo o direito de ir e vir destes;</w:t>
      </w:r>
    </w:p>
    <w:p w:rsidR="003A7498" w:rsidRDefault="003A7498" w:rsidP="003A749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A7498" w:rsidRDefault="003A7498" w:rsidP="003A7498">
      <w:pPr>
        <w:spacing w:after="0"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é necessário, o desenvolvimento de políticas públicas capazes de atender os munícipes usuários para o transporte público;</w:t>
      </w:r>
    </w:p>
    <w:p w:rsidR="003A7498" w:rsidRDefault="003A7498" w:rsidP="003A7498">
      <w:pPr>
        <w:spacing w:after="0" w:line="240" w:lineRule="auto"/>
        <w:rPr>
          <w:sz w:val="12"/>
          <w:szCs w:val="12"/>
        </w:rPr>
      </w:pPr>
    </w:p>
    <w:p w:rsidR="003A7498" w:rsidRDefault="003A7498" w:rsidP="003A749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ao utilizar o transporte público, o cidadão contribui para a diminuição da poluição do ar e sonora e para a melhoria da qualidade de vida urbana, uma vez que menos carros são utilizados para a locomoção de pessoas;</w:t>
      </w:r>
    </w:p>
    <w:p w:rsidR="003A7498" w:rsidRDefault="003A7498" w:rsidP="003A749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A7498" w:rsidRDefault="003A7498" w:rsidP="003A7498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há diversos alunos do município que fazem faculdade em Sinop e ao chegarem, não têm transporte público para retornarem para suas casas e ficam sem meios de locomoção pública, dependendo do transporte privado;</w:t>
      </w:r>
    </w:p>
    <w:p w:rsidR="003A7498" w:rsidRDefault="003A7498" w:rsidP="003A7498">
      <w:pPr>
        <w:tabs>
          <w:tab w:val="left" w:pos="1843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3A7498" w:rsidRDefault="003A7498" w:rsidP="003A7498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muitos não têm condições para arcar com os custos de transporte privado para se locomoverem e caminham por longas distâncias;</w:t>
      </w:r>
    </w:p>
    <w:p w:rsidR="003A7498" w:rsidRDefault="003A7498" w:rsidP="003A7498">
      <w:pPr>
        <w:tabs>
          <w:tab w:val="left" w:pos="1843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3A7498" w:rsidRDefault="003A7498" w:rsidP="003A7498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sz w:val="22"/>
        </w:rPr>
        <w:t>Considerando que em se ampliando o horário do transporte público até as 23 horas, nos dias indicados, estará proporcionando aos usuários meios de suprir as necessidades básicas da população.</w:t>
      </w:r>
    </w:p>
    <w:p w:rsidR="003A7498" w:rsidRDefault="003A7498" w:rsidP="003A7498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12"/>
          <w:szCs w:val="12"/>
        </w:rPr>
      </w:pPr>
    </w:p>
    <w:p w:rsidR="003A7498" w:rsidRDefault="003A7498" w:rsidP="003A7498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Considerando ser uma reivindicação da população usuária do transporte público municipal, razão porque, faz-se necessária a presente indicação. </w:t>
      </w:r>
    </w:p>
    <w:p w:rsidR="003A7498" w:rsidRDefault="003A7498" w:rsidP="003A7498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:rsidR="003A7498" w:rsidRDefault="003A7498" w:rsidP="003A749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03 de maio de 2022.</w:t>
      </w:r>
    </w:p>
    <w:p w:rsidR="003A7498" w:rsidRDefault="003A7498" w:rsidP="003A7498">
      <w:pPr>
        <w:spacing w:after="0" w:line="240" w:lineRule="auto"/>
        <w:ind w:firstLine="1418"/>
        <w:jc w:val="both"/>
        <w:rPr>
          <w:sz w:val="22"/>
        </w:rPr>
      </w:pPr>
    </w:p>
    <w:p w:rsidR="003A7498" w:rsidRDefault="003A7498" w:rsidP="003A7498">
      <w:pPr>
        <w:spacing w:after="0" w:line="240" w:lineRule="auto"/>
        <w:ind w:firstLine="1418"/>
        <w:jc w:val="both"/>
        <w:rPr>
          <w:sz w:val="22"/>
        </w:rPr>
      </w:pPr>
    </w:p>
    <w:p w:rsidR="003A7498" w:rsidRDefault="003A7498" w:rsidP="003A7498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6425"/>
      </w:tblGrid>
      <w:tr w:rsidR="003A7498" w:rsidTr="003A7498">
        <w:trPr>
          <w:trHeight w:val="599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7498" w:rsidRDefault="003A7498">
            <w:pPr>
              <w:tabs>
                <w:tab w:val="left" w:pos="601"/>
              </w:tabs>
              <w:spacing w:after="0" w:line="240" w:lineRule="auto"/>
              <w:ind w:left="601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DAMIANI </w:t>
            </w:r>
          </w:p>
          <w:p w:rsidR="003A7498" w:rsidRDefault="003A749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PSDB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7498" w:rsidRDefault="003A749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DIOGO KRIGUER                     CELSO KOZAK                     </w:t>
            </w:r>
          </w:p>
          <w:p w:rsidR="003A7498" w:rsidRDefault="003A749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PSDB                            Vereador PSDB</w:t>
            </w:r>
          </w:p>
        </w:tc>
      </w:tr>
    </w:tbl>
    <w:p w:rsidR="003A7498" w:rsidRDefault="003A7498" w:rsidP="003A749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3A7498" w:rsidRDefault="003A7498" w:rsidP="003A749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3379"/>
        <w:gridCol w:w="3192"/>
      </w:tblGrid>
      <w:tr w:rsidR="003A7498" w:rsidTr="003A7498">
        <w:trPr>
          <w:trHeight w:val="757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7498" w:rsidRDefault="003A749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MACHADO</w:t>
            </w:r>
          </w:p>
          <w:p w:rsidR="003A7498" w:rsidRDefault="003A749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PSDB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7498" w:rsidRDefault="003A749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MAURICIO GOMES </w:t>
            </w:r>
          </w:p>
          <w:p w:rsidR="003A7498" w:rsidRDefault="003A749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PSB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7498" w:rsidRDefault="003A749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3A7498" w:rsidRDefault="003A749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Vereador MDB</w:t>
            </w:r>
          </w:p>
        </w:tc>
      </w:tr>
    </w:tbl>
    <w:p w:rsidR="003A7498" w:rsidRDefault="003A7498" w:rsidP="003A7498">
      <w:pPr>
        <w:spacing w:after="0" w:line="240" w:lineRule="auto"/>
        <w:rPr>
          <w:b/>
          <w:sz w:val="22"/>
        </w:rPr>
      </w:pPr>
    </w:p>
    <w:tbl>
      <w:tblPr>
        <w:tblW w:w="9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97"/>
      </w:tblGrid>
      <w:tr w:rsidR="003A7498" w:rsidTr="003A7498">
        <w:trPr>
          <w:trHeight w:val="13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7498" w:rsidRDefault="003A749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3A7498" w:rsidRDefault="003A749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Vereadora PL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7498" w:rsidRDefault="003A749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IAGO MELLA                         ACACIO AMBROSINI</w:t>
            </w:r>
          </w:p>
          <w:p w:rsidR="003A7498" w:rsidRDefault="003A749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               Vereador REPUBLICANOS</w:t>
            </w:r>
          </w:p>
        </w:tc>
      </w:tr>
      <w:tr w:rsidR="003A7498" w:rsidTr="003A7498">
        <w:trPr>
          <w:trHeight w:val="4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A7498" w:rsidRDefault="003A749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3A7498" w:rsidRDefault="003A749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3A7498" w:rsidRDefault="003A749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</w:tbl>
    <w:p w:rsidR="003A7498" w:rsidRDefault="003A7498" w:rsidP="003A7498">
      <w:pPr>
        <w:spacing w:after="0" w:line="240" w:lineRule="auto"/>
        <w:rPr>
          <w:vanish/>
          <w:sz w:val="22"/>
        </w:rPr>
      </w:pPr>
    </w:p>
    <w:tbl>
      <w:tblPr>
        <w:tblpPr w:leftFromText="141" w:rightFromText="141" w:bottomFromText="200" w:vertAnchor="text" w:horzAnchor="margin" w:tblpXSpec="center" w:tblpY="114"/>
        <w:tblW w:w="8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093"/>
        <w:gridCol w:w="2876"/>
      </w:tblGrid>
      <w:tr w:rsidR="003A7498" w:rsidTr="003A7498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7498" w:rsidRDefault="003A749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3A7498" w:rsidRDefault="003A749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PP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3A7498" w:rsidRDefault="003A7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7498" w:rsidRDefault="003A749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3A7498" w:rsidRDefault="003A749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Vereador MDB</w:t>
            </w:r>
          </w:p>
        </w:tc>
      </w:tr>
    </w:tbl>
    <w:p w:rsidR="003A7498" w:rsidRDefault="003A7498" w:rsidP="003A7498">
      <w:pPr>
        <w:spacing w:after="0" w:line="240" w:lineRule="auto"/>
        <w:ind w:firstLine="1418"/>
        <w:jc w:val="both"/>
        <w:rPr>
          <w:sz w:val="22"/>
        </w:rPr>
      </w:pPr>
    </w:p>
    <w:p w:rsidR="00195500" w:rsidRPr="003A7498" w:rsidRDefault="00195500" w:rsidP="003A7498">
      <w:bookmarkStart w:id="0" w:name="_GoBack"/>
      <w:bookmarkEnd w:id="0"/>
    </w:p>
    <w:sectPr w:rsidR="00195500" w:rsidRPr="003A7498" w:rsidSect="00B05DA2">
      <w:pgSz w:w="11906" w:h="16838"/>
      <w:pgMar w:top="22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1FF"/>
    <w:rsid w:val="0005176F"/>
    <w:rsid w:val="00084822"/>
    <w:rsid w:val="0009103D"/>
    <w:rsid w:val="00091A34"/>
    <w:rsid w:val="000A425D"/>
    <w:rsid w:val="000B6084"/>
    <w:rsid w:val="000C73ED"/>
    <w:rsid w:val="000E27D6"/>
    <w:rsid w:val="000F649E"/>
    <w:rsid w:val="00105ADB"/>
    <w:rsid w:val="00116872"/>
    <w:rsid w:val="0012720A"/>
    <w:rsid w:val="00176599"/>
    <w:rsid w:val="00195500"/>
    <w:rsid w:val="001E18A0"/>
    <w:rsid w:val="002037E5"/>
    <w:rsid w:val="00205A08"/>
    <w:rsid w:val="0021556B"/>
    <w:rsid w:val="0024408F"/>
    <w:rsid w:val="00271110"/>
    <w:rsid w:val="002826FB"/>
    <w:rsid w:val="00297586"/>
    <w:rsid w:val="002B013D"/>
    <w:rsid w:val="002B18E3"/>
    <w:rsid w:val="002B652F"/>
    <w:rsid w:val="002D2725"/>
    <w:rsid w:val="002F2B28"/>
    <w:rsid w:val="00302DE6"/>
    <w:rsid w:val="00302F02"/>
    <w:rsid w:val="003052F5"/>
    <w:rsid w:val="00323951"/>
    <w:rsid w:val="00332053"/>
    <w:rsid w:val="00366B2A"/>
    <w:rsid w:val="00366C1A"/>
    <w:rsid w:val="00367688"/>
    <w:rsid w:val="003803B3"/>
    <w:rsid w:val="0038294E"/>
    <w:rsid w:val="003A7498"/>
    <w:rsid w:val="003D0FD3"/>
    <w:rsid w:val="00405821"/>
    <w:rsid w:val="00413446"/>
    <w:rsid w:val="00416A3A"/>
    <w:rsid w:val="004347AC"/>
    <w:rsid w:val="00443603"/>
    <w:rsid w:val="00463646"/>
    <w:rsid w:val="004815C3"/>
    <w:rsid w:val="004932AE"/>
    <w:rsid w:val="004C569F"/>
    <w:rsid w:val="004F3484"/>
    <w:rsid w:val="0051743A"/>
    <w:rsid w:val="005818CA"/>
    <w:rsid w:val="005C18D7"/>
    <w:rsid w:val="005C7136"/>
    <w:rsid w:val="00642258"/>
    <w:rsid w:val="00651876"/>
    <w:rsid w:val="00652C2E"/>
    <w:rsid w:val="00684774"/>
    <w:rsid w:val="006B6A10"/>
    <w:rsid w:val="00723EA3"/>
    <w:rsid w:val="00731FC7"/>
    <w:rsid w:val="0074015E"/>
    <w:rsid w:val="00744A3A"/>
    <w:rsid w:val="00770948"/>
    <w:rsid w:val="007A6C10"/>
    <w:rsid w:val="007B0F6A"/>
    <w:rsid w:val="0082350E"/>
    <w:rsid w:val="00823CC0"/>
    <w:rsid w:val="008325DE"/>
    <w:rsid w:val="0087529F"/>
    <w:rsid w:val="00891357"/>
    <w:rsid w:val="008A4ABE"/>
    <w:rsid w:val="008A4C38"/>
    <w:rsid w:val="008B2B66"/>
    <w:rsid w:val="008C1B93"/>
    <w:rsid w:val="008D44D6"/>
    <w:rsid w:val="008F3141"/>
    <w:rsid w:val="00905003"/>
    <w:rsid w:val="00953080"/>
    <w:rsid w:val="00987975"/>
    <w:rsid w:val="009A421D"/>
    <w:rsid w:val="009B4DE7"/>
    <w:rsid w:val="00A11545"/>
    <w:rsid w:val="00A156B4"/>
    <w:rsid w:val="00AA0AB3"/>
    <w:rsid w:val="00AC7438"/>
    <w:rsid w:val="00AD73EE"/>
    <w:rsid w:val="00AF64B1"/>
    <w:rsid w:val="00B05DA2"/>
    <w:rsid w:val="00B1149F"/>
    <w:rsid w:val="00B245BA"/>
    <w:rsid w:val="00B32017"/>
    <w:rsid w:val="00B4071B"/>
    <w:rsid w:val="00B50F66"/>
    <w:rsid w:val="00B70780"/>
    <w:rsid w:val="00B7284F"/>
    <w:rsid w:val="00B87355"/>
    <w:rsid w:val="00B93751"/>
    <w:rsid w:val="00BA64DC"/>
    <w:rsid w:val="00C1195B"/>
    <w:rsid w:val="00C7478A"/>
    <w:rsid w:val="00C81459"/>
    <w:rsid w:val="00D05531"/>
    <w:rsid w:val="00D1715D"/>
    <w:rsid w:val="00D3273D"/>
    <w:rsid w:val="00D34C50"/>
    <w:rsid w:val="00D50778"/>
    <w:rsid w:val="00D81C04"/>
    <w:rsid w:val="00DB7525"/>
    <w:rsid w:val="00DD16A5"/>
    <w:rsid w:val="00DE55DF"/>
    <w:rsid w:val="00DE60EB"/>
    <w:rsid w:val="00E04E56"/>
    <w:rsid w:val="00E0598A"/>
    <w:rsid w:val="00E52F0B"/>
    <w:rsid w:val="00EA012E"/>
    <w:rsid w:val="00EA0CE9"/>
    <w:rsid w:val="00F018CE"/>
    <w:rsid w:val="00F0430D"/>
    <w:rsid w:val="00F077DB"/>
    <w:rsid w:val="00F36E30"/>
    <w:rsid w:val="00F52BEE"/>
    <w:rsid w:val="00F651B3"/>
    <w:rsid w:val="00F73304"/>
    <w:rsid w:val="00F87007"/>
    <w:rsid w:val="00F87273"/>
    <w:rsid w:val="00F901ED"/>
    <w:rsid w:val="00F91F4C"/>
    <w:rsid w:val="00FA4C6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5C558-E6A4-42F3-913F-539F79BE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30C7-AB34-4EEA-BC4A-8C79B6B3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2020-02-28T16:11:00Z</cp:lastPrinted>
  <dcterms:created xsi:type="dcterms:W3CDTF">2022-05-03T13:38:00Z</dcterms:created>
  <dcterms:modified xsi:type="dcterms:W3CDTF">2022-05-09T14:58:00Z</dcterms:modified>
</cp:coreProperties>
</file>