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3A" w:rsidRDefault="001A6B3A" w:rsidP="001A6B3A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428/2022</w:t>
      </w:r>
    </w:p>
    <w:p w:rsidR="001A6B3A" w:rsidRDefault="001A6B3A" w:rsidP="001A6B3A">
      <w:pPr>
        <w:pStyle w:val="Recuodecorpodetexto"/>
        <w:ind w:left="3402" w:firstLine="0"/>
        <w:rPr>
          <w:sz w:val="22"/>
          <w:szCs w:val="22"/>
        </w:rPr>
      </w:pPr>
    </w:p>
    <w:p w:rsidR="001A6B3A" w:rsidRDefault="001A6B3A" w:rsidP="001A6B3A">
      <w:pPr>
        <w:pStyle w:val="Recuodecorpodetexto"/>
        <w:ind w:left="3402" w:firstLine="0"/>
        <w:rPr>
          <w:sz w:val="22"/>
          <w:szCs w:val="22"/>
        </w:rPr>
      </w:pPr>
      <w:r>
        <w:rPr>
          <w:sz w:val="22"/>
          <w:szCs w:val="22"/>
        </w:rPr>
        <w:t>INDICAMOS A CONSTRUÇÃO DE FAIXA ELEVADA PARA PEDESTRES NA AVENIDA NOÊMIA TONELLO DALMOLIN EM FRENTE AO SANTUÁRIO NOSSA SENHORA DE SORRISO, MUNICÍPIO DE SORRISO-MT.</w:t>
      </w:r>
    </w:p>
    <w:p w:rsidR="001A6B3A" w:rsidRDefault="001A6B3A" w:rsidP="001A6B3A">
      <w:pPr>
        <w:pStyle w:val="Recuodecorpodetexto"/>
        <w:ind w:firstLine="0"/>
        <w:rPr>
          <w:bCs/>
          <w:sz w:val="22"/>
          <w:szCs w:val="22"/>
        </w:rPr>
      </w:pPr>
    </w:p>
    <w:p w:rsidR="001A6B3A" w:rsidRDefault="001A6B3A" w:rsidP="001A6B3A">
      <w:pPr>
        <w:ind w:firstLine="3402"/>
        <w:jc w:val="both"/>
        <w:rPr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>
        <w:rPr>
          <w:b/>
          <w:color w:val="000000"/>
          <w:sz w:val="22"/>
          <w:szCs w:val="22"/>
        </w:rPr>
        <w:t xml:space="preserve">, DAMIANI – PSDB </w:t>
      </w:r>
      <w:r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Municipal, com cópia à</w:t>
      </w:r>
      <w:r>
        <w:rPr>
          <w:color w:val="000000"/>
          <w:sz w:val="22"/>
          <w:szCs w:val="22"/>
        </w:rPr>
        <w:t xml:space="preserve"> Secretaria Municipal de Obras e Serviços Públicos, </w:t>
      </w:r>
      <w:r>
        <w:rPr>
          <w:rFonts w:eastAsia="Calibri"/>
          <w:b/>
          <w:sz w:val="22"/>
          <w:szCs w:val="22"/>
          <w:lang w:eastAsia="en-US"/>
        </w:rPr>
        <w:t xml:space="preserve">versando sobre a necessidade de construção de faixa elevada para pedestres na Avenida Noêmia </w:t>
      </w:r>
      <w:proofErr w:type="spellStart"/>
      <w:r>
        <w:rPr>
          <w:rFonts w:eastAsia="Calibri"/>
          <w:b/>
          <w:sz w:val="22"/>
          <w:szCs w:val="22"/>
          <w:lang w:eastAsia="en-US"/>
        </w:rPr>
        <w:t>Tonello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eastAsia="en-US"/>
        </w:rPr>
        <w:t>Dalmolin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em frente ao Santuário Nossa Senhora de Sorriso, município de Sorriso-MT.</w:t>
      </w:r>
    </w:p>
    <w:p w:rsidR="001A6B3A" w:rsidRDefault="001A6B3A" w:rsidP="001A6B3A">
      <w:pPr>
        <w:ind w:right="-2" w:firstLine="3420"/>
        <w:jc w:val="both"/>
        <w:rPr>
          <w:sz w:val="22"/>
          <w:szCs w:val="22"/>
        </w:rPr>
      </w:pPr>
    </w:p>
    <w:p w:rsidR="001A6B3A" w:rsidRDefault="001A6B3A" w:rsidP="001A6B3A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1A6B3A" w:rsidRDefault="001A6B3A" w:rsidP="001A6B3A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A6B3A" w:rsidRDefault="001A6B3A" w:rsidP="001A6B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a faixa elevada para pedestres ajudará a reduzir a velocidade dos veículos, ordenando os movimentos dos carros e dos pedestres, dando melhores condições de circulação segura a todos os usuários do trânsito;</w:t>
      </w:r>
    </w:p>
    <w:p w:rsidR="001A6B3A" w:rsidRDefault="001A6B3A" w:rsidP="001A6B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</w:pPr>
    </w:p>
    <w:p w:rsidR="001A6B3A" w:rsidRDefault="001A6B3A" w:rsidP="001A6B3A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Considerando que </w:t>
      </w:r>
      <w:proofErr w:type="gramStart"/>
      <w:r>
        <w:rPr>
          <w:color w:val="000000" w:themeColor="text1"/>
          <w:sz w:val="22"/>
          <w:szCs w:val="22"/>
          <w:shd w:val="clear" w:color="auto" w:fill="FFFFFF"/>
        </w:rPr>
        <w:t>a referida via têm</w:t>
      </w:r>
      <w:proofErr w:type="gramEnd"/>
      <w:r>
        <w:rPr>
          <w:color w:val="000000" w:themeColor="text1"/>
          <w:sz w:val="22"/>
          <w:szCs w:val="22"/>
          <w:shd w:val="clear" w:color="auto" w:fill="FFFFFF"/>
        </w:rPr>
        <w:t xml:space="preserve"> circulação considerável de veículos, que trafegam em alta velocidade e não existe nem um redutor de velocidade, nas proximidades que possa proporcionar segurança aos pedestres;</w:t>
      </w:r>
    </w:p>
    <w:p w:rsidR="001A6B3A" w:rsidRDefault="001A6B3A" w:rsidP="001A6B3A">
      <w:pPr>
        <w:pStyle w:val="SemEspaamento1"/>
        <w:ind w:firstLine="1418"/>
        <w:jc w:val="both"/>
        <w:rPr>
          <w:rFonts w:ascii="Times New Roman" w:hAnsi="Times New Roman"/>
          <w:bCs/>
          <w:sz w:val="12"/>
          <w:szCs w:val="12"/>
        </w:rPr>
      </w:pPr>
    </w:p>
    <w:p w:rsidR="001A6B3A" w:rsidRDefault="001A6B3A" w:rsidP="001A6B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não há outro caminho alternativo, para que as pessoas que frequentam o Santuário e se dirigem até o local a pé possam retornar a suas residências, nos bairros circunvizinhos;</w:t>
      </w:r>
    </w:p>
    <w:p w:rsidR="001A6B3A" w:rsidRDefault="001A6B3A" w:rsidP="001A6B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</w:pPr>
    </w:p>
    <w:p w:rsidR="001A6B3A" w:rsidRDefault="001A6B3A" w:rsidP="001A6B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é intensa a circulação de veículos, tornando a travessia extremamente perigosa;</w:t>
      </w:r>
    </w:p>
    <w:p w:rsidR="001A6B3A" w:rsidRDefault="001A6B3A" w:rsidP="001A6B3A">
      <w:pPr>
        <w:pStyle w:val="SemEspaamento1"/>
        <w:jc w:val="both"/>
        <w:rPr>
          <w:rFonts w:ascii="Times New Roman" w:hAnsi="Times New Roman"/>
          <w:bCs/>
          <w:sz w:val="12"/>
          <w:szCs w:val="12"/>
        </w:rPr>
      </w:pPr>
    </w:p>
    <w:p w:rsidR="001A6B3A" w:rsidRDefault="001A6B3A" w:rsidP="001A6B3A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bCs/>
          <w:szCs w:val="22"/>
        </w:rPr>
        <w:t>Dessa forma contamos com a sensibilidade do Poder Executivo Municipal, a fim de que atenda estas solicitações o mais breve possível.</w:t>
      </w:r>
    </w:p>
    <w:p w:rsidR="001A6B3A" w:rsidRDefault="001A6B3A" w:rsidP="001A6B3A">
      <w:pPr>
        <w:jc w:val="both"/>
        <w:rPr>
          <w:bCs/>
          <w:sz w:val="32"/>
          <w:szCs w:val="32"/>
        </w:rPr>
      </w:pPr>
    </w:p>
    <w:p w:rsidR="001A6B3A" w:rsidRDefault="001A6B3A" w:rsidP="001A6B3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10 de maio de 2022.</w:t>
      </w:r>
    </w:p>
    <w:p w:rsidR="001A6B3A" w:rsidRDefault="001A6B3A" w:rsidP="001A6B3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A6B3A" w:rsidRDefault="001A6B3A" w:rsidP="001A6B3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A6B3A" w:rsidRDefault="001A6B3A" w:rsidP="001A6B3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A6B3A" w:rsidRDefault="001A6B3A" w:rsidP="001A6B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1A6B3A" w:rsidRDefault="001A6B3A" w:rsidP="001A6B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1A6B3A" w:rsidRDefault="001A6B3A" w:rsidP="001A6B3A">
      <w:pPr>
        <w:jc w:val="center"/>
        <w:rPr>
          <w:b/>
          <w:sz w:val="22"/>
          <w:szCs w:val="22"/>
        </w:rPr>
      </w:pPr>
    </w:p>
    <w:p w:rsidR="001A6B3A" w:rsidRDefault="001A6B3A" w:rsidP="001A6B3A">
      <w:pPr>
        <w:rPr>
          <w:b/>
          <w:sz w:val="22"/>
          <w:szCs w:val="22"/>
        </w:rPr>
      </w:pPr>
    </w:p>
    <w:p w:rsidR="001A6B3A" w:rsidRDefault="001A6B3A" w:rsidP="001A6B3A">
      <w:pPr>
        <w:rPr>
          <w:b/>
          <w:sz w:val="22"/>
          <w:szCs w:val="22"/>
        </w:rPr>
      </w:pPr>
    </w:p>
    <w:p w:rsidR="001A6B3A" w:rsidRDefault="001A6B3A" w:rsidP="001A6B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CELSO KOZAK                  ZÉ DA PANTANAL</w:t>
      </w:r>
    </w:p>
    <w:p w:rsidR="001A6B3A" w:rsidRDefault="001A6B3A" w:rsidP="001A6B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      Vereador PSDB                        Vereador MDB</w:t>
      </w:r>
    </w:p>
    <w:p w:rsidR="001A6B3A" w:rsidRDefault="001A6B3A" w:rsidP="001A6B3A">
      <w:pPr>
        <w:jc w:val="center"/>
        <w:rPr>
          <w:b/>
          <w:sz w:val="22"/>
          <w:szCs w:val="22"/>
        </w:rPr>
      </w:pPr>
    </w:p>
    <w:p w:rsidR="001A6B3A" w:rsidRDefault="001A6B3A" w:rsidP="001A6B3A">
      <w:pPr>
        <w:rPr>
          <w:b/>
          <w:sz w:val="22"/>
          <w:szCs w:val="22"/>
        </w:rPr>
      </w:pPr>
    </w:p>
    <w:p w:rsidR="001A6B3A" w:rsidRDefault="001A6B3A" w:rsidP="001A6B3A">
      <w:pPr>
        <w:rPr>
          <w:b/>
          <w:sz w:val="22"/>
          <w:szCs w:val="22"/>
        </w:rPr>
      </w:pPr>
    </w:p>
    <w:p w:rsidR="001A6B3A" w:rsidRDefault="001A6B3A" w:rsidP="001A6B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DAMIANI                            ACACIO AMBROSINI                     DIOGO KRIGUER</w:t>
      </w:r>
    </w:p>
    <w:p w:rsidR="001A6B3A" w:rsidRDefault="001A6B3A" w:rsidP="001A6B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Vereador PSDB                        Vereador Republicanos                        Vereador PSDB</w:t>
      </w:r>
    </w:p>
    <w:p w:rsidR="001A6B3A" w:rsidRDefault="001A6B3A" w:rsidP="001A6B3A">
      <w:pPr>
        <w:rPr>
          <w:b/>
          <w:sz w:val="22"/>
          <w:szCs w:val="22"/>
        </w:rPr>
      </w:pPr>
    </w:p>
    <w:p w:rsidR="001A6B3A" w:rsidRDefault="001A6B3A" w:rsidP="001A6B3A">
      <w:pPr>
        <w:rPr>
          <w:b/>
          <w:sz w:val="22"/>
          <w:szCs w:val="22"/>
        </w:rPr>
      </w:pPr>
    </w:p>
    <w:p w:rsidR="001A6B3A" w:rsidRDefault="001A6B3A" w:rsidP="001A6B3A">
      <w:pPr>
        <w:rPr>
          <w:b/>
          <w:sz w:val="22"/>
          <w:szCs w:val="22"/>
        </w:rPr>
      </w:pPr>
    </w:p>
    <w:p w:rsidR="001A6B3A" w:rsidRDefault="001A6B3A" w:rsidP="001A6B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MARLON ZANELLA                  WANDERLEY PAULO              JANE DELALIBERA</w:t>
      </w:r>
    </w:p>
    <w:p w:rsidR="001A6B3A" w:rsidRDefault="001A6B3A" w:rsidP="001A6B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Vereador MDB                            Vereador Progressistas                       Vereadora PL</w:t>
      </w:r>
    </w:p>
    <w:p w:rsidR="00D86DBC" w:rsidRPr="001A6B3A" w:rsidRDefault="00D86DBC" w:rsidP="001A6B3A">
      <w:bookmarkStart w:id="0" w:name="_GoBack"/>
      <w:bookmarkEnd w:id="0"/>
    </w:p>
    <w:sectPr w:rsidR="00D86DBC" w:rsidRPr="001A6B3A" w:rsidSect="00F65877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65EF1"/>
    <w:rsid w:val="001A5C95"/>
    <w:rsid w:val="001A6B3A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31D4E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A0635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56D69"/>
    <w:rsid w:val="00D83985"/>
    <w:rsid w:val="00D86DBC"/>
    <w:rsid w:val="00D906F0"/>
    <w:rsid w:val="00DD0F5A"/>
    <w:rsid w:val="00DD4D54"/>
    <w:rsid w:val="00E04141"/>
    <w:rsid w:val="00E4621E"/>
    <w:rsid w:val="00E57293"/>
    <w:rsid w:val="00E8714A"/>
    <w:rsid w:val="00EA6202"/>
    <w:rsid w:val="00EB022F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E34D"/>
  <w15:docId w15:val="{7FAF4C88-70AB-43C6-B871-4ADA4576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2020-04-27T11:46:00Z</cp:lastPrinted>
  <dcterms:created xsi:type="dcterms:W3CDTF">2022-05-10T13:44:00Z</dcterms:created>
  <dcterms:modified xsi:type="dcterms:W3CDTF">2022-05-18T11:28:00Z</dcterms:modified>
</cp:coreProperties>
</file>